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CA9D1" w14:textId="54E07580" w:rsidR="009B77EB" w:rsidRPr="008A1C31" w:rsidRDefault="008E4D13" w:rsidP="008E4D13">
      <w:pPr>
        <w:pStyle w:val="berschrift2"/>
        <w:rPr>
          <w:szCs w:val="24"/>
        </w:rPr>
      </w:pPr>
      <w:r>
        <w:t xml:space="preserve">Premio LAUDA Award para Itzik Avni</w:t>
      </w:r>
    </w:p>
    <w:p w14:paraId="09FBA23A" w14:textId="7CE912D8" w:rsidR="009B77EB" w:rsidRPr="008A1C31" w:rsidRDefault="000C0B97" w:rsidP="009B77EB">
      <w:pPr>
        <w:pStyle w:val="berschrift3"/>
        <w:spacing w:line="240" w:lineRule="auto"/>
        <w:rPr>
          <w:szCs w:val="24"/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Excelencia en las ventas y diversificación de mercado como clave para el éxito</w:t>
      </w:r>
    </w:p>
    <w:p w14:paraId="76AC3AAA" w14:textId="48537FF9" w:rsidR="007A78E8" w:rsidRPr="008A1C31" w:rsidRDefault="007A78E8" w:rsidP="009B77EB">
      <w:pPr>
        <w:spacing w:line="240" w:lineRule="auto"/>
        <w:rPr>
          <w:rFonts w:ascii="Brandon Grotesque Office Light" w:hAnsi="Brandon Grotesque Office Light"/>
          <w:sz w:val="16"/>
          <w:lang w:val="de-DE"/>
        </w:rPr>
      </w:pPr>
    </w:p>
    <w:p w14:paraId="466142CE" w14:textId="77777777" w:rsidR="007A78E8" w:rsidRPr="008A1C31" w:rsidRDefault="007A78E8" w:rsidP="009B77EB">
      <w:pPr>
        <w:spacing w:line="240" w:lineRule="auto"/>
        <w:rPr>
          <w:rFonts w:ascii="Brandon Grotesque Office Light" w:hAnsi="Brandon Grotesque Office Light"/>
          <w:sz w:val="16"/>
          <w:lang w:val="de-DE"/>
        </w:rPr>
      </w:pPr>
    </w:p>
    <w:p w14:paraId="408D165C" w14:textId="24833385" w:rsidR="00F75C7C" w:rsidRDefault="00960B94" w:rsidP="00F75C7C">
      <w:pPr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Lauda-Königshofen, 7 de marzo de 2024 – En febrero de 2024 la empresa Meshulam Avni &amp; Son Ltd., representante israelí de LAUDA, fue galardonada con el prestigioso premio LAUDA Award «Important agency with highest sales increase» por su éxito de ventas sin precedentes.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Esta es ya la cuarta vez que la empresa ha sido reconocida, después de haberlo sido en 2000 y 2006 por sus significativos aumentos del volumen de ventas y en 2007 por su larga colaboración como socio.</w:t>
      </w:r>
    </w:p>
    <w:p w14:paraId="0C9446FA" w14:textId="77777777" w:rsidR="00F75C7C" w:rsidRPr="00F75C7C" w:rsidRDefault="00F75C7C" w:rsidP="00F75C7C">
      <w:pPr>
        <w:rPr>
          <w:rFonts w:ascii="Brandon Grotesque Office Light" w:hAnsi="Brandon Grotesque Office Light"/>
          <w:lang w:val="de-DE"/>
        </w:rPr>
      </w:pPr>
    </w:p>
    <w:p w14:paraId="7F9F9D49" w14:textId="7D403651" w:rsidR="00F75C7C" w:rsidRDefault="00F75C7C" w:rsidP="00F75C7C">
      <w:pPr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La actual distinción valora la excepcional evolución en la cifra de negocios en comparación con el año anterior.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Cabe destacar que bajo la dirección de Itzik Avni, hijo del fundador de la empresa, esta ha diversificado más el negocio.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Se pudo lograr un excelente crecimiento en el sector industrial, aumentando especialmente la demanda en el campo de la tecnología de comprobación y medición para aplicaciones de alta tecnología.</w:t>
      </w:r>
    </w:p>
    <w:p w14:paraId="7EA3E46D" w14:textId="77777777" w:rsidR="00F75C7C" w:rsidRPr="00F75C7C" w:rsidRDefault="00F75C7C" w:rsidP="00F75C7C">
      <w:pPr>
        <w:rPr>
          <w:rFonts w:ascii="Brandon Grotesque Office Light" w:hAnsi="Brandon Grotesque Office Light"/>
          <w:lang w:val="de-DE"/>
        </w:rPr>
      </w:pPr>
    </w:p>
    <w:p w14:paraId="2961FFDE" w14:textId="25868F9D" w:rsidR="00F75C7C" w:rsidRDefault="00AC74FA" w:rsidP="00F75C7C">
      <w:pPr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«Nuestra larga y franca colaboración con Meshulam Avni &amp; Son Ltd., que se remonta a 1970, año de mi nacimiento, es la base de nuestro éxito» reconoce el Dr. Gunther Wobser, Presidente &amp; CEO de LAUDA.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«La capacidad de consolidar las relaciones existentes con los clientes y, al mismo tiempo, abrir nuevos mercados atestigua la excelencia y compromiso de Itzik Avni y su equipo».</w:t>
      </w:r>
    </w:p>
    <w:p w14:paraId="5AB280F0" w14:textId="77777777" w:rsidR="00F75C7C" w:rsidRPr="00F75C7C" w:rsidRDefault="00F75C7C" w:rsidP="00F75C7C">
      <w:pPr>
        <w:rPr>
          <w:rFonts w:ascii="Brandon Grotesque Office Light" w:hAnsi="Brandon Grotesque Office Light"/>
          <w:lang w:val="de-DE"/>
        </w:rPr>
      </w:pPr>
    </w:p>
    <w:p w14:paraId="69B6FF08" w14:textId="1DF06166" w:rsidR="00F75C7C" w:rsidRDefault="001D47C9" w:rsidP="00F75C7C">
      <w:pPr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Como hito importante del pasado año está el haber ganado como nuevo cliente a Mobileye, proveedor líder mundial de sistemas de cámaras para la conducción autónoma.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Con este paso, Meshulam Avni &amp; Son ha consolidado su posición en el floreciente mercado de los vehículos autónomos.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Además de la elevada satisfacción de los clientes gracias a un servicio de primera, Itzik Avni da gran importancia a la continua evolución de la estrategia de ventas.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En el marco del proyecto estratégico de LAUDA «Drive250», se ha incorporado hace poco como empleada de ventas adicional Gallit Melamed, una experta en farmacia con gran experiencia.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A pesar de los difíciles imprevistos de los pasados meses, el equipo de Itzik Avni sigue decidido a continuar e intensificar las actividades de ventas.</w:t>
      </w:r>
    </w:p>
    <w:p w14:paraId="51033558" w14:textId="77777777" w:rsidR="00F75C7C" w:rsidRPr="00F75C7C" w:rsidRDefault="00F75C7C" w:rsidP="00F75C7C">
      <w:pPr>
        <w:rPr>
          <w:rFonts w:ascii="Brandon Grotesque Office Light" w:hAnsi="Brandon Grotesque Office Light"/>
          <w:lang w:val="de-DE"/>
        </w:rPr>
      </w:pPr>
    </w:p>
    <w:p w14:paraId="1B57A75A" w14:textId="5FF78DCD" w:rsidR="008F794E" w:rsidRDefault="00F75C7C" w:rsidP="00F75C7C">
      <w:pPr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LAUDA felicita de corazón a Itzik Avni y a la empresa Meshulam Avni &amp; Son Ltd. por este merecidísimo reconocimiento y espera continuar con esa exitosa colaboración.</w:t>
      </w:r>
    </w:p>
    <w:p w14:paraId="0E16A2BF" w14:textId="77777777" w:rsidR="00852416" w:rsidRDefault="00852416" w:rsidP="007A78E8">
      <w:pPr>
        <w:rPr>
          <w:rFonts w:ascii="Brandon Grotesque Office Light" w:hAnsi="Brandon Grotesque Office Light"/>
          <w:lang w:val="de-DE"/>
        </w:rPr>
      </w:pPr>
    </w:p>
    <w:p w14:paraId="117B7674" w14:textId="403C3C6F" w:rsidR="00852416" w:rsidRDefault="00852416" w:rsidP="007A78E8">
      <w:pPr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drawing>
          <wp:anchor distT="0" distB="36195" distL="114300" distR="114300" simplePos="0" relativeHeight="251659264" behindDoc="0" locked="0" layoutInCell="1" allowOverlap="1" wp14:anchorId="0E065B63" wp14:editId="0E45CC59">
            <wp:simplePos x="0" y="0"/>
            <wp:positionH relativeFrom="margin">
              <wp:posOffset>18415</wp:posOffset>
            </wp:positionH>
            <wp:positionV relativeFrom="paragraph">
              <wp:posOffset>180975</wp:posOffset>
            </wp:positionV>
            <wp:extent cx="3757930" cy="2505075"/>
            <wp:effectExtent l="0" t="0" r="0" b="9525"/>
            <wp:wrapTopAndBottom/>
            <wp:docPr id="815628287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5628287" name="Grafi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793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7103CF" w14:textId="3EA6BBAF" w:rsidR="00852416" w:rsidRPr="00852416" w:rsidRDefault="00852416" w:rsidP="00852416">
      <w:pPr>
        <w:pStyle w:val="Untertitel"/>
        <w:rPr>
          <w:b/>
        </w:rPr>
      </w:pPr>
      <w:r>
        <w:rPr>
          <w:b/>
        </w:rPr>
        <w:t xml:space="preserve">Imagen:</w:t>
      </w:r>
      <w:r>
        <w:rPr>
          <w:b/>
        </w:rPr>
        <w:t xml:space="preserve"> </w:t>
      </w:r>
      <w:r>
        <w:rPr>
          <w:rFonts w:ascii="Brandon Grotesque Office Light" w:hAnsi="Brandon Grotesque Office Light"/>
        </w:rPr>
        <w:t xml:space="preserve">De izq. a dcha.: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Marco Hauser, Director de ventas de LAUDA para la región, el Dr. Ralf Hermann, Director General de LAUDA, Itzik Avni de Meshulam Avni &amp; Son Ltd., y el Dr. Gunther Wobser, Presidente &amp; CEO de LAUDA.</w:t>
      </w:r>
      <w:r>
        <w:rPr>
          <w:rFonts w:ascii="Brandon Grotesque Office Light" w:hAnsi="Brandon Grotesque Office Light"/>
        </w:rPr>
        <w:t xml:space="preserve"> </w:t>
      </w:r>
      <w:r>
        <w:t xml:space="preserve">© LAUDA</w:t>
      </w:r>
    </w:p>
    <w:p w14:paraId="1B5E316C" w14:textId="63C17045" w:rsidR="00317D35" w:rsidRPr="00852416" w:rsidRDefault="00317D35" w:rsidP="007A78E8">
      <w:pPr>
        <w:rPr>
          <w:rFonts w:ascii="Brandon Grotesque Office Light" w:hAnsi="Brandon Grotesque Office Light"/>
          <w:lang w:val="de-DE"/>
        </w:rPr>
      </w:pPr>
    </w:p>
    <w:p w14:paraId="25C8E989" w14:textId="5BD7031C" w:rsidR="00DC75CD" w:rsidRPr="00852416" w:rsidRDefault="00DC75CD" w:rsidP="00DC75CD">
      <w:pPr>
        <w:spacing w:line="240" w:lineRule="auto"/>
        <w:rPr>
          <w:b/>
          <w:rFonts w:ascii="Brandon Grotesque Office Light" w:hAnsi="Brandon Grotesque Office Light"/>
        </w:rPr>
      </w:pPr>
      <w:r>
        <w:rPr>
          <w:b/>
          <w:rFonts w:ascii="Brandon Grotesque Office Light" w:hAnsi="Brandon Grotesque Office Ligh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7B405F0" wp14:editId="42E8C9CA">
                <wp:simplePos x="0" y="0"/>
                <wp:positionH relativeFrom="column">
                  <wp:posOffset>7620</wp:posOffset>
                </wp:positionH>
                <wp:positionV relativeFrom="paragraph">
                  <wp:posOffset>41275</wp:posOffset>
                </wp:positionV>
                <wp:extent cx="5772150" cy="31750"/>
                <wp:effectExtent l="0" t="0" r="19050" b="2540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5CC048E6" id="Gerader Verbinder 1" o:spid="_x0000_s1026" style="position:absolute;flip:y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3.25pt" to="455.1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" strokecolor="#4c5a62 [3040]"/>
            </w:pict>
          </mc:Fallback>
        </mc:AlternateContent>
      </w:r>
    </w:p>
    <w:p w14:paraId="7DDC0F06" w14:textId="6D345A01" w:rsidR="001408FC" w:rsidRPr="008A1C31" w:rsidRDefault="001408FC" w:rsidP="001408FC">
      <w:pPr>
        <w:spacing w:line="240" w:lineRule="auto"/>
        <w:rPr>
          <w:b/>
          <w:bCs/>
          <w:rFonts w:ascii="Brandon Grotesque Office Light" w:hAnsi="Brandon Grotesque Office Light"/>
        </w:rPr>
      </w:pPr>
      <w:bookmarkStart w:id="0" w:name="_Hlk101425681"/>
      <w:r>
        <w:rPr>
          <w:b/>
          <w:rFonts w:ascii="Brandon Grotesque Office Light" w:hAnsi="Brandon Grotesque Office Light"/>
        </w:rPr>
        <w:t xml:space="preserve">Somos LAUDA</w:t>
      </w:r>
      <w:r>
        <w:rPr>
          <w:rFonts w:ascii="Brandon Grotesque Office Light" w:hAnsi="Brandon Grotesque Office Light"/>
        </w:rPr>
        <w:t xml:space="preserve">,</w:t>
      </w:r>
      <w:r>
        <w:rPr>
          <w:b/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líderes mundiales en el sector de la regulación exacta de la temperatura.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Nuestros equipos e instalaciones de termorregulación son la parte fundamental de aplicaciones importantes y contribuyen a mejorar el futuro.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Somos un proveedor integral y garantizamos la temperatura óptima en la investigación, la producción y el control de calidad.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Somos el socio en el que confiar para la electromovilidad, el hidrógeno, las industrias química, farmacéutica/biotecnológica y de semiconductores, así como de la tecnología médica.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Gracias a nuestro asesoramiento competente y a unas soluciones innovadoras, llevamos casi 70 años entusiasmando cada día de nuevo a nuestros clientes de todo el mundo.</w:t>
      </w:r>
      <w:r>
        <w:rPr>
          <w:rFonts w:ascii="Brandon Grotesque Office Light" w:hAnsi="Brandon Grotesque Office Light"/>
        </w:rPr>
        <w:t xml:space="preserve"> </w:t>
      </w:r>
    </w:p>
    <w:p w14:paraId="7E395AF4" w14:textId="77777777" w:rsidR="001408FC" w:rsidRPr="008A1C31" w:rsidRDefault="001408FC" w:rsidP="001408FC">
      <w:pPr>
        <w:spacing w:line="240" w:lineRule="auto"/>
        <w:rPr>
          <w:rFonts w:ascii="Brandon Grotesque Office Light" w:hAnsi="Brandon Grotesque Office Light"/>
          <w:lang w:val="de-DE"/>
        </w:rPr>
      </w:pPr>
    </w:p>
    <w:p w14:paraId="7963338E" w14:textId="77777777" w:rsidR="001408FC" w:rsidRPr="008A1C31" w:rsidRDefault="001408FC" w:rsidP="001408FC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En la empresa, también vamos siempre un paso por delante.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Impulsamos a nuestros empleados y nos desafiamos constantemente: por un futuro mejor que forjamos juntos.</w:t>
      </w:r>
    </w:p>
    <w:p w14:paraId="6DBDC498" w14:textId="77777777" w:rsidR="001408FC" w:rsidRPr="008A1C31" w:rsidRDefault="001408FC" w:rsidP="001408FC">
      <w:pPr>
        <w:spacing w:line="240" w:lineRule="auto"/>
        <w:rPr>
          <w:rFonts w:ascii="Brandon Grotesque Office Light" w:hAnsi="Brandon Grotesque Office Light"/>
          <w:lang w:val="de-DE"/>
        </w:rPr>
      </w:pPr>
    </w:p>
    <w:p w14:paraId="242BFEB8" w14:textId="77777777" w:rsidR="001408FC" w:rsidRPr="008A1C31" w:rsidRDefault="001408FC" w:rsidP="001408FC">
      <w:pPr>
        <w:spacing w:line="240" w:lineRule="auto"/>
        <w:rPr>
          <w:b/>
          <w:bCs/>
          <w:rFonts w:ascii="Brandon Grotesque Office Light" w:hAnsi="Brandon Grotesque Office Light"/>
        </w:rPr>
      </w:pPr>
      <w:r>
        <w:rPr>
          <w:b/>
          <w:rFonts w:ascii="Brandon Grotesque Office Light" w:hAnsi="Brandon Grotesque Office Light"/>
        </w:rPr>
        <w:t xml:space="preserve">Contacto de prensa</w:t>
      </w:r>
    </w:p>
    <w:bookmarkEnd w:id="0"/>
    <w:p w14:paraId="46D7AA4A" w14:textId="77777777" w:rsidR="001408FC" w:rsidRPr="008A1C31" w:rsidRDefault="001408FC" w:rsidP="001408FC">
      <w:pPr>
        <w:spacing w:line="240" w:lineRule="auto"/>
        <w:rPr>
          <w:bCs/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Con mucho gusto proporcionamos a la prensa información ya preparada acerca de nuestra empresa, la LAUDA FabrikGalerie y nuestros proyectos en el ámbito del fomento de la innovación, la digitalización y la gestión de ideas.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Estamos deseando mantener una comunicación abierta con usted. ¡Póngase en contacto con nosotros!</w:t>
      </w:r>
    </w:p>
    <w:p w14:paraId="5AACC3BB" w14:textId="77777777" w:rsidR="001408FC" w:rsidRPr="008A1C31" w:rsidRDefault="001408FC" w:rsidP="001408FC">
      <w:pPr>
        <w:spacing w:line="240" w:lineRule="auto"/>
        <w:rPr>
          <w:rFonts w:ascii="Brandon Grotesque Office Light" w:hAnsi="Brandon Grotesque Office Light"/>
          <w:b/>
          <w:lang w:val="de-DE"/>
        </w:rPr>
      </w:pPr>
    </w:p>
    <w:p w14:paraId="30DDB786" w14:textId="0637C3D5" w:rsidR="001408FC" w:rsidRPr="008A1C31" w:rsidRDefault="001408FC" w:rsidP="001408FC">
      <w:pPr>
        <w:spacing w:line="240" w:lineRule="auto"/>
        <w:rPr>
          <w:b/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CHRISTOPH MUHR</w:t>
      </w:r>
    </w:p>
    <w:p w14:paraId="44D65A4F" w14:textId="23DE0100" w:rsidR="001408FC" w:rsidRPr="008A1C31" w:rsidRDefault="001408FC" w:rsidP="001408FC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Jefe de comunicación corporativa</w:t>
      </w:r>
    </w:p>
    <w:p w14:paraId="6E535F3D" w14:textId="77777777" w:rsidR="001408FC" w:rsidRPr="008A1C31" w:rsidRDefault="001408FC" w:rsidP="001408FC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T + 49 (0) 9343 503-349</w:t>
      </w:r>
    </w:p>
    <w:bookmarkStart w:id="1" w:name="_Hlk157792837"/>
    <w:p w14:paraId="0F799F80" w14:textId="35DE6AB9" w:rsidR="001408FC" w:rsidRPr="00F00072" w:rsidRDefault="009A098B" w:rsidP="001408FC">
      <w:pPr>
        <w:spacing w:line="240" w:lineRule="auto"/>
        <w:rPr>
          <w:color w:val="516068" w:themeColor="text1"/>
          <w:u w:val="single"/>
          <w:rFonts w:ascii="Brandon Grotesque Office Light" w:hAnsi="Brandon Grotesque Office Light"/>
        </w:rPr>
      </w:pPr>
      <w:r>
        <w:fldChar w:fldCharType="begin"/>
      </w:r>
      <w:r>
        <w:instrText>HYPERLINK "mailto:christoph.muhr@lauda.de"</w:instrText>
      </w:r>
      <w:r>
        <w:fldChar w:fldCharType="separate"/>
      </w:r>
      <w:r>
        <w:rPr>
          <w:rStyle w:val="Hyperlink"/>
          <w:color w:val="516068" w:themeColor="text1"/>
          <w:rFonts w:ascii="Brandon Grotesque Office Light" w:hAnsi="Brandon Grotesque Office Light"/>
        </w:rPr>
        <w:t xml:space="preserve">christoph.muhr@lauda.de</w:t>
      </w:r>
      <w:r>
        <w:rPr>
          <w:rStyle w:val="Hyperlink"/>
          <w:color w:val="516068" w:themeColor="text1"/>
          <w:rFonts w:ascii="Brandon Grotesque Office Light" w:hAnsi="Brandon Grotesque Office Light"/>
        </w:rPr>
        <w:fldChar w:fldCharType="end"/>
      </w:r>
    </w:p>
    <w:bookmarkEnd w:id="1"/>
    <w:p w14:paraId="708C6BF1" w14:textId="77777777" w:rsidR="001408FC" w:rsidRDefault="001408FC" w:rsidP="001408FC">
      <w:pPr>
        <w:spacing w:line="240" w:lineRule="auto"/>
        <w:jc w:val="center"/>
        <w:rPr>
          <w:rFonts w:ascii="Brandon Grotesque Office Light" w:hAnsi="Brandon Grotesque Office Light"/>
          <w:sz w:val="16"/>
          <w:szCs w:val="16"/>
        </w:rPr>
      </w:pPr>
    </w:p>
    <w:p w14:paraId="199EBCB1" w14:textId="77777777" w:rsidR="00A771AB" w:rsidRPr="00F00072" w:rsidRDefault="00A771AB" w:rsidP="001408FC">
      <w:pPr>
        <w:spacing w:line="240" w:lineRule="auto"/>
        <w:jc w:val="center"/>
        <w:rPr>
          <w:rFonts w:ascii="Brandon Grotesque Office Light" w:hAnsi="Brandon Grotesque Office Light"/>
          <w:sz w:val="16"/>
          <w:szCs w:val="16"/>
        </w:rPr>
      </w:pPr>
    </w:p>
    <w:p w14:paraId="1ACD9BD3" w14:textId="77777777" w:rsidR="008A1C31" w:rsidRPr="00F00072" w:rsidRDefault="008A1C31" w:rsidP="001408FC">
      <w:pPr>
        <w:spacing w:line="240" w:lineRule="auto"/>
        <w:jc w:val="center"/>
        <w:rPr>
          <w:rFonts w:ascii="Brandon Grotesque Office Light" w:hAnsi="Brandon Grotesque Office Light"/>
          <w:sz w:val="16"/>
          <w:szCs w:val="16"/>
        </w:rPr>
      </w:pPr>
    </w:p>
    <w:p w14:paraId="5615F050" w14:textId="77777777" w:rsidR="001408FC" w:rsidRPr="00F00072" w:rsidRDefault="001408FC" w:rsidP="001408FC">
      <w:pPr>
        <w:spacing w:line="240" w:lineRule="auto"/>
        <w:jc w:val="center"/>
        <w:rPr>
          <w:rFonts w:ascii="Brandon Grotesque Office Light" w:hAnsi="Brandon Grotesque Office Light"/>
          <w:sz w:val="16"/>
          <w:szCs w:val="16"/>
        </w:rPr>
      </w:pPr>
    </w:p>
    <w:p w14:paraId="3A8AD824" w14:textId="0995C8B8" w:rsidR="00246D13" w:rsidRPr="008A1C31" w:rsidRDefault="001408FC" w:rsidP="001408FC">
      <w:pPr>
        <w:spacing w:line="240" w:lineRule="auto"/>
        <w:jc w:val="center"/>
        <w:rPr>
          <w:sz w:val="16"/>
          <w:szCs w:val="16"/>
          <w:rFonts w:ascii="Brandon Grotesque Office Light" w:hAnsi="Brandon Grotesque Office Light"/>
        </w:rPr>
      </w:pPr>
      <w:r>
        <w:rPr>
          <w:sz w:val="16"/>
          <w:rFonts w:ascii="Brandon Grotesque Office Light" w:hAnsi="Brandon Grotesque Office Light"/>
        </w:rPr>
        <w:t xml:space="preserve">LAUDA DR.</w:t>
      </w:r>
      <w:r>
        <w:rPr>
          <w:sz w:val="16"/>
          <w:rFonts w:ascii="Brandon Grotesque Office Light" w:hAnsi="Brandon Grotesque Office Light"/>
        </w:rPr>
        <w:t xml:space="preserve"> </w:t>
      </w:r>
      <w:r>
        <w:rPr>
          <w:sz w:val="16"/>
          <w:rFonts w:ascii="Brandon Grotesque Office Light" w:hAnsi="Brandon Grotesque Office Light"/>
        </w:rPr>
        <w:t xml:space="preserve">R. WOBSER GMBH &amp; CO.</w:t>
      </w:r>
      <w:r>
        <w:rPr>
          <w:sz w:val="16"/>
          <w:rFonts w:ascii="Brandon Grotesque Office Light" w:hAnsi="Brandon Grotesque Office Light"/>
        </w:rPr>
        <w:t xml:space="preserve"> </w:t>
      </w:r>
      <w:r>
        <w:rPr>
          <w:sz w:val="16"/>
          <w:rFonts w:ascii="Brandon Grotesque Office Light" w:hAnsi="Brandon Grotesque Office Light"/>
        </w:rPr>
        <w:t xml:space="preserve">KG, Laudaplatz 1, 97922 Lauda-Königshofen, Alemania.</w:t>
      </w:r>
      <w:r>
        <w:rPr>
          <w:sz w:val="16"/>
          <w:rFonts w:ascii="Brandon Grotesque Office Light" w:hAnsi="Brandon Grotesque Office Light"/>
        </w:rPr>
        <w:t xml:space="preserve"> </w:t>
      </w:r>
      <w:r>
        <w:rPr>
          <w:sz w:val="16"/>
          <w:rFonts w:ascii="Brandon Grotesque Office Light" w:hAnsi="Brandon Grotesque Office Light"/>
        </w:rPr>
        <w:t xml:space="preserve">Sociedad comanditaria:</w:t>
      </w:r>
      <w:r>
        <w:rPr>
          <w:sz w:val="16"/>
          <w:rFonts w:ascii="Brandon Grotesque Office Light" w:hAnsi="Brandon Grotesque Office Light"/>
        </w:rPr>
        <w:t xml:space="preserve"> </w:t>
      </w:r>
      <w:r>
        <w:rPr>
          <w:sz w:val="16"/>
          <w:rFonts w:ascii="Brandon Grotesque Office Light" w:hAnsi="Brandon Grotesque Office Light"/>
        </w:rPr>
        <w:t xml:space="preserve">Sede Lauda-Königshofen Tribunal de registro Mannheim HRA 560069.</w:t>
      </w:r>
      <w:r>
        <w:rPr>
          <w:sz w:val="16"/>
          <w:rFonts w:ascii="Brandon Grotesque Office Light" w:hAnsi="Brandon Grotesque Office Light"/>
        </w:rPr>
        <w:t xml:space="preserve"> </w:t>
      </w:r>
      <w:r>
        <w:rPr>
          <w:sz w:val="16"/>
          <w:rFonts w:ascii="Brandon Grotesque Office Light" w:hAnsi="Brandon Grotesque Office Light"/>
        </w:rPr>
        <w:t xml:space="preserve">Socio comanditario:</w:t>
      </w:r>
      <w:r>
        <w:rPr>
          <w:sz w:val="16"/>
          <w:rFonts w:ascii="Brandon Grotesque Office Light" w:hAnsi="Brandon Grotesque Office Light"/>
        </w:rPr>
        <w:t xml:space="preserve"> </w:t>
      </w:r>
      <w:r>
        <w:rPr>
          <w:sz w:val="16"/>
          <w:rFonts w:ascii="Brandon Grotesque Office Light" w:hAnsi="Brandon Grotesque Office Light"/>
        </w:rPr>
        <w:t xml:space="preserve">LAUDA DR.</w:t>
      </w:r>
      <w:r>
        <w:rPr>
          <w:sz w:val="16"/>
          <w:rFonts w:ascii="Brandon Grotesque Office Light" w:hAnsi="Brandon Grotesque Office Light"/>
        </w:rPr>
        <w:t xml:space="preserve"> </w:t>
      </w:r>
      <w:r>
        <w:rPr>
          <w:sz w:val="16"/>
          <w:rFonts w:ascii="Brandon Grotesque Office Light" w:hAnsi="Brandon Grotesque Office Light"/>
        </w:rPr>
        <w:t xml:space="preserve">R. WOBSER Verwaltungs-GmbH, Sede Lauda-Königshofen, tribunal de registro Mannheim HRB 560226</w:t>
      </w:r>
      <w:r>
        <w:rPr>
          <w:sz w:val="16"/>
          <w:rFonts w:ascii="Brandon Grotesque Office Light" w:hAnsi="Brandon Grotesque Office Light"/>
        </w:rPr>
        <w:t xml:space="preserve"> </w:t>
      </w:r>
      <w:r>
        <w:rPr>
          <w:sz w:val="16"/>
          <w:rFonts w:ascii="Brandon Grotesque Office Light" w:hAnsi="Brandon Grotesque Office Light"/>
        </w:rPr>
        <w:t xml:space="preserve">Directores Generales:</w:t>
      </w:r>
      <w:r>
        <w:rPr>
          <w:sz w:val="16"/>
          <w:rFonts w:ascii="Brandon Grotesque Office Light" w:hAnsi="Brandon Grotesque Office Light"/>
        </w:rPr>
        <w:t xml:space="preserve"> </w:t>
      </w:r>
      <w:r>
        <w:rPr>
          <w:sz w:val="16"/>
          <w:rFonts w:ascii="Brandon Grotesque Office Light" w:hAnsi="Brandon Grotesque Office Light"/>
        </w:rPr>
        <w:t xml:space="preserve">Dr. Gunther Wobser (Presidente &amp; CEO), Dr. Mario Englert (CFO), Dr. Ralf Hermann (CSO), Dr. Marc Stricker (COO)</w:t>
      </w:r>
    </w:p>
    <w:sectPr w:rsidR="00246D13" w:rsidRPr="008A1C31" w:rsidSect="00D459B9">
      <w:headerReference w:type="default" r:id="rId9"/>
      <w:footerReference w:type="default" r:id="rId10"/>
      <w:type w:val="continuous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D9133" w14:textId="77777777" w:rsidR="00D459B9" w:rsidRDefault="00D459B9" w:rsidP="001A7663">
      <w:pPr>
        <w:spacing w:line="240" w:lineRule="auto"/>
      </w:pPr>
      <w:r>
        <w:separator/>
      </w:r>
    </w:p>
  </w:endnote>
  <w:endnote w:type="continuationSeparator" w:id="0">
    <w:p w14:paraId="43EF3F35" w14:textId="77777777" w:rsidR="00D459B9" w:rsidRDefault="00D459B9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ndon Grotesque Office Light">
    <w:panose1 w:val="020B0303020203060202"/>
    <w:charset w:val="00"/>
    <w:family w:val="swiss"/>
    <w:pitch w:val="variable"/>
    <w:sig w:usb0="A00000AF" w:usb1="5000205B" w:usb2="00000000" w:usb3="00000000" w:csb0="0000009B" w:csb1="00000000"/>
  </w:font>
  <w:font w:name="Brandon Grotesque Light">
    <w:altName w:val="Brandon Grotesque Office Light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529D8" w14:textId="77777777" w:rsidR="00852B15" w:rsidRDefault="00852B15" w:rsidP="00852B15">
    <w:pPr>
      <w:pStyle w:val="Fuzeile"/>
    </w:pPr>
    <w: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016E1" w14:textId="77777777" w:rsidR="00D459B9" w:rsidRDefault="00D459B9" w:rsidP="001A7663">
      <w:pPr>
        <w:spacing w:line="240" w:lineRule="auto"/>
      </w:pPr>
      <w:r>
        <w:separator/>
      </w:r>
    </w:p>
  </w:footnote>
  <w:footnote w:type="continuationSeparator" w:id="0">
    <w:p w14:paraId="3D302D86" w14:textId="77777777" w:rsidR="00D459B9" w:rsidRDefault="00D459B9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2862" w14:textId="77777777" w:rsidR="001A7663" w:rsidRDefault="001A7663" w:rsidP="003559CB">
    <w:pPr>
      <w:pStyle w:val="Kopfzeile"/>
    </w:pPr>
    <w: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E00"/>
    <w:multiLevelType w:val="multilevel"/>
    <w:tmpl w:val="071AD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224CB"/>
    <w:multiLevelType w:val="hybridMultilevel"/>
    <w:tmpl w:val="8F762A78"/>
    <w:lvl w:ilvl="0" w:tplc="BC105D50">
      <w:numFmt w:val="bullet"/>
      <w:lvlText w:val="•"/>
      <w:lvlJc w:val="left"/>
      <w:pPr>
        <w:ind w:left="108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8B7CBE"/>
    <w:multiLevelType w:val="hybridMultilevel"/>
    <w:tmpl w:val="1CC6324A"/>
    <w:lvl w:ilvl="0" w:tplc="BC105D50">
      <w:numFmt w:val="bullet"/>
      <w:lvlText w:val="•"/>
      <w:lvlJc w:val="left"/>
      <w:pPr>
        <w:ind w:left="72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9644D"/>
    <w:multiLevelType w:val="hybridMultilevel"/>
    <w:tmpl w:val="3CD050F8"/>
    <w:lvl w:ilvl="0" w:tplc="A378D6E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A924409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C0364DE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FD72AF4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31CE2FC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2252F62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FC887F3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91DC449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B06EF9A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5" w15:restartNumberingAfterBreak="0">
    <w:nsid w:val="5B0D50DF"/>
    <w:multiLevelType w:val="hybridMultilevel"/>
    <w:tmpl w:val="8CA2A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822585">
    <w:abstractNumId w:val="6"/>
  </w:num>
  <w:num w:numId="2" w16cid:durableId="876089591">
    <w:abstractNumId w:val="1"/>
  </w:num>
  <w:num w:numId="3" w16cid:durableId="1623463236">
    <w:abstractNumId w:val="5"/>
  </w:num>
  <w:num w:numId="4" w16cid:durableId="1163811962">
    <w:abstractNumId w:val="3"/>
  </w:num>
  <w:num w:numId="5" w16cid:durableId="775053341">
    <w:abstractNumId w:val="2"/>
  </w:num>
  <w:num w:numId="6" w16cid:durableId="127475569">
    <w:abstractNumId w:val="4"/>
  </w:num>
  <w:num w:numId="7" w16cid:durableId="1307122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38F"/>
    <w:rsid w:val="00000100"/>
    <w:rsid w:val="00000F04"/>
    <w:rsid w:val="00002FBB"/>
    <w:rsid w:val="00003592"/>
    <w:rsid w:val="00003BD8"/>
    <w:rsid w:val="0000431D"/>
    <w:rsid w:val="000106F6"/>
    <w:rsid w:val="00010B06"/>
    <w:rsid w:val="000131DE"/>
    <w:rsid w:val="000162E3"/>
    <w:rsid w:val="00016E71"/>
    <w:rsid w:val="00017CDD"/>
    <w:rsid w:val="00017F76"/>
    <w:rsid w:val="0002210C"/>
    <w:rsid w:val="00025D80"/>
    <w:rsid w:val="00032C1E"/>
    <w:rsid w:val="0003369F"/>
    <w:rsid w:val="00036288"/>
    <w:rsid w:val="00037A5A"/>
    <w:rsid w:val="000428ED"/>
    <w:rsid w:val="0004316A"/>
    <w:rsid w:val="00043694"/>
    <w:rsid w:val="0004389B"/>
    <w:rsid w:val="000502B9"/>
    <w:rsid w:val="00052155"/>
    <w:rsid w:val="0005238D"/>
    <w:rsid w:val="00062200"/>
    <w:rsid w:val="00063F58"/>
    <w:rsid w:val="00072AB2"/>
    <w:rsid w:val="00074AEA"/>
    <w:rsid w:val="00076952"/>
    <w:rsid w:val="00080D14"/>
    <w:rsid w:val="00081610"/>
    <w:rsid w:val="000865AD"/>
    <w:rsid w:val="00086D9D"/>
    <w:rsid w:val="0009212B"/>
    <w:rsid w:val="000945BC"/>
    <w:rsid w:val="00097B47"/>
    <w:rsid w:val="000A55C4"/>
    <w:rsid w:val="000A59E1"/>
    <w:rsid w:val="000A6E6E"/>
    <w:rsid w:val="000A6EE1"/>
    <w:rsid w:val="000A7BBE"/>
    <w:rsid w:val="000B1653"/>
    <w:rsid w:val="000B2B07"/>
    <w:rsid w:val="000B62BF"/>
    <w:rsid w:val="000B6D1D"/>
    <w:rsid w:val="000B7FB5"/>
    <w:rsid w:val="000C0B97"/>
    <w:rsid w:val="000C12B8"/>
    <w:rsid w:val="000C1ABD"/>
    <w:rsid w:val="000C51D0"/>
    <w:rsid w:val="000C6191"/>
    <w:rsid w:val="000C7AE0"/>
    <w:rsid w:val="000D0163"/>
    <w:rsid w:val="000D1893"/>
    <w:rsid w:val="000D1EB2"/>
    <w:rsid w:val="000D5B90"/>
    <w:rsid w:val="000D6912"/>
    <w:rsid w:val="000E0B80"/>
    <w:rsid w:val="000E7FA7"/>
    <w:rsid w:val="000F282C"/>
    <w:rsid w:val="000F47A2"/>
    <w:rsid w:val="001001D8"/>
    <w:rsid w:val="001011D4"/>
    <w:rsid w:val="00101D19"/>
    <w:rsid w:val="00103FA7"/>
    <w:rsid w:val="00105047"/>
    <w:rsid w:val="001050D7"/>
    <w:rsid w:val="001056CD"/>
    <w:rsid w:val="00106787"/>
    <w:rsid w:val="00110B0C"/>
    <w:rsid w:val="0011125F"/>
    <w:rsid w:val="00111DEB"/>
    <w:rsid w:val="001132D0"/>
    <w:rsid w:val="001141E2"/>
    <w:rsid w:val="001146E3"/>
    <w:rsid w:val="00114820"/>
    <w:rsid w:val="00117659"/>
    <w:rsid w:val="001225FF"/>
    <w:rsid w:val="00123250"/>
    <w:rsid w:val="00123FA8"/>
    <w:rsid w:val="00132D07"/>
    <w:rsid w:val="00135097"/>
    <w:rsid w:val="0013645B"/>
    <w:rsid w:val="001408FC"/>
    <w:rsid w:val="00144179"/>
    <w:rsid w:val="00147072"/>
    <w:rsid w:val="0015017D"/>
    <w:rsid w:val="001510DB"/>
    <w:rsid w:val="00153F06"/>
    <w:rsid w:val="00157DE0"/>
    <w:rsid w:val="001620D1"/>
    <w:rsid w:val="001646A0"/>
    <w:rsid w:val="00165FC8"/>
    <w:rsid w:val="00167198"/>
    <w:rsid w:val="0016737C"/>
    <w:rsid w:val="00167A06"/>
    <w:rsid w:val="001702EA"/>
    <w:rsid w:val="0017178B"/>
    <w:rsid w:val="0017338F"/>
    <w:rsid w:val="00173774"/>
    <w:rsid w:val="00173DD2"/>
    <w:rsid w:val="00175A82"/>
    <w:rsid w:val="0017666F"/>
    <w:rsid w:val="00180854"/>
    <w:rsid w:val="00180F25"/>
    <w:rsid w:val="00184A77"/>
    <w:rsid w:val="0018634A"/>
    <w:rsid w:val="00186485"/>
    <w:rsid w:val="001878D0"/>
    <w:rsid w:val="0019055C"/>
    <w:rsid w:val="0019315F"/>
    <w:rsid w:val="0019656F"/>
    <w:rsid w:val="00196772"/>
    <w:rsid w:val="00196D9D"/>
    <w:rsid w:val="001A165C"/>
    <w:rsid w:val="001A2D63"/>
    <w:rsid w:val="001A6DF6"/>
    <w:rsid w:val="001A72BA"/>
    <w:rsid w:val="001A7663"/>
    <w:rsid w:val="001B09BC"/>
    <w:rsid w:val="001B4EB7"/>
    <w:rsid w:val="001B630D"/>
    <w:rsid w:val="001B72CE"/>
    <w:rsid w:val="001B7690"/>
    <w:rsid w:val="001C166D"/>
    <w:rsid w:val="001C21DF"/>
    <w:rsid w:val="001D1292"/>
    <w:rsid w:val="001D29F9"/>
    <w:rsid w:val="001D47C9"/>
    <w:rsid w:val="001E0105"/>
    <w:rsid w:val="001E1D0F"/>
    <w:rsid w:val="001E24B9"/>
    <w:rsid w:val="001E3159"/>
    <w:rsid w:val="001E40C5"/>
    <w:rsid w:val="001E4405"/>
    <w:rsid w:val="001E570A"/>
    <w:rsid w:val="001F2F66"/>
    <w:rsid w:val="001F3C22"/>
    <w:rsid w:val="001F4283"/>
    <w:rsid w:val="001F4E60"/>
    <w:rsid w:val="001F56E8"/>
    <w:rsid w:val="00201E1D"/>
    <w:rsid w:val="002042FD"/>
    <w:rsid w:val="002044ED"/>
    <w:rsid w:val="00213BBC"/>
    <w:rsid w:val="0021523D"/>
    <w:rsid w:val="002178ED"/>
    <w:rsid w:val="002210D2"/>
    <w:rsid w:val="002216D3"/>
    <w:rsid w:val="00221EBC"/>
    <w:rsid w:val="00222396"/>
    <w:rsid w:val="00223F3A"/>
    <w:rsid w:val="00225831"/>
    <w:rsid w:val="0022631E"/>
    <w:rsid w:val="00233243"/>
    <w:rsid w:val="002347F1"/>
    <w:rsid w:val="00236155"/>
    <w:rsid w:val="002378C7"/>
    <w:rsid w:val="00237AA4"/>
    <w:rsid w:val="0024459F"/>
    <w:rsid w:val="00244A9C"/>
    <w:rsid w:val="002465B4"/>
    <w:rsid w:val="00246D13"/>
    <w:rsid w:val="0024793A"/>
    <w:rsid w:val="0025012C"/>
    <w:rsid w:val="00250514"/>
    <w:rsid w:val="00251828"/>
    <w:rsid w:val="00254928"/>
    <w:rsid w:val="0025499F"/>
    <w:rsid w:val="00257177"/>
    <w:rsid w:val="0025762D"/>
    <w:rsid w:val="0026129D"/>
    <w:rsid w:val="002622EC"/>
    <w:rsid w:val="002642CF"/>
    <w:rsid w:val="00264380"/>
    <w:rsid w:val="00264C31"/>
    <w:rsid w:val="00264D1F"/>
    <w:rsid w:val="0026583F"/>
    <w:rsid w:val="00266BD7"/>
    <w:rsid w:val="00271E28"/>
    <w:rsid w:val="00273EC0"/>
    <w:rsid w:val="00275602"/>
    <w:rsid w:val="00276F4C"/>
    <w:rsid w:val="002822D6"/>
    <w:rsid w:val="00284465"/>
    <w:rsid w:val="002845AB"/>
    <w:rsid w:val="00286C54"/>
    <w:rsid w:val="00286C92"/>
    <w:rsid w:val="002879E7"/>
    <w:rsid w:val="00290AF3"/>
    <w:rsid w:val="00292433"/>
    <w:rsid w:val="00293186"/>
    <w:rsid w:val="00294C69"/>
    <w:rsid w:val="0029792F"/>
    <w:rsid w:val="002A2226"/>
    <w:rsid w:val="002A2E3A"/>
    <w:rsid w:val="002A44B6"/>
    <w:rsid w:val="002A5D16"/>
    <w:rsid w:val="002A6E17"/>
    <w:rsid w:val="002A7196"/>
    <w:rsid w:val="002A7EF6"/>
    <w:rsid w:val="002B0828"/>
    <w:rsid w:val="002B1CCB"/>
    <w:rsid w:val="002B496F"/>
    <w:rsid w:val="002B5983"/>
    <w:rsid w:val="002B6384"/>
    <w:rsid w:val="002B74A7"/>
    <w:rsid w:val="002C0EF8"/>
    <w:rsid w:val="002C23CC"/>
    <w:rsid w:val="002C2FBC"/>
    <w:rsid w:val="002C3FA5"/>
    <w:rsid w:val="002C4BD4"/>
    <w:rsid w:val="002C7799"/>
    <w:rsid w:val="002D0349"/>
    <w:rsid w:val="002D0865"/>
    <w:rsid w:val="002D0DDD"/>
    <w:rsid w:val="002D1A7D"/>
    <w:rsid w:val="002D27D4"/>
    <w:rsid w:val="002D7793"/>
    <w:rsid w:val="002E19A5"/>
    <w:rsid w:val="002E222F"/>
    <w:rsid w:val="002E3A48"/>
    <w:rsid w:val="002E5A93"/>
    <w:rsid w:val="002F03B7"/>
    <w:rsid w:val="002F200F"/>
    <w:rsid w:val="002F5A35"/>
    <w:rsid w:val="00301484"/>
    <w:rsid w:val="00303043"/>
    <w:rsid w:val="0030657B"/>
    <w:rsid w:val="00312260"/>
    <w:rsid w:val="00314169"/>
    <w:rsid w:val="00317D35"/>
    <w:rsid w:val="00321B1B"/>
    <w:rsid w:val="00321E61"/>
    <w:rsid w:val="00322879"/>
    <w:rsid w:val="00323318"/>
    <w:rsid w:val="003277C5"/>
    <w:rsid w:val="00327EE0"/>
    <w:rsid w:val="00331032"/>
    <w:rsid w:val="003318B6"/>
    <w:rsid w:val="00331EA0"/>
    <w:rsid w:val="00332152"/>
    <w:rsid w:val="00334C33"/>
    <w:rsid w:val="00334FDF"/>
    <w:rsid w:val="00336299"/>
    <w:rsid w:val="00340712"/>
    <w:rsid w:val="00351D77"/>
    <w:rsid w:val="003524F6"/>
    <w:rsid w:val="003528B1"/>
    <w:rsid w:val="00353696"/>
    <w:rsid w:val="00354660"/>
    <w:rsid w:val="003559CB"/>
    <w:rsid w:val="003604C3"/>
    <w:rsid w:val="00361772"/>
    <w:rsid w:val="00361C0B"/>
    <w:rsid w:val="00362865"/>
    <w:rsid w:val="00362DAB"/>
    <w:rsid w:val="003659FB"/>
    <w:rsid w:val="00371E55"/>
    <w:rsid w:val="00373DB3"/>
    <w:rsid w:val="00375774"/>
    <w:rsid w:val="0037676B"/>
    <w:rsid w:val="00376C12"/>
    <w:rsid w:val="00382EE9"/>
    <w:rsid w:val="00384BFE"/>
    <w:rsid w:val="00390020"/>
    <w:rsid w:val="0039005D"/>
    <w:rsid w:val="003924BD"/>
    <w:rsid w:val="00392E8E"/>
    <w:rsid w:val="0039408C"/>
    <w:rsid w:val="003940B8"/>
    <w:rsid w:val="00395772"/>
    <w:rsid w:val="003A2372"/>
    <w:rsid w:val="003B2EFA"/>
    <w:rsid w:val="003B3409"/>
    <w:rsid w:val="003B417E"/>
    <w:rsid w:val="003B7161"/>
    <w:rsid w:val="003C41E0"/>
    <w:rsid w:val="003C4555"/>
    <w:rsid w:val="003C6CC1"/>
    <w:rsid w:val="003D0E84"/>
    <w:rsid w:val="003D1DAE"/>
    <w:rsid w:val="003D2457"/>
    <w:rsid w:val="003E4B0D"/>
    <w:rsid w:val="003E69C3"/>
    <w:rsid w:val="003F101C"/>
    <w:rsid w:val="003F1247"/>
    <w:rsid w:val="003F34EA"/>
    <w:rsid w:val="003F3690"/>
    <w:rsid w:val="003F3ABF"/>
    <w:rsid w:val="003F564D"/>
    <w:rsid w:val="003F59B1"/>
    <w:rsid w:val="003F63D2"/>
    <w:rsid w:val="0040404E"/>
    <w:rsid w:val="0040503F"/>
    <w:rsid w:val="004118BD"/>
    <w:rsid w:val="00413083"/>
    <w:rsid w:val="004179ED"/>
    <w:rsid w:val="004179FE"/>
    <w:rsid w:val="0042186D"/>
    <w:rsid w:val="0042560D"/>
    <w:rsid w:val="0043253D"/>
    <w:rsid w:val="00432B2D"/>
    <w:rsid w:val="004336B6"/>
    <w:rsid w:val="00435C9F"/>
    <w:rsid w:val="00436BEF"/>
    <w:rsid w:val="00437772"/>
    <w:rsid w:val="0044124F"/>
    <w:rsid w:val="00444A8C"/>
    <w:rsid w:val="00445C95"/>
    <w:rsid w:val="0045075E"/>
    <w:rsid w:val="00452D93"/>
    <w:rsid w:val="00453F7E"/>
    <w:rsid w:val="00454206"/>
    <w:rsid w:val="00454760"/>
    <w:rsid w:val="00456186"/>
    <w:rsid w:val="004574BB"/>
    <w:rsid w:val="00464C8C"/>
    <w:rsid w:val="00467756"/>
    <w:rsid w:val="00470DB8"/>
    <w:rsid w:val="00471D9B"/>
    <w:rsid w:val="0047201A"/>
    <w:rsid w:val="0047242F"/>
    <w:rsid w:val="00472A54"/>
    <w:rsid w:val="00473DDA"/>
    <w:rsid w:val="00481CC0"/>
    <w:rsid w:val="00492668"/>
    <w:rsid w:val="004931E5"/>
    <w:rsid w:val="0049367D"/>
    <w:rsid w:val="004945E2"/>
    <w:rsid w:val="00494776"/>
    <w:rsid w:val="0049574E"/>
    <w:rsid w:val="00496B50"/>
    <w:rsid w:val="004A2887"/>
    <w:rsid w:val="004A34A0"/>
    <w:rsid w:val="004A446F"/>
    <w:rsid w:val="004B2050"/>
    <w:rsid w:val="004B2529"/>
    <w:rsid w:val="004B3274"/>
    <w:rsid w:val="004B4277"/>
    <w:rsid w:val="004C0D96"/>
    <w:rsid w:val="004C14E4"/>
    <w:rsid w:val="004C3D3B"/>
    <w:rsid w:val="004C6218"/>
    <w:rsid w:val="004C6CB3"/>
    <w:rsid w:val="004D29BB"/>
    <w:rsid w:val="004D3CA4"/>
    <w:rsid w:val="004D4263"/>
    <w:rsid w:val="004E1A18"/>
    <w:rsid w:val="004E7939"/>
    <w:rsid w:val="004F0105"/>
    <w:rsid w:val="004F0E4E"/>
    <w:rsid w:val="004F19F0"/>
    <w:rsid w:val="004F37BB"/>
    <w:rsid w:val="004F39FE"/>
    <w:rsid w:val="004F505A"/>
    <w:rsid w:val="004F7EF8"/>
    <w:rsid w:val="00501510"/>
    <w:rsid w:val="0050569B"/>
    <w:rsid w:val="00505919"/>
    <w:rsid w:val="00510DB4"/>
    <w:rsid w:val="00512736"/>
    <w:rsid w:val="005129C9"/>
    <w:rsid w:val="005131AD"/>
    <w:rsid w:val="00513FEA"/>
    <w:rsid w:val="00517CD5"/>
    <w:rsid w:val="0052091D"/>
    <w:rsid w:val="0052463D"/>
    <w:rsid w:val="00524AC4"/>
    <w:rsid w:val="00526842"/>
    <w:rsid w:val="00533158"/>
    <w:rsid w:val="00533FCC"/>
    <w:rsid w:val="00543B46"/>
    <w:rsid w:val="00544289"/>
    <w:rsid w:val="00544B71"/>
    <w:rsid w:val="00545425"/>
    <w:rsid w:val="00546F3B"/>
    <w:rsid w:val="00550F00"/>
    <w:rsid w:val="00551DA1"/>
    <w:rsid w:val="005536BB"/>
    <w:rsid w:val="00554B2F"/>
    <w:rsid w:val="00561F53"/>
    <w:rsid w:val="00562C93"/>
    <w:rsid w:val="005649BF"/>
    <w:rsid w:val="00565116"/>
    <w:rsid w:val="00566F58"/>
    <w:rsid w:val="005730F4"/>
    <w:rsid w:val="00575AD4"/>
    <w:rsid w:val="00576799"/>
    <w:rsid w:val="0058245D"/>
    <w:rsid w:val="00582891"/>
    <w:rsid w:val="00583D49"/>
    <w:rsid w:val="00590C2A"/>
    <w:rsid w:val="00591983"/>
    <w:rsid w:val="00591AF1"/>
    <w:rsid w:val="00594DED"/>
    <w:rsid w:val="00595BAB"/>
    <w:rsid w:val="005A0221"/>
    <w:rsid w:val="005A10D2"/>
    <w:rsid w:val="005A252A"/>
    <w:rsid w:val="005A2767"/>
    <w:rsid w:val="005A3753"/>
    <w:rsid w:val="005A51B3"/>
    <w:rsid w:val="005A6E7E"/>
    <w:rsid w:val="005A79A2"/>
    <w:rsid w:val="005B01C8"/>
    <w:rsid w:val="005B05BD"/>
    <w:rsid w:val="005B5642"/>
    <w:rsid w:val="005B59B8"/>
    <w:rsid w:val="005C0DDC"/>
    <w:rsid w:val="005C5A31"/>
    <w:rsid w:val="005C6342"/>
    <w:rsid w:val="005C7514"/>
    <w:rsid w:val="005C7592"/>
    <w:rsid w:val="005D1331"/>
    <w:rsid w:val="005D1BBD"/>
    <w:rsid w:val="005D1F1E"/>
    <w:rsid w:val="005D2C5D"/>
    <w:rsid w:val="005D30CC"/>
    <w:rsid w:val="005D415E"/>
    <w:rsid w:val="005D51B9"/>
    <w:rsid w:val="005E253F"/>
    <w:rsid w:val="005E3918"/>
    <w:rsid w:val="005E42BA"/>
    <w:rsid w:val="005E5AF7"/>
    <w:rsid w:val="005E6B6B"/>
    <w:rsid w:val="005E72CB"/>
    <w:rsid w:val="005F1716"/>
    <w:rsid w:val="005F7A7A"/>
    <w:rsid w:val="005F7C33"/>
    <w:rsid w:val="0060009E"/>
    <w:rsid w:val="00602563"/>
    <w:rsid w:val="0060261B"/>
    <w:rsid w:val="00602DE3"/>
    <w:rsid w:val="0060588D"/>
    <w:rsid w:val="00605CE7"/>
    <w:rsid w:val="006064A0"/>
    <w:rsid w:val="00606F57"/>
    <w:rsid w:val="00607649"/>
    <w:rsid w:val="00612B08"/>
    <w:rsid w:val="006131E8"/>
    <w:rsid w:val="0061351B"/>
    <w:rsid w:val="00613771"/>
    <w:rsid w:val="00622E3C"/>
    <w:rsid w:val="006245DB"/>
    <w:rsid w:val="006303E5"/>
    <w:rsid w:val="00630554"/>
    <w:rsid w:val="006317CE"/>
    <w:rsid w:val="00631BA2"/>
    <w:rsid w:val="006328B3"/>
    <w:rsid w:val="0063442D"/>
    <w:rsid w:val="00637579"/>
    <w:rsid w:val="00640385"/>
    <w:rsid w:val="00642E62"/>
    <w:rsid w:val="00645FEA"/>
    <w:rsid w:val="006466FE"/>
    <w:rsid w:val="00646F2F"/>
    <w:rsid w:val="006471DE"/>
    <w:rsid w:val="0065237C"/>
    <w:rsid w:val="00655782"/>
    <w:rsid w:val="00656DF6"/>
    <w:rsid w:val="00657900"/>
    <w:rsid w:val="006617D0"/>
    <w:rsid w:val="00662A4A"/>
    <w:rsid w:val="006725A2"/>
    <w:rsid w:val="0067445F"/>
    <w:rsid w:val="00675D89"/>
    <w:rsid w:val="00675F1F"/>
    <w:rsid w:val="00677EC7"/>
    <w:rsid w:val="006804AD"/>
    <w:rsid w:val="00681080"/>
    <w:rsid w:val="00686CDE"/>
    <w:rsid w:val="0068746E"/>
    <w:rsid w:val="006929FE"/>
    <w:rsid w:val="00692ECD"/>
    <w:rsid w:val="00693CD1"/>
    <w:rsid w:val="00696352"/>
    <w:rsid w:val="006A0F14"/>
    <w:rsid w:val="006B0F68"/>
    <w:rsid w:val="006B147A"/>
    <w:rsid w:val="006B3EDC"/>
    <w:rsid w:val="006B4107"/>
    <w:rsid w:val="006B5779"/>
    <w:rsid w:val="006B57B2"/>
    <w:rsid w:val="006C3BED"/>
    <w:rsid w:val="006C78BD"/>
    <w:rsid w:val="006D00FE"/>
    <w:rsid w:val="006D0E58"/>
    <w:rsid w:val="006D20F1"/>
    <w:rsid w:val="006D5CEE"/>
    <w:rsid w:val="006D63A8"/>
    <w:rsid w:val="006D7236"/>
    <w:rsid w:val="006D7295"/>
    <w:rsid w:val="006E2046"/>
    <w:rsid w:val="006E6FCB"/>
    <w:rsid w:val="006E76CA"/>
    <w:rsid w:val="006E7A2A"/>
    <w:rsid w:val="006F113D"/>
    <w:rsid w:val="006F4D66"/>
    <w:rsid w:val="006F5D42"/>
    <w:rsid w:val="007026B6"/>
    <w:rsid w:val="007041FB"/>
    <w:rsid w:val="0070766B"/>
    <w:rsid w:val="00713A32"/>
    <w:rsid w:val="00713EAA"/>
    <w:rsid w:val="00715033"/>
    <w:rsid w:val="00721356"/>
    <w:rsid w:val="00722C08"/>
    <w:rsid w:val="00726C54"/>
    <w:rsid w:val="00730902"/>
    <w:rsid w:val="007309E6"/>
    <w:rsid w:val="00730A85"/>
    <w:rsid w:val="0073169A"/>
    <w:rsid w:val="00731E56"/>
    <w:rsid w:val="007323F3"/>
    <w:rsid w:val="00734A79"/>
    <w:rsid w:val="00735D14"/>
    <w:rsid w:val="00736804"/>
    <w:rsid w:val="00741746"/>
    <w:rsid w:val="00743C1E"/>
    <w:rsid w:val="00743F7E"/>
    <w:rsid w:val="00744AFE"/>
    <w:rsid w:val="00744E08"/>
    <w:rsid w:val="00747880"/>
    <w:rsid w:val="007503C2"/>
    <w:rsid w:val="00750C9F"/>
    <w:rsid w:val="00750DCF"/>
    <w:rsid w:val="00750FEA"/>
    <w:rsid w:val="00753EC0"/>
    <w:rsid w:val="00755F20"/>
    <w:rsid w:val="00762FD8"/>
    <w:rsid w:val="00763395"/>
    <w:rsid w:val="007649B2"/>
    <w:rsid w:val="00764AE5"/>
    <w:rsid w:val="00765FE5"/>
    <w:rsid w:val="007708E6"/>
    <w:rsid w:val="007717BF"/>
    <w:rsid w:val="00772625"/>
    <w:rsid w:val="00772DD7"/>
    <w:rsid w:val="0077500A"/>
    <w:rsid w:val="00775978"/>
    <w:rsid w:val="00777446"/>
    <w:rsid w:val="007778EA"/>
    <w:rsid w:val="00781CF9"/>
    <w:rsid w:val="00782A7C"/>
    <w:rsid w:val="00783744"/>
    <w:rsid w:val="00783F00"/>
    <w:rsid w:val="00784318"/>
    <w:rsid w:val="007852EC"/>
    <w:rsid w:val="00790AE9"/>
    <w:rsid w:val="00793A1A"/>
    <w:rsid w:val="00793E62"/>
    <w:rsid w:val="007A0D98"/>
    <w:rsid w:val="007A1C8B"/>
    <w:rsid w:val="007A1E98"/>
    <w:rsid w:val="007A214C"/>
    <w:rsid w:val="007A48DB"/>
    <w:rsid w:val="007A66A6"/>
    <w:rsid w:val="007A78E8"/>
    <w:rsid w:val="007B21B5"/>
    <w:rsid w:val="007B2CEA"/>
    <w:rsid w:val="007B49A3"/>
    <w:rsid w:val="007C2C4D"/>
    <w:rsid w:val="007C468C"/>
    <w:rsid w:val="007C6316"/>
    <w:rsid w:val="007D1ABC"/>
    <w:rsid w:val="007D4B9B"/>
    <w:rsid w:val="007E1D6F"/>
    <w:rsid w:val="007E330D"/>
    <w:rsid w:val="007E5074"/>
    <w:rsid w:val="007E50DF"/>
    <w:rsid w:val="007E5BC2"/>
    <w:rsid w:val="007E6F51"/>
    <w:rsid w:val="007F048B"/>
    <w:rsid w:val="007F0EF6"/>
    <w:rsid w:val="007F37EC"/>
    <w:rsid w:val="007F3D74"/>
    <w:rsid w:val="007F6CF0"/>
    <w:rsid w:val="007F760C"/>
    <w:rsid w:val="007F7C29"/>
    <w:rsid w:val="00800102"/>
    <w:rsid w:val="0080224F"/>
    <w:rsid w:val="0080321E"/>
    <w:rsid w:val="00803721"/>
    <w:rsid w:val="00804515"/>
    <w:rsid w:val="008066E7"/>
    <w:rsid w:val="0080696E"/>
    <w:rsid w:val="00807B17"/>
    <w:rsid w:val="008106C6"/>
    <w:rsid w:val="008113F2"/>
    <w:rsid w:val="008114F2"/>
    <w:rsid w:val="0081305A"/>
    <w:rsid w:val="00813602"/>
    <w:rsid w:val="00816914"/>
    <w:rsid w:val="00820B12"/>
    <w:rsid w:val="00822400"/>
    <w:rsid w:val="008252D8"/>
    <w:rsid w:val="00825720"/>
    <w:rsid w:val="008278A9"/>
    <w:rsid w:val="00830C56"/>
    <w:rsid w:val="00830DCF"/>
    <w:rsid w:val="00831B27"/>
    <w:rsid w:val="00832FCA"/>
    <w:rsid w:val="00835AF8"/>
    <w:rsid w:val="0083658E"/>
    <w:rsid w:val="00836EE9"/>
    <w:rsid w:val="0083751D"/>
    <w:rsid w:val="00840687"/>
    <w:rsid w:val="00840E5E"/>
    <w:rsid w:val="0084148D"/>
    <w:rsid w:val="0084220F"/>
    <w:rsid w:val="00844F2A"/>
    <w:rsid w:val="00845BC3"/>
    <w:rsid w:val="00845C0A"/>
    <w:rsid w:val="008461D4"/>
    <w:rsid w:val="00850740"/>
    <w:rsid w:val="008514FA"/>
    <w:rsid w:val="00851AAD"/>
    <w:rsid w:val="00852416"/>
    <w:rsid w:val="00852B15"/>
    <w:rsid w:val="0085408A"/>
    <w:rsid w:val="00854FE7"/>
    <w:rsid w:val="00861337"/>
    <w:rsid w:val="00862119"/>
    <w:rsid w:val="0086249D"/>
    <w:rsid w:val="008626BA"/>
    <w:rsid w:val="00863559"/>
    <w:rsid w:val="008646F6"/>
    <w:rsid w:val="00864B03"/>
    <w:rsid w:val="00864B31"/>
    <w:rsid w:val="00865E9B"/>
    <w:rsid w:val="008669C7"/>
    <w:rsid w:val="0086706F"/>
    <w:rsid w:val="00867111"/>
    <w:rsid w:val="00870685"/>
    <w:rsid w:val="0087116B"/>
    <w:rsid w:val="0087174D"/>
    <w:rsid w:val="00872874"/>
    <w:rsid w:val="00873446"/>
    <w:rsid w:val="00874B73"/>
    <w:rsid w:val="00881128"/>
    <w:rsid w:val="00881F10"/>
    <w:rsid w:val="00882689"/>
    <w:rsid w:val="00884C9C"/>
    <w:rsid w:val="008854EE"/>
    <w:rsid w:val="0088553E"/>
    <w:rsid w:val="008869BB"/>
    <w:rsid w:val="00887DDF"/>
    <w:rsid w:val="00893E7E"/>
    <w:rsid w:val="0089694E"/>
    <w:rsid w:val="008A0F94"/>
    <w:rsid w:val="008A1086"/>
    <w:rsid w:val="008A195C"/>
    <w:rsid w:val="008A1C31"/>
    <w:rsid w:val="008B20C1"/>
    <w:rsid w:val="008B4199"/>
    <w:rsid w:val="008B798C"/>
    <w:rsid w:val="008C06DE"/>
    <w:rsid w:val="008C43B8"/>
    <w:rsid w:val="008C44FF"/>
    <w:rsid w:val="008D03F4"/>
    <w:rsid w:val="008D0882"/>
    <w:rsid w:val="008D134D"/>
    <w:rsid w:val="008D17A2"/>
    <w:rsid w:val="008D17B9"/>
    <w:rsid w:val="008D1FEA"/>
    <w:rsid w:val="008D35AC"/>
    <w:rsid w:val="008D3D80"/>
    <w:rsid w:val="008E4D13"/>
    <w:rsid w:val="008E5CB4"/>
    <w:rsid w:val="008E72AF"/>
    <w:rsid w:val="008E796E"/>
    <w:rsid w:val="008F01A3"/>
    <w:rsid w:val="008F4206"/>
    <w:rsid w:val="008F6BA4"/>
    <w:rsid w:val="008F794E"/>
    <w:rsid w:val="009007F2"/>
    <w:rsid w:val="0090270F"/>
    <w:rsid w:val="00905821"/>
    <w:rsid w:val="00905C28"/>
    <w:rsid w:val="009146BF"/>
    <w:rsid w:val="0091604D"/>
    <w:rsid w:val="0091797A"/>
    <w:rsid w:val="009214D6"/>
    <w:rsid w:val="009217CB"/>
    <w:rsid w:val="00922FFD"/>
    <w:rsid w:val="009230AD"/>
    <w:rsid w:val="00932963"/>
    <w:rsid w:val="00934361"/>
    <w:rsid w:val="009360E1"/>
    <w:rsid w:val="00937023"/>
    <w:rsid w:val="00940B6E"/>
    <w:rsid w:val="00941E75"/>
    <w:rsid w:val="0094233A"/>
    <w:rsid w:val="00947D74"/>
    <w:rsid w:val="00950AF9"/>
    <w:rsid w:val="00952D13"/>
    <w:rsid w:val="00955EA0"/>
    <w:rsid w:val="009569F8"/>
    <w:rsid w:val="00956F99"/>
    <w:rsid w:val="009570FA"/>
    <w:rsid w:val="00960B94"/>
    <w:rsid w:val="0096160E"/>
    <w:rsid w:val="00966A73"/>
    <w:rsid w:val="009672A2"/>
    <w:rsid w:val="009672D4"/>
    <w:rsid w:val="00967DE7"/>
    <w:rsid w:val="00973BFF"/>
    <w:rsid w:val="00973DE5"/>
    <w:rsid w:val="009742F4"/>
    <w:rsid w:val="009758D5"/>
    <w:rsid w:val="009801FE"/>
    <w:rsid w:val="0098233C"/>
    <w:rsid w:val="00982F67"/>
    <w:rsid w:val="0098440B"/>
    <w:rsid w:val="0099035B"/>
    <w:rsid w:val="00991A0E"/>
    <w:rsid w:val="00992004"/>
    <w:rsid w:val="009940D8"/>
    <w:rsid w:val="00995AC3"/>
    <w:rsid w:val="00995BFD"/>
    <w:rsid w:val="00996F45"/>
    <w:rsid w:val="0099732C"/>
    <w:rsid w:val="009A098B"/>
    <w:rsid w:val="009A1745"/>
    <w:rsid w:val="009A225F"/>
    <w:rsid w:val="009A438C"/>
    <w:rsid w:val="009A5279"/>
    <w:rsid w:val="009A5967"/>
    <w:rsid w:val="009A5F2A"/>
    <w:rsid w:val="009B4F81"/>
    <w:rsid w:val="009B61DA"/>
    <w:rsid w:val="009B6E80"/>
    <w:rsid w:val="009B7289"/>
    <w:rsid w:val="009B77EB"/>
    <w:rsid w:val="009C194C"/>
    <w:rsid w:val="009C3034"/>
    <w:rsid w:val="009C4343"/>
    <w:rsid w:val="009C55BB"/>
    <w:rsid w:val="009C686D"/>
    <w:rsid w:val="009C7A8F"/>
    <w:rsid w:val="009D048B"/>
    <w:rsid w:val="009D2BD1"/>
    <w:rsid w:val="009D67E7"/>
    <w:rsid w:val="009D7598"/>
    <w:rsid w:val="009D78DC"/>
    <w:rsid w:val="009D7963"/>
    <w:rsid w:val="009E3791"/>
    <w:rsid w:val="009F0AC7"/>
    <w:rsid w:val="009F0EB9"/>
    <w:rsid w:val="009F1D9F"/>
    <w:rsid w:val="009F23BD"/>
    <w:rsid w:val="009F28D7"/>
    <w:rsid w:val="00A00CCF"/>
    <w:rsid w:val="00A0242B"/>
    <w:rsid w:val="00A04437"/>
    <w:rsid w:val="00A05D6B"/>
    <w:rsid w:val="00A12DE8"/>
    <w:rsid w:val="00A15B1F"/>
    <w:rsid w:val="00A171A4"/>
    <w:rsid w:val="00A178D4"/>
    <w:rsid w:val="00A204C7"/>
    <w:rsid w:val="00A2068B"/>
    <w:rsid w:val="00A20B1B"/>
    <w:rsid w:val="00A2155A"/>
    <w:rsid w:val="00A2254F"/>
    <w:rsid w:val="00A22F4F"/>
    <w:rsid w:val="00A24BEB"/>
    <w:rsid w:val="00A252DD"/>
    <w:rsid w:val="00A25389"/>
    <w:rsid w:val="00A26870"/>
    <w:rsid w:val="00A270D2"/>
    <w:rsid w:val="00A3135C"/>
    <w:rsid w:val="00A32343"/>
    <w:rsid w:val="00A34567"/>
    <w:rsid w:val="00A3507A"/>
    <w:rsid w:val="00A36BED"/>
    <w:rsid w:val="00A44B8B"/>
    <w:rsid w:val="00A45063"/>
    <w:rsid w:val="00A451DD"/>
    <w:rsid w:val="00A46E2E"/>
    <w:rsid w:val="00A50ADD"/>
    <w:rsid w:val="00A51309"/>
    <w:rsid w:val="00A5140B"/>
    <w:rsid w:val="00A55D86"/>
    <w:rsid w:val="00A60959"/>
    <w:rsid w:val="00A61480"/>
    <w:rsid w:val="00A61E3A"/>
    <w:rsid w:val="00A62610"/>
    <w:rsid w:val="00A66503"/>
    <w:rsid w:val="00A665C6"/>
    <w:rsid w:val="00A67D59"/>
    <w:rsid w:val="00A67D8E"/>
    <w:rsid w:val="00A717BD"/>
    <w:rsid w:val="00A71A1C"/>
    <w:rsid w:val="00A754C6"/>
    <w:rsid w:val="00A75AA3"/>
    <w:rsid w:val="00A76DA7"/>
    <w:rsid w:val="00A771AB"/>
    <w:rsid w:val="00A80900"/>
    <w:rsid w:val="00A8114A"/>
    <w:rsid w:val="00A90940"/>
    <w:rsid w:val="00A913B8"/>
    <w:rsid w:val="00A9183D"/>
    <w:rsid w:val="00A91EBE"/>
    <w:rsid w:val="00A9229F"/>
    <w:rsid w:val="00A92EDA"/>
    <w:rsid w:val="00A95406"/>
    <w:rsid w:val="00A960C3"/>
    <w:rsid w:val="00A96115"/>
    <w:rsid w:val="00A975A4"/>
    <w:rsid w:val="00AA04EB"/>
    <w:rsid w:val="00AA2728"/>
    <w:rsid w:val="00AB05ED"/>
    <w:rsid w:val="00AB1BFE"/>
    <w:rsid w:val="00AB1FC5"/>
    <w:rsid w:val="00AB2A90"/>
    <w:rsid w:val="00AB37C5"/>
    <w:rsid w:val="00AB3B49"/>
    <w:rsid w:val="00AB5252"/>
    <w:rsid w:val="00AC0A8F"/>
    <w:rsid w:val="00AC0B73"/>
    <w:rsid w:val="00AC28C7"/>
    <w:rsid w:val="00AC5259"/>
    <w:rsid w:val="00AC5D6F"/>
    <w:rsid w:val="00AC74FA"/>
    <w:rsid w:val="00AD1272"/>
    <w:rsid w:val="00AD1ABD"/>
    <w:rsid w:val="00AD2D80"/>
    <w:rsid w:val="00AD4B12"/>
    <w:rsid w:val="00AD5AC0"/>
    <w:rsid w:val="00AD6E25"/>
    <w:rsid w:val="00AD7295"/>
    <w:rsid w:val="00AE0598"/>
    <w:rsid w:val="00AE0D35"/>
    <w:rsid w:val="00AF03DC"/>
    <w:rsid w:val="00AF09D7"/>
    <w:rsid w:val="00AF0ED4"/>
    <w:rsid w:val="00AF10B5"/>
    <w:rsid w:val="00AF14BA"/>
    <w:rsid w:val="00AF25E6"/>
    <w:rsid w:val="00AF59AB"/>
    <w:rsid w:val="00AF67A1"/>
    <w:rsid w:val="00B00BFB"/>
    <w:rsid w:val="00B010F5"/>
    <w:rsid w:val="00B01776"/>
    <w:rsid w:val="00B06BD8"/>
    <w:rsid w:val="00B0707E"/>
    <w:rsid w:val="00B074C6"/>
    <w:rsid w:val="00B121DF"/>
    <w:rsid w:val="00B146BE"/>
    <w:rsid w:val="00B1573F"/>
    <w:rsid w:val="00B16A8B"/>
    <w:rsid w:val="00B20245"/>
    <w:rsid w:val="00B222C4"/>
    <w:rsid w:val="00B24C7D"/>
    <w:rsid w:val="00B25524"/>
    <w:rsid w:val="00B2597A"/>
    <w:rsid w:val="00B2629B"/>
    <w:rsid w:val="00B31022"/>
    <w:rsid w:val="00B32472"/>
    <w:rsid w:val="00B37C33"/>
    <w:rsid w:val="00B40631"/>
    <w:rsid w:val="00B40636"/>
    <w:rsid w:val="00B41896"/>
    <w:rsid w:val="00B42812"/>
    <w:rsid w:val="00B433EA"/>
    <w:rsid w:val="00B4437C"/>
    <w:rsid w:val="00B44D50"/>
    <w:rsid w:val="00B51022"/>
    <w:rsid w:val="00B55377"/>
    <w:rsid w:val="00B573CB"/>
    <w:rsid w:val="00B57B7B"/>
    <w:rsid w:val="00B60AEC"/>
    <w:rsid w:val="00B61FDC"/>
    <w:rsid w:val="00B62BE9"/>
    <w:rsid w:val="00B62D21"/>
    <w:rsid w:val="00B64212"/>
    <w:rsid w:val="00B67AB3"/>
    <w:rsid w:val="00B71A9A"/>
    <w:rsid w:val="00B71F28"/>
    <w:rsid w:val="00B721E4"/>
    <w:rsid w:val="00B74E45"/>
    <w:rsid w:val="00B75E74"/>
    <w:rsid w:val="00B81EBF"/>
    <w:rsid w:val="00B82126"/>
    <w:rsid w:val="00B837A0"/>
    <w:rsid w:val="00B906D8"/>
    <w:rsid w:val="00B91DF4"/>
    <w:rsid w:val="00B926B7"/>
    <w:rsid w:val="00B96287"/>
    <w:rsid w:val="00B96600"/>
    <w:rsid w:val="00B96B44"/>
    <w:rsid w:val="00B96B9D"/>
    <w:rsid w:val="00B97ABA"/>
    <w:rsid w:val="00BA14AD"/>
    <w:rsid w:val="00BA363A"/>
    <w:rsid w:val="00BA477F"/>
    <w:rsid w:val="00BB2623"/>
    <w:rsid w:val="00BB4601"/>
    <w:rsid w:val="00BB4C8F"/>
    <w:rsid w:val="00BB5F8D"/>
    <w:rsid w:val="00BB65E4"/>
    <w:rsid w:val="00BB7936"/>
    <w:rsid w:val="00BB7BD8"/>
    <w:rsid w:val="00BC2122"/>
    <w:rsid w:val="00BC5E92"/>
    <w:rsid w:val="00BC651E"/>
    <w:rsid w:val="00BD4A6A"/>
    <w:rsid w:val="00BD677E"/>
    <w:rsid w:val="00BE27CE"/>
    <w:rsid w:val="00BE2AE9"/>
    <w:rsid w:val="00BE4210"/>
    <w:rsid w:val="00BE4611"/>
    <w:rsid w:val="00BE50CD"/>
    <w:rsid w:val="00BE671F"/>
    <w:rsid w:val="00BF0599"/>
    <w:rsid w:val="00BF433F"/>
    <w:rsid w:val="00BF6050"/>
    <w:rsid w:val="00BF6A09"/>
    <w:rsid w:val="00C01021"/>
    <w:rsid w:val="00C0107F"/>
    <w:rsid w:val="00C020ED"/>
    <w:rsid w:val="00C04EAB"/>
    <w:rsid w:val="00C0522C"/>
    <w:rsid w:val="00C065B6"/>
    <w:rsid w:val="00C13CFF"/>
    <w:rsid w:val="00C1471D"/>
    <w:rsid w:val="00C15839"/>
    <w:rsid w:val="00C255B9"/>
    <w:rsid w:val="00C26BFC"/>
    <w:rsid w:val="00C338E5"/>
    <w:rsid w:val="00C3747A"/>
    <w:rsid w:val="00C409DE"/>
    <w:rsid w:val="00C4149C"/>
    <w:rsid w:val="00C456FA"/>
    <w:rsid w:val="00C45D97"/>
    <w:rsid w:val="00C47443"/>
    <w:rsid w:val="00C47A35"/>
    <w:rsid w:val="00C5136A"/>
    <w:rsid w:val="00C57367"/>
    <w:rsid w:val="00C57F5B"/>
    <w:rsid w:val="00C62F99"/>
    <w:rsid w:val="00C63C1C"/>
    <w:rsid w:val="00C64124"/>
    <w:rsid w:val="00C64F17"/>
    <w:rsid w:val="00C65292"/>
    <w:rsid w:val="00C66DDB"/>
    <w:rsid w:val="00C66EBE"/>
    <w:rsid w:val="00C66F63"/>
    <w:rsid w:val="00C70909"/>
    <w:rsid w:val="00C735B6"/>
    <w:rsid w:val="00C7418D"/>
    <w:rsid w:val="00C765DE"/>
    <w:rsid w:val="00C76FBE"/>
    <w:rsid w:val="00C77A86"/>
    <w:rsid w:val="00C81B92"/>
    <w:rsid w:val="00C85501"/>
    <w:rsid w:val="00C85E1A"/>
    <w:rsid w:val="00C86CCB"/>
    <w:rsid w:val="00C876AC"/>
    <w:rsid w:val="00C90C72"/>
    <w:rsid w:val="00C91FFF"/>
    <w:rsid w:val="00C94B41"/>
    <w:rsid w:val="00C954C5"/>
    <w:rsid w:val="00C9560E"/>
    <w:rsid w:val="00C96D78"/>
    <w:rsid w:val="00C97A7C"/>
    <w:rsid w:val="00CA075C"/>
    <w:rsid w:val="00CA295A"/>
    <w:rsid w:val="00CA462B"/>
    <w:rsid w:val="00CA5762"/>
    <w:rsid w:val="00CB1155"/>
    <w:rsid w:val="00CB120B"/>
    <w:rsid w:val="00CB3784"/>
    <w:rsid w:val="00CB4E9C"/>
    <w:rsid w:val="00CB52BE"/>
    <w:rsid w:val="00CB612F"/>
    <w:rsid w:val="00CB6347"/>
    <w:rsid w:val="00CC242B"/>
    <w:rsid w:val="00CC4BB8"/>
    <w:rsid w:val="00CD1926"/>
    <w:rsid w:val="00CD1AC5"/>
    <w:rsid w:val="00CD2126"/>
    <w:rsid w:val="00CD3803"/>
    <w:rsid w:val="00CD4251"/>
    <w:rsid w:val="00CD5C96"/>
    <w:rsid w:val="00CD7AB8"/>
    <w:rsid w:val="00CE56B5"/>
    <w:rsid w:val="00CF0690"/>
    <w:rsid w:val="00CF0A5F"/>
    <w:rsid w:val="00CF4625"/>
    <w:rsid w:val="00CF5A03"/>
    <w:rsid w:val="00D02232"/>
    <w:rsid w:val="00D03B73"/>
    <w:rsid w:val="00D101D4"/>
    <w:rsid w:val="00D133A0"/>
    <w:rsid w:val="00D13A52"/>
    <w:rsid w:val="00D161A8"/>
    <w:rsid w:val="00D16471"/>
    <w:rsid w:val="00D204D1"/>
    <w:rsid w:val="00D227F9"/>
    <w:rsid w:val="00D25414"/>
    <w:rsid w:val="00D2674D"/>
    <w:rsid w:val="00D26F5A"/>
    <w:rsid w:val="00D3125F"/>
    <w:rsid w:val="00D316E2"/>
    <w:rsid w:val="00D32270"/>
    <w:rsid w:val="00D404A4"/>
    <w:rsid w:val="00D40B94"/>
    <w:rsid w:val="00D43B02"/>
    <w:rsid w:val="00D4530C"/>
    <w:rsid w:val="00D459B9"/>
    <w:rsid w:val="00D46F46"/>
    <w:rsid w:val="00D4722D"/>
    <w:rsid w:val="00D4726C"/>
    <w:rsid w:val="00D50A92"/>
    <w:rsid w:val="00D54125"/>
    <w:rsid w:val="00D5557E"/>
    <w:rsid w:val="00D55A0F"/>
    <w:rsid w:val="00D56B1C"/>
    <w:rsid w:val="00D600B7"/>
    <w:rsid w:val="00D606EF"/>
    <w:rsid w:val="00D6073B"/>
    <w:rsid w:val="00D6074E"/>
    <w:rsid w:val="00D678AD"/>
    <w:rsid w:val="00D7230B"/>
    <w:rsid w:val="00D72E88"/>
    <w:rsid w:val="00D74DC2"/>
    <w:rsid w:val="00D75407"/>
    <w:rsid w:val="00D75886"/>
    <w:rsid w:val="00D75C85"/>
    <w:rsid w:val="00D81E06"/>
    <w:rsid w:val="00D82BCB"/>
    <w:rsid w:val="00D857A9"/>
    <w:rsid w:val="00D90EA9"/>
    <w:rsid w:val="00D912E8"/>
    <w:rsid w:val="00D917B6"/>
    <w:rsid w:val="00D91DC3"/>
    <w:rsid w:val="00D9206C"/>
    <w:rsid w:val="00D94EB6"/>
    <w:rsid w:val="00D95E01"/>
    <w:rsid w:val="00DA0E90"/>
    <w:rsid w:val="00DA2040"/>
    <w:rsid w:val="00DA45E1"/>
    <w:rsid w:val="00DA6BE7"/>
    <w:rsid w:val="00DA7164"/>
    <w:rsid w:val="00DA7F74"/>
    <w:rsid w:val="00DB025C"/>
    <w:rsid w:val="00DB3F0E"/>
    <w:rsid w:val="00DB456E"/>
    <w:rsid w:val="00DB759A"/>
    <w:rsid w:val="00DC0E6D"/>
    <w:rsid w:val="00DC3A2C"/>
    <w:rsid w:val="00DC5C2B"/>
    <w:rsid w:val="00DC6C90"/>
    <w:rsid w:val="00DC75CD"/>
    <w:rsid w:val="00DC7D61"/>
    <w:rsid w:val="00DD00F5"/>
    <w:rsid w:val="00DD0AB2"/>
    <w:rsid w:val="00DD1128"/>
    <w:rsid w:val="00DD2ABC"/>
    <w:rsid w:val="00DD6109"/>
    <w:rsid w:val="00DE055B"/>
    <w:rsid w:val="00DE0999"/>
    <w:rsid w:val="00DE40D1"/>
    <w:rsid w:val="00DF124A"/>
    <w:rsid w:val="00DF1B19"/>
    <w:rsid w:val="00DF233A"/>
    <w:rsid w:val="00DF291C"/>
    <w:rsid w:val="00DF606C"/>
    <w:rsid w:val="00DF6AF8"/>
    <w:rsid w:val="00E000EB"/>
    <w:rsid w:val="00E00B91"/>
    <w:rsid w:val="00E014CA"/>
    <w:rsid w:val="00E022BF"/>
    <w:rsid w:val="00E05003"/>
    <w:rsid w:val="00E05741"/>
    <w:rsid w:val="00E06045"/>
    <w:rsid w:val="00E072B4"/>
    <w:rsid w:val="00E077FD"/>
    <w:rsid w:val="00E10F59"/>
    <w:rsid w:val="00E11874"/>
    <w:rsid w:val="00E1254C"/>
    <w:rsid w:val="00E14286"/>
    <w:rsid w:val="00E15F47"/>
    <w:rsid w:val="00E23E3C"/>
    <w:rsid w:val="00E2705A"/>
    <w:rsid w:val="00E27898"/>
    <w:rsid w:val="00E304A9"/>
    <w:rsid w:val="00E31131"/>
    <w:rsid w:val="00E345A0"/>
    <w:rsid w:val="00E366D3"/>
    <w:rsid w:val="00E36985"/>
    <w:rsid w:val="00E377F4"/>
    <w:rsid w:val="00E37EF1"/>
    <w:rsid w:val="00E418F6"/>
    <w:rsid w:val="00E44A2E"/>
    <w:rsid w:val="00E477F6"/>
    <w:rsid w:val="00E47E1D"/>
    <w:rsid w:val="00E51224"/>
    <w:rsid w:val="00E5190D"/>
    <w:rsid w:val="00E5287C"/>
    <w:rsid w:val="00E5369B"/>
    <w:rsid w:val="00E5767F"/>
    <w:rsid w:val="00E57809"/>
    <w:rsid w:val="00E60B57"/>
    <w:rsid w:val="00E619EC"/>
    <w:rsid w:val="00E744E5"/>
    <w:rsid w:val="00E74E58"/>
    <w:rsid w:val="00E8115F"/>
    <w:rsid w:val="00E816F6"/>
    <w:rsid w:val="00E85461"/>
    <w:rsid w:val="00E86640"/>
    <w:rsid w:val="00E90287"/>
    <w:rsid w:val="00E93359"/>
    <w:rsid w:val="00E933F8"/>
    <w:rsid w:val="00E95691"/>
    <w:rsid w:val="00EA08A6"/>
    <w:rsid w:val="00EA1B25"/>
    <w:rsid w:val="00EA2AED"/>
    <w:rsid w:val="00EA357A"/>
    <w:rsid w:val="00EA3CEB"/>
    <w:rsid w:val="00EA44EA"/>
    <w:rsid w:val="00EA457C"/>
    <w:rsid w:val="00EA4F2B"/>
    <w:rsid w:val="00EA5B8D"/>
    <w:rsid w:val="00EA6A46"/>
    <w:rsid w:val="00EB0376"/>
    <w:rsid w:val="00EB0C63"/>
    <w:rsid w:val="00EB0CCE"/>
    <w:rsid w:val="00EB72A6"/>
    <w:rsid w:val="00EB7778"/>
    <w:rsid w:val="00EC1849"/>
    <w:rsid w:val="00EC213A"/>
    <w:rsid w:val="00EC505C"/>
    <w:rsid w:val="00EC5096"/>
    <w:rsid w:val="00ED3FD7"/>
    <w:rsid w:val="00ED58C8"/>
    <w:rsid w:val="00EE2B4F"/>
    <w:rsid w:val="00EE37F0"/>
    <w:rsid w:val="00EE3B7E"/>
    <w:rsid w:val="00EE3BAC"/>
    <w:rsid w:val="00EE6C37"/>
    <w:rsid w:val="00EE72F3"/>
    <w:rsid w:val="00EF66A2"/>
    <w:rsid w:val="00EF6E51"/>
    <w:rsid w:val="00EF78E1"/>
    <w:rsid w:val="00F00072"/>
    <w:rsid w:val="00F035A8"/>
    <w:rsid w:val="00F03D58"/>
    <w:rsid w:val="00F03DB6"/>
    <w:rsid w:val="00F10602"/>
    <w:rsid w:val="00F12562"/>
    <w:rsid w:val="00F12674"/>
    <w:rsid w:val="00F146F2"/>
    <w:rsid w:val="00F14B70"/>
    <w:rsid w:val="00F14F93"/>
    <w:rsid w:val="00F1501F"/>
    <w:rsid w:val="00F15C54"/>
    <w:rsid w:val="00F17B90"/>
    <w:rsid w:val="00F20E91"/>
    <w:rsid w:val="00F2604E"/>
    <w:rsid w:val="00F26E6B"/>
    <w:rsid w:val="00F27FBE"/>
    <w:rsid w:val="00F3603A"/>
    <w:rsid w:val="00F40A1B"/>
    <w:rsid w:val="00F413E4"/>
    <w:rsid w:val="00F42B72"/>
    <w:rsid w:val="00F44E5F"/>
    <w:rsid w:val="00F453CD"/>
    <w:rsid w:val="00F47584"/>
    <w:rsid w:val="00F50A8C"/>
    <w:rsid w:val="00F50ACC"/>
    <w:rsid w:val="00F51101"/>
    <w:rsid w:val="00F51DDC"/>
    <w:rsid w:val="00F52237"/>
    <w:rsid w:val="00F53BF2"/>
    <w:rsid w:val="00F600AB"/>
    <w:rsid w:val="00F650E5"/>
    <w:rsid w:val="00F674CE"/>
    <w:rsid w:val="00F7370A"/>
    <w:rsid w:val="00F751FA"/>
    <w:rsid w:val="00F75C7C"/>
    <w:rsid w:val="00F7734E"/>
    <w:rsid w:val="00F8172B"/>
    <w:rsid w:val="00F85A87"/>
    <w:rsid w:val="00F87AFE"/>
    <w:rsid w:val="00F933E6"/>
    <w:rsid w:val="00F93D84"/>
    <w:rsid w:val="00F95827"/>
    <w:rsid w:val="00F96366"/>
    <w:rsid w:val="00F96650"/>
    <w:rsid w:val="00FA0E23"/>
    <w:rsid w:val="00FA3328"/>
    <w:rsid w:val="00FA38DA"/>
    <w:rsid w:val="00FA3BEA"/>
    <w:rsid w:val="00FB2865"/>
    <w:rsid w:val="00FB300F"/>
    <w:rsid w:val="00FB3013"/>
    <w:rsid w:val="00FB3AD8"/>
    <w:rsid w:val="00FC2DF0"/>
    <w:rsid w:val="00FC424B"/>
    <w:rsid w:val="00FC4DC3"/>
    <w:rsid w:val="00FC7DA4"/>
    <w:rsid w:val="00FD119B"/>
    <w:rsid w:val="00FD11A5"/>
    <w:rsid w:val="00FD2BBB"/>
    <w:rsid w:val="00FD2CD4"/>
    <w:rsid w:val="00FD42A9"/>
    <w:rsid w:val="00FD4796"/>
    <w:rsid w:val="00FE0F39"/>
    <w:rsid w:val="00FE198C"/>
    <w:rsid w:val="00FE33E1"/>
    <w:rsid w:val="00FE7DC7"/>
    <w:rsid w:val="00FF3498"/>
    <w:rsid w:val="00FF48A8"/>
    <w:rsid w:val="00FF4A6A"/>
    <w:rsid w:val="00FF54A2"/>
    <w:rsid w:val="00FF5C00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A5102"/>
  <w15:docId w15:val="{39BFA432-3E7D-4CBB-AD0B-4E0EA661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8E4D13"/>
    <w:pPr>
      <w:keepNext/>
      <w:keepLines/>
      <w:spacing w:line="1040" w:lineRule="exact"/>
      <w:outlineLvl w:val="0"/>
    </w:pPr>
    <w:rPr>
      <w:rFonts w:asciiTheme="majorHAnsi" w:eastAsiaTheme="majorEastAsia" w:hAnsiTheme="majorHAns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8E4D13"/>
    <w:pPr>
      <w:keepNext/>
      <w:keepLines/>
      <w:spacing w:line="520" w:lineRule="exact"/>
      <w:outlineLvl w:val="1"/>
    </w:pPr>
    <w:rPr>
      <w:rFonts w:asciiTheme="majorHAnsi" w:eastAsiaTheme="majorEastAsia" w:hAnsiTheme="majorHAns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8E4D13"/>
    <w:pPr>
      <w:keepNext/>
      <w:keepLines/>
      <w:spacing w:line="520" w:lineRule="exact"/>
      <w:outlineLvl w:val="2"/>
    </w:pPr>
    <w:rPr>
      <w:rFonts w:asciiTheme="majorHAnsi" w:eastAsiaTheme="majorEastAsia" w:hAnsiTheme="majorHAnsi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7309E6"/>
    <w:pPr>
      <w:spacing w:line="220" w:lineRule="exact"/>
    </w:pPr>
    <w:rPr>
      <w:rFonts w:asciiTheme="minorHAnsi" w:eastAsia="Times New Roman" w:hAnsiTheme="minorHAnsi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7309E6"/>
    <w:rPr>
      <w:rFonts w:eastAsia="Times New Roman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8E4D13"/>
    <w:rPr>
      <w:rFonts w:asciiTheme="majorHAnsi" w:eastAsiaTheme="majorEastAsia" w:hAnsiTheme="majorHAns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8E4D13"/>
    <w:rPr>
      <w:rFonts w:asciiTheme="majorHAnsi" w:eastAsiaTheme="majorEastAsia" w:hAnsiTheme="majorHAns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8E4D13"/>
    <w:rPr>
      <w:rFonts w:asciiTheme="majorHAnsi" w:eastAsiaTheme="majorEastAsia" w:hAnsiTheme="majorHAnsi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516068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  <w:style w:type="paragraph" w:styleId="berarbeitung">
    <w:name w:val="Revision"/>
    <w:hidden/>
    <w:uiPriority w:val="99"/>
    <w:semiHidden/>
    <w:rsid w:val="00F7370A"/>
    <w:pPr>
      <w:spacing w:line="240" w:lineRule="auto"/>
    </w:pPr>
    <w:rPr>
      <w:rFonts w:ascii="Calibri Light" w:hAnsi="Calibri Light"/>
      <w:color w:val="516068"/>
      <w:sz w:val="20"/>
    </w:rPr>
  </w:style>
  <w:style w:type="table" w:styleId="Tabellenraster">
    <w:name w:val="Table Grid"/>
    <w:basedOn w:val="NormaleTabelle"/>
    <w:uiPriority w:val="59"/>
    <w:rsid w:val="00C010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61C0B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865E9B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01484"/>
    <w:rPr>
      <w:color w:val="605E5C"/>
      <w:shd w:val="clear" w:color="auto" w:fill="E1DFDD"/>
    </w:rPr>
  </w:style>
  <w:style w:type="paragraph" w:styleId="Beschriftung">
    <w:name w:val="caption"/>
    <w:basedOn w:val="Standard"/>
    <w:next w:val="Standard"/>
    <w:uiPriority w:val="35"/>
    <w:unhideWhenUsed/>
    <w:qFormat/>
    <w:rsid w:val="00C020ED"/>
    <w:pPr>
      <w:spacing w:after="200" w:line="240" w:lineRule="auto"/>
    </w:pPr>
    <w:rPr>
      <w:i/>
      <w:iCs/>
      <w:color w:val="FFFFFF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UDA-Word-Design">
  <a:themeElements>
    <a:clrScheme name="LAUDA-Farben">
      <a:dk1>
        <a:srgbClr val="516068"/>
      </a:dk1>
      <a:lt1>
        <a:srgbClr val="516068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96A5B4"/>
      </a:accent3>
      <a:accent4>
        <a:srgbClr val="516068"/>
      </a:accent4>
      <a:accent5>
        <a:srgbClr val="EFE8ED"/>
      </a:accent5>
      <a:accent6>
        <a:srgbClr val="EEFAFF"/>
      </a:accent6>
      <a:hlink>
        <a:srgbClr val="516068"/>
      </a:hlink>
      <a:folHlink>
        <a:srgbClr val="516068"/>
      </a:folHlink>
    </a:clrScheme>
    <a:fontScheme name="LAUDA Schrift intern">
      <a:majorFont>
        <a:latin typeface="Brandon Grotesque Office Light"/>
        <a:ea typeface=""/>
        <a:cs typeface=""/>
      </a:majorFont>
      <a:minorFont>
        <a:latin typeface="Brandon Grotesque Offic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848CD-81D7-4F74-A98C-4CB31F6F1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3692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LAUDA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Muhr</dc:creator>
  <cp:lastModifiedBy>Christoph Muhr</cp:lastModifiedBy>
  <cp:lastPrinted>2023-03-14T15:14:00Z</cp:lastPrinted>
  <dcterms:created xsi:type="dcterms:W3CDTF">2024-02-29T08:58:00Z</dcterms:created>
  <dcterms:modified xsi:type="dcterms:W3CDTF">2024-03-07T15:55:00Z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d7cd897-b558-4ffc-9977-69dc5803fb13_Enabled">
    <vt:lpwstr>true</vt:lpwstr>
  </property>
  <property fmtid="{D5CDD505-2E9C-101B-9397-08002B2CF9AE}" pid="3" name="MSIP_Label_5d7cd897-b558-4ffc-9977-69dc5803fb13_SetDate">
    <vt:lpwstr>2022-08-25T11:47:04Z</vt:lpwstr>
  </property>
  <property fmtid="{D5CDD505-2E9C-101B-9397-08002B2CF9AE}" pid="4" name="MSIP_Label_5d7cd897-b558-4ffc-9977-69dc5803fb13_Method">
    <vt:lpwstr>Estándar</vt:lpwstr>
  </property>
  <property fmtid="{D5CDD505-2E9C-101B-9397-08002B2CF9AE}" pid="5" name="MSIP_Label_5d7cd897-b558-4ffc-9977-69dc5803fb13_Name">
    <vt:lpwstr>defa4170-0d19-0005-0004-bc88714345d2</vt:lpwstr>
  </property>
  <property fmtid="{D5CDD505-2E9C-101B-9397-08002B2CF9AE}" pid="6" name="MSIP_Label_5d7cd897-b558-4ffc-9977-69dc5803fb13_SiteId">
    <vt:lpwstr>8eab3541-b2c5-4c07-b205-a436e735a6b3</vt:lpwstr>
  </property>
  <property fmtid="{D5CDD505-2E9C-101B-9397-08002B2CF9AE}" pid="7" name="MSIP_Label_5d7cd897-b558-4ffc-9977-69dc5803fb13_ActionId">
    <vt:lpwstr>a2619d20-97fc-4791-8ac7-a4b789f2705d</vt:lpwstr>
  </property>
  <property fmtid="{D5CDD505-2E9C-101B-9397-08002B2CF9AE}" pid="8" name="MSIP_Label_5d7cd897-b558-4ffc-9977-69dc5803fb13_ContentBits">
    <vt:lpwstr>0</vt:lpwstr>
  </property>
  <property fmtid="{D5CDD505-2E9C-101B-9397-08002B2CF9AE}" pid="9" name="GrammarlyDocumentId">
    <vt:lpwstr>fdbaf2c1e22fb0d9321b1daee896ea710da0fbe6c8b4d131165910629beedfa8</vt:lpwstr>
  </property>
</Properties>
</file>