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CA9D1" w14:textId="6DB52594" w:rsidR="009B77EB" w:rsidRPr="008B7E8F" w:rsidRDefault="00453F7E" w:rsidP="009B77EB">
      <w:pPr>
        <w:pStyle w:val="berschrift3"/>
        <w:spacing w:line="240" w:lineRule="auto"/>
        <w:rPr>
          <w:rFonts w:ascii="Brandon Grotesque Office Light" w:hAnsi="Brandon Grotesque Office Light"/>
          <w:b/>
          <w:szCs w:val="24"/>
        </w:rPr>
      </w:pPr>
      <w:r>
        <w:rPr>
          <w:rFonts w:ascii="Brandon Grotesque Office Light" w:hAnsi="Brandon Grotesque Office Light"/>
          <w:b/>
        </w:rPr>
        <w:t>ЕЩЕ ОДИН КРУПНЫЙ ЗАКАЗ НА СИСТЕМЫ ОХЛАЖДЕНИЯ ДЛЯ 36 ВОДОРОДНЫХ ЗАПРАВОЧНЫХ СТАНЦИЙ В ЕВРОПЕ</w:t>
      </w:r>
    </w:p>
    <w:p w14:paraId="09FBA23A" w14:textId="4E8983A8" w:rsidR="009B77EB" w:rsidRPr="008B7E8F" w:rsidRDefault="00A04437" w:rsidP="009B77EB">
      <w:pPr>
        <w:pStyle w:val="berschrift3"/>
        <w:spacing w:line="240" w:lineRule="auto"/>
        <w:rPr>
          <w:rFonts w:ascii="Brandon Grotesque Office Light" w:hAnsi="Brandon Grotesque Office Light"/>
          <w:szCs w:val="24"/>
        </w:rPr>
      </w:pPr>
      <w:r>
        <w:rPr>
          <w:rFonts w:ascii="Brandon Grotesque Office Light" w:hAnsi="Brandon Grotesque Office Light"/>
        </w:rPr>
        <w:t>LAUDA наращивает присутствие в секторе водородной энергетики</w:t>
      </w:r>
    </w:p>
    <w:p w14:paraId="76AC3AAA" w14:textId="48537FF9" w:rsidR="007A78E8" w:rsidRDefault="007A78E8" w:rsidP="009B77EB">
      <w:pPr>
        <w:spacing w:line="240" w:lineRule="auto"/>
        <w:rPr>
          <w:rFonts w:ascii="Brandon Grotesque Office Light" w:hAnsi="Brandon Grotesque Office Light"/>
          <w:sz w:val="16"/>
        </w:rPr>
      </w:pPr>
    </w:p>
    <w:p w14:paraId="466142CE" w14:textId="77777777" w:rsidR="007A78E8" w:rsidRPr="008B7E8F" w:rsidRDefault="007A78E8" w:rsidP="009B77EB">
      <w:pPr>
        <w:spacing w:line="240" w:lineRule="auto"/>
        <w:rPr>
          <w:rFonts w:ascii="Brandon Grotesque Office Light" w:hAnsi="Brandon Grotesque Office Light"/>
          <w:sz w:val="16"/>
        </w:rPr>
      </w:pPr>
    </w:p>
    <w:p w14:paraId="650D0811" w14:textId="6971224D" w:rsidR="008E72AF" w:rsidRDefault="007A78E8" w:rsidP="007A78E8">
      <w:pPr>
        <w:rPr>
          <w:rFonts w:ascii="Brandon Grotesque Office Light" w:hAnsi="Brandon Grotesque Office Light"/>
        </w:rPr>
      </w:pPr>
      <w:r>
        <w:rPr>
          <w:rFonts w:ascii="Brandon Grotesque Office Light" w:hAnsi="Brandon Grotesque Office Light"/>
        </w:rPr>
        <w:t>Лауда-</w:t>
      </w:r>
      <w:r w:rsidRPr="00302D17">
        <w:rPr>
          <w:rFonts w:ascii="Brandon Grotesque Office Light" w:hAnsi="Brandon Grotesque Office Light"/>
        </w:rPr>
        <w:t xml:space="preserve">Кёнигсхофен, </w:t>
      </w:r>
      <w:r w:rsidR="00302D17" w:rsidRPr="00302D17">
        <w:rPr>
          <w:rFonts w:ascii="Brandon Grotesque Office Light" w:hAnsi="Brandon Grotesque Office Light"/>
        </w:rPr>
        <w:t>1</w:t>
      </w:r>
      <w:r w:rsidR="002E0F49">
        <w:rPr>
          <w:rFonts w:ascii="Brandon Grotesque Office Light" w:hAnsi="Brandon Grotesque Office Light"/>
          <w:lang w:val="de-DE"/>
        </w:rPr>
        <w:t>2</w:t>
      </w:r>
      <w:r w:rsidRPr="00302D17">
        <w:rPr>
          <w:rFonts w:ascii="Brandon Grotesque Office Light" w:hAnsi="Brandon Grotesque Office Light"/>
        </w:rPr>
        <w:t> июля 2023 г. Недавно компания LAUDA, специализирующаяся на термостатировании, объявила о том, что выиграла еще один крупный заказ известного европейского производителя водородных заправочных станций</w:t>
      </w:r>
      <w:r>
        <w:rPr>
          <w:rFonts w:ascii="Brandon Grotesque Office Light" w:hAnsi="Brandon Grotesque Office Light"/>
        </w:rPr>
        <w:t>. Меньше чем за два года LAUDA поставит своему заказчику 36 комплектов, состоящих из системы технологического охлаждения типа SUK и циркуляционного охладителя линейки Ultracool. Система SUK отвечает за охлаждение водорода перед процессом заправки, а охладитель Ultracool охлаждает компрессоры, сжижающие водород.</w:t>
      </w:r>
    </w:p>
    <w:p w14:paraId="1E2A2448" w14:textId="784ADE4A" w:rsidR="007A78E8" w:rsidRDefault="00AD1ABD" w:rsidP="007A78E8">
      <w:pPr>
        <w:rPr>
          <w:rFonts w:ascii="Brandon Grotesque Office Light" w:hAnsi="Brandon Grotesque Office Light"/>
        </w:rPr>
      </w:pPr>
      <w:r>
        <w:rPr>
          <w:rFonts w:ascii="Brandon Grotesque Office Light" w:hAnsi="Brandon Grotesque Office Light"/>
        </w:rPr>
        <w:t>20 комплектов должны быть готовы уже в этом году. LAUDA начала поставлять производителям заправок отдельные системы еще в 2020 году, а в 2021 году впервые получила заказ на целых 14 комплектов. Новый контракт на несколько миллионов евро стал самым крупным заказом на оборудование для водородной энергетики в истории LAUDA.</w:t>
      </w:r>
    </w:p>
    <w:p w14:paraId="306BC460" w14:textId="77777777" w:rsidR="00AD1ABD" w:rsidRDefault="00AD1ABD" w:rsidP="007A78E8">
      <w:pPr>
        <w:rPr>
          <w:rFonts w:ascii="Brandon Grotesque Office Light" w:hAnsi="Brandon Grotesque Office Light"/>
        </w:rPr>
      </w:pPr>
    </w:p>
    <w:p w14:paraId="0B9D3C42" w14:textId="747B2A20" w:rsidR="001D29F9" w:rsidRDefault="00AD1ABD" w:rsidP="007A78E8">
      <w:pPr>
        <w:rPr>
          <w:rFonts w:ascii="Brandon Grotesque Office Light" w:hAnsi="Brandon Grotesque Office Light"/>
        </w:rPr>
      </w:pPr>
      <w:r>
        <w:rPr>
          <w:rFonts w:ascii="Brandon Grotesque Office Light" w:hAnsi="Brandon Grotesque Office Light"/>
        </w:rPr>
        <w:t xml:space="preserve">И у компании есть все шансы получить множество похожих заказов в будущем, ведь рынок водородных заправочных станций постоянно растет. Согласно исследованию фонда Людвига Бёлкова, к 2030 году количество водородных заправок увеличится примерно до 3000, причем в 2020 году их было около 1000. </w:t>
      </w:r>
    </w:p>
    <w:p w14:paraId="44E4A628" w14:textId="77777777" w:rsidR="001D29F9" w:rsidRDefault="001D29F9" w:rsidP="007A78E8">
      <w:pPr>
        <w:rPr>
          <w:rFonts w:ascii="Brandon Grotesque Office Light" w:hAnsi="Brandon Grotesque Office Light"/>
        </w:rPr>
      </w:pPr>
    </w:p>
    <w:p w14:paraId="0776E4FA" w14:textId="18C4CE6B" w:rsidR="00A04437" w:rsidRPr="00EB0CCE" w:rsidRDefault="00C020ED" w:rsidP="007A78E8">
      <w:pPr>
        <w:rPr>
          <w:rFonts w:ascii="Brandon Grotesque Office Light" w:hAnsi="Brandon Grotesque Office Ligh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2FA394" wp14:editId="502E173A">
                <wp:simplePos x="0" y="0"/>
                <wp:positionH relativeFrom="column">
                  <wp:posOffset>2863850</wp:posOffset>
                </wp:positionH>
                <wp:positionV relativeFrom="paragraph">
                  <wp:posOffset>2591435</wp:posOffset>
                </wp:positionV>
                <wp:extent cx="2886710" cy="635"/>
                <wp:effectExtent l="0" t="0" r="0" b="0"/>
                <wp:wrapSquare wrapText="bothSides"/>
                <wp:docPr id="692619897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71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BB5F10B" w14:textId="1483C91C" w:rsidR="00C020ED" w:rsidRPr="00C020ED" w:rsidRDefault="00C020ED" w:rsidP="00C020ED">
                            <w:pPr>
                              <w:pStyle w:val="Beschriftung"/>
                              <w:rPr>
                                <w:rFonts w:ascii="Brandon Grotesque Office Light" w:hAnsi="Brandon Grotesque Office Light"/>
                                <w:noProof/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Рисунок </w:t>
                            </w:r>
                            <w:r w:rsidRPr="00C020ED">
                              <w:rPr>
                                <w:color w:val="auto"/>
                              </w:rPr>
                              <w:fldChar w:fldCharType="begin"/>
                            </w:r>
                            <w:r w:rsidRPr="00C020ED">
                              <w:rPr>
                                <w:color w:val="auto"/>
                              </w:rPr>
                              <w:instrText xml:space="preserve"> SEQ Abbildung \* ARABIC </w:instrText>
                            </w:r>
                            <w:r w:rsidRPr="00C020ED">
                              <w:rPr>
                                <w:color w:val="auto"/>
                              </w:rPr>
                              <w:fldChar w:fldCharType="separate"/>
                            </w:r>
                            <w:r w:rsidR="00302D17">
                              <w:rPr>
                                <w:noProof/>
                                <w:color w:val="auto"/>
                              </w:rPr>
                              <w:t>1</w:t>
                            </w:r>
                            <w:r w:rsidRPr="00C020ED">
                              <w:rPr>
                                <w:color w:val="auto"/>
                              </w:rPr>
                              <w:fldChar w:fldCharType="end"/>
                            </w:r>
                            <w:r>
                              <w:rPr>
                                <w:color w:val="auto"/>
                              </w:rPr>
                              <w:t>. LAUDA наращивает производственные мощности для выпуска установок вторичных контуров SUK, служащих для охлаждения водорода перед процессом заправки.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2FA394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25.5pt;margin-top:204.05pt;width:227.3pt;height: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owMFQIAADgEAAAOAAAAZHJzL2Uyb0RvYy54bWysU8GO2jAQvVfqP1i+lwBVKUKEFWVFVQnt&#10;rsRWezaOTSI5HndsSOjXd+wksN32VPXiTDzjN573npd3bW3YWaGvwOZ8MhpzpqyEorLHnH9/3n6Y&#10;c+aDsIUwYFXOL8rzu9X7d8vGLdQUSjCFQkYg1i8al/MyBLfIMi9LVQs/AqcsJTVgLQL94jErUDSE&#10;XptsOh7PsgawcAhSeU+7912SrxK+1kqGR629CszknO4W0oppPcQ1Wy3F4ojClZXsryH+4Ra1qCw1&#10;vULdiyDYCas/oOpKInjQYSShzkDrSqo0A00zGb+ZZl8Kp9IsRI53V5r8/4OVD+e9e0IW2i/QkoCR&#10;kMb5hafNOE+rsY5fuimjPFF4udKm2sAkbU7n89nnCaUk5WYfP0WM7HbUoQ9fFdQsBjlH0iRRJc47&#10;H7rSoSR28mCqYlsZE39iYmOQnQXp15RVUD34b1XGxloL8VQHGHey2xwxCu2h7Yc7QHGhmRE6O3gn&#10;txU12gkfngSS/jQLeTo80qINNDmHPuKsBPz5t/1YT7JQlrOG/JRz/+MkUHFmvlkSLJpvCHAIDkNg&#10;T/UGaMQJvRYnU0gHMJgh1Aj1C1l9HbtQSlhJvXIehnATOlfTU5FqvU5FZDEnws7unYzQA6HP7YtA&#10;18sRSMUHGJwmFm9U6WqTLm59CkRxkiwS2rHY80z2TKL3Tyn6//V/qro9+NUvAAAA//8DAFBLAwQU&#10;AAYACAAAACEAdc+AWeIAAAALAQAADwAAAGRycy9kb3ducmV2LnhtbEyPMU/DMBCFdyT+g3VIXRC1&#10;U9KohDhVVZUBlorQhc2Nr3EgPkex04Z/j2GB7e7e07vvFevJduyMg28dSUjmAhhS7XRLjYTD29Pd&#10;CpgPirTqHKGEL/SwLq+vCpVrd6FXPFehYTGEfK4kmBD6nHNfG7TKz12PFLWTG6wKcR0argd1ieG2&#10;4wshMm5VS/GDUT1uDdaf1Wgl7NP3vbkdT7uXTXo/PB/GbfbRVFLObqbNI7CAU/gzww9+RIcyMh3d&#10;SNqzTkK6TGKXEAexSoBFx4NYZsCOv5cF8LLg/zuU3wAAAP//AwBQSwECLQAUAAYACAAAACEAtoM4&#10;kv4AAADhAQAAEwAAAAAAAAAAAAAAAAAAAAAAW0NvbnRlbnRfVHlwZXNdLnhtbFBLAQItABQABgAI&#10;AAAAIQA4/SH/1gAAAJQBAAALAAAAAAAAAAAAAAAAAC8BAABfcmVscy8ucmVsc1BLAQItABQABgAI&#10;AAAAIQCCYowMFQIAADgEAAAOAAAAAAAAAAAAAAAAAC4CAABkcnMvZTJvRG9jLnhtbFBLAQItABQA&#10;BgAIAAAAIQB1z4BZ4gAAAAsBAAAPAAAAAAAAAAAAAAAAAG8EAABkcnMvZG93bnJldi54bWxQSwUG&#10;AAAAAAQABADzAAAAfgUAAAAA&#10;" stroked="f">
                <v:textbox style="mso-fit-shape-to-text:t" inset="0,0,0,0">
                  <w:txbxContent>
                    <w:p w14:paraId="3BB5F10B" w14:textId="1483C91C" w:rsidR="00C020ED" w:rsidRPr="00C020ED" w:rsidRDefault="00C020ED" w:rsidP="00C020ED">
                      <w:pPr>
                        <w:pStyle w:val="Beschriftung"/>
                        <w:rPr>
                          <w:rFonts w:ascii="Brandon Grotesque Office Light" w:hAnsi="Brandon Grotesque Office Light"/>
                          <w:noProof/>
                          <w:color w:val="auto"/>
                          <w:sz w:val="20"/>
                        </w:rPr>
                      </w:pPr>
                      <w:r>
                        <w:rPr>
                          <w:color w:val="auto"/>
                        </w:rPr>
                        <w:t xml:space="preserve">Рисунок </w:t>
                      </w:r>
                      <w:r w:rsidRPr="00C020ED">
                        <w:rPr>
                          <w:color w:val="auto"/>
                        </w:rPr>
                        <w:fldChar w:fldCharType="begin"/>
                      </w:r>
                      <w:r w:rsidRPr="00C020ED">
                        <w:rPr>
                          <w:color w:val="auto"/>
                        </w:rPr>
                        <w:instrText xml:space="preserve"> SEQ Abbildung \* ARABIC </w:instrText>
                      </w:r>
                      <w:r w:rsidRPr="00C020ED">
                        <w:rPr>
                          <w:color w:val="auto"/>
                        </w:rPr>
                        <w:fldChar w:fldCharType="separate"/>
                      </w:r>
                      <w:r w:rsidR="00302D17">
                        <w:rPr>
                          <w:noProof/>
                          <w:color w:val="auto"/>
                        </w:rPr>
                        <w:t>1</w:t>
                      </w:r>
                      <w:r w:rsidRPr="00C020ED">
                        <w:rPr>
                          <w:color w:val="auto"/>
                        </w:rPr>
                        <w:fldChar w:fldCharType="end"/>
                      </w:r>
                      <w:r>
                        <w:rPr>
                          <w:color w:val="auto"/>
                        </w:rPr>
                        <w:t>. LAUDA наращивает производственные мощности для выпуска установок вторичных контуров SUK, служащих для охлаждения водорода перед процессом заправки.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Brandon Grotesque Office Light" w:hAnsi="Brandon Grotesque Office Light"/>
          <w:noProof/>
        </w:rPr>
        <w:drawing>
          <wp:anchor distT="0" distB="0" distL="114300" distR="114300" simplePos="0" relativeHeight="251660288" behindDoc="0" locked="0" layoutInCell="1" allowOverlap="1" wp14:anchorId="70708556" wp14:editId="4D829A1F">
            <wp:simplePos x="0" y="0"/>
            <wp:positionH relativeFrom="margin">
              <wp:align>right</wp:align>
            </wp:positionH>
            <wp:positionV relativeFrom="paragraph">
              <wp:posOffset>540385</wp:posOffset>
            </wp:positionV>
            <wp:extent cx="2887168" cy="1993900"/>
            <wp:effectExtent l="0" t="0" r="8890" b="6350"/>
            <wp:wrapSquare wrapText="bothSides"/>
            <wp:docPr id="54716447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168" cy="199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Brandon Grotesque Office Light" w:hAnsi="Brandon Grotesque Office Light"/>
        </w:rPr>
        <w:t>Параллельно с изготовлением вышеупомянутых комплектов LAUDA работает над следующим поколением систем технологического охлаждения: компания присоединилась к европейскому научно-исследовательскому проекту RHeaDHy по созданию технологии заправки тяжеловозов, который стартовал еще в феврале этого года. При этом LAUDA тесно сотрудничает с заказчиками, чтобы ориентировать свои разработки на текущие потребности. Кроме того, наряду с компактными системами типа SUK, используемыми в настоящее время, LAUDA планирует наладить выпуск модульных систем, способных гибко приспосабливаться к современным и даже будущим требованиям. Эта концепция позволит владельцам заправочных станций увеличивать свои мощности по мере роста спроса конечных клиентов, а значит, оптимальнее распределять инвестиции во времени. Как показывает выигранный крупный контракт, клиентоориентированность LAUDA абсолютно оправдывает себя — девиз Empowering Excellence. For a better Future и соответствующее качество продукции не оставляют заказчиков равнодушными.</w:t>
      </w:r>
    </w:p>
    <w:p w14:paraId="68B9C9D9" w14:textId="7383427B" w:rsidR="00EC1849" w:rsidRPr="00EB0CCE" w:rsidRDefault="00EC1849" w:rsidP="007A78E8">
      <w:pPr>
        <w:rPr>
          <w:rFonts w:ascii="Brandon Grotesque Office Light" w:hAnsi="Brandon Grotesque Office Light"/>
        </w:rPr>
      </w:pPr>
    </w:p>
    <w:bookmarkStart w:id="0" w:name="_MON_1749558965"/>
    <w:bookmarkEnd w:id="0"/>
    <w:p w14:paraId="1B5E316C" w14:textId="0E5DE566" w:rsidR="00317D35" w:rsidRPr="00EB0CCE" w:rsidRDefault="00C020ED" w:rsidP="007A78E8">
      <w:pPr>
        <w:rPr>
          <w:rFonts w:ascii="Brandon Grotesque Office Light" w:hAnsi="Brandon Grotesque Office Light"/>
        </w:rPr>
      </w:pPr>
      <w:r>
        <w:rPr>
          <w:rFonts w:ascii="Brandon Grotesque Office Light" w:hAnsi="Brandon Grotesque Office Light"/>
        </w:rPr>
        <w:object w:dxaOrig="9132" w:dyaOrig="12599" w14:anchorId="433632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.6pt;height:629.95pt" o:ole="">
            <v:imagedata r:id="rId9" o:title=""/>
          </v:shape>
          <o:OLEObject Type="Embed" ProgID="Word.Document.12" ShapeID="_x0000_i1025" DrawAspect="Content" ObjectID="_1750596552" r:id="rId10">
            <o:FieldCodes>\s</o:FieldCodes>
          </o:OLEObject>
        </w:object>
      </w:r>
    </w:p>
    <w:p w14:paraId="629F3AC3" w14:textId="3CF87727" w:rsidR="00721356" w:rsidRPr="00EB0CCE" w:rsidRDefault="00721356" w:rsidP="00DC75CD">
      <w:pPr>
        <w:spacing w:line="240" w:lineRule="auto"/>
        <w:rPr>
          <w:rFonts w:ascii="Brandon Grotesque Office Light" w:hAnsi="Brandon Grotesque Office Light"/>
          <w:bCs/>
        </w:rPr>
      </w:pPr>
    </w:p>
    <w:p w14:paraId="25C8E989" w14:textId="5BD7031C" w:rsidR="00DC75CD" w:rsidRPr="00EB0CCE" w:rsidRDefault="00DC75CD" w:rsidP="00DC75CD">
      <w:pPr>
        <w:spacing w:line="240" w:lineRule="auto"/>
        <w:rPr>
          <w:rFonts w:ascii="Brandon Grotesque Office Light" w:hAnsi="Brandon Grotesque Office Light"/>
          <w:b/>
        </w:rPr>
      </w:pPr>
      <w:r>
        <w:rPr>
          <w:rFonts w:ascii="Brandon Grotesque Office Light" w:hAnsi="Brandon Grotesque Office Light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B405F0" wp14:editId="40548182">
                <wp:simplePos x="0" y="0"/>
                <wp:positionH relativeFrom="column">
                  <wp:posOffset>7620</wp:posOffset>
                </wp:positionH>
                <wp:positionV relativeFrom="paragraph">
                  <wp:posOffset>41275</wp:posOffset>
                </wp:positionV>
                <wp:extent cx="5772150" cy="31750"/>
                <wp:effectExtent l="0" t="0" r="19050" b="2540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215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17704FA1" id="Gerader Verbinde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3.25pt" to="455.1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oOavwEAAMQDAAAOAAAAZHJzL2Uyb0RvYy54bWysU8lu2zAQvRfoPxC815JcpC4EyzkkaC5F&#10;a3TJnaaGFlFuGLKW/PcdUrZadAGKIBeCy3tv5s0Mt7eTNewEGLV3HW9WNWfgpO+1O3b865d3r95y&#10;FpNwvTDeQcfPEPnt7uWL7RhaWPvBmx6QkYiL7Rg6PqQU2qqKcgAr4soHcPSoPFqR6IjHqkcxkro1&#10;1bqu31Sjxz6glxAj3d7Pj3xX9JUCmT4qFSEx03HKLZUVy3rIa7XbivaIIgxaXtIQT8jCCu0o6CJ1&#10;L5Jg31H/IWW1RB+9SivpbeWV0hKKB3LT1L+5+TyIAMULFSeGpUzx+WTlh9Meme6pd5w5YalFD4Ai&#10;N+UR8KBd3jW5TGOILaHv3B4vpxj2mD1PCi1TRofHrJJvyBebSpHPS5FhSkzS5c1ms25uqBeS3l43&#10;G9qSXjXLZHLAmB7AW5Y3HTfa5RqIVpzexzRDrxDi5bTmRMounQ1ksHGfQJEvCjinVCYK7gyyk6BZ&#10;6L8VUxS2IDNFaWMWUl1C/pN0wWYalCn7X+KCLhG9SwvRaufxb1HTdE1Vzfir69lrtn3w/bm0pZSD&#10;RqUU9DLWeRZ/PRf6z8+3+wEAAP//AwBQSwMEFAAGAAgAAAAhAPBEJ0naAAAABgEAAA8AAABkcnMv&#10;ZG93bnJldi54bWxMjkFOwzAQRfdI3MEaJDZV6yRSQhviVKgSG1gAhQM4yZBE2OMQu6l7e4YVLN/8&#10;rz+v2kdrxIKzHx0pSDcJCKTWdSP1Cj7eH9dbED5o6rRxhAou6GFfX19Vuuzcmd5wOYZe8Aj5UisY&#10;QphKKX07oNV+4yYkzj7dbHVgnHvZzfrM49bILEkKafVI/GHQEx4GbL+OJ6vg6eV1dclisfq+y5tD&#10;XLYmPnuj1O1NfLgHETCGvzL86rM61OzUuBN1XhjmjIsKihwEp7s0YW74nOYg60r+169/AAAA//8D&#10;AFBLAQItABQABgAIAAAAIQC2gziS/gAAAOEBAAATAAAAAAAAAAAAAAAAAAAAAABbQ29udGVudF9U&#10;eXBlc10ueG1sUEsBAi0AFAAGAAgAAAAhADj9If/WAAAAlAEAAAsAAAAAAAAAAAAAAAAALwEAAF9y&#10;ZWxzLy5yZWxzUEsBAi0AFAAGAAgAAAAhANkSg5q/AQAAxAMAAA4AAAAAAAAAAAAAAAAALgIAAGRy&#10;cy9lMm9Eb2MueG1sUEsBAi0AFAAGAAgAAAAhAPBEJ0naAAAABgEAAA8AAAAAAAAAAAAAAAAAGQQA&#10;AGRycy9kb3ducmV2LnhtbFBLBQYAAAAABAAEAPMAAAAgBQAAAAA=&#10;" strokecolor="#4c5a62 [3040]"/>
            </w:pict>
          </mc:Fallback>
        </mc:AlternateContent>
      </w:r>
    </w:p>
    <w:p w14:paraId="4AC7C3A2" w14:textId="77777777" w:rsidR="00E23E3C" w:rsidRPr="00FC4DC3" w:rsidRDefault="00FC4DC3" w:rsidP="00E23E3C">
      <w:pPr>
        <w:spacing w:line="240" w:lineRule="auto"/>
        <w:rPr>
          <w:rFonts w:ascii="Brandon Grotesque Office Light" w:hAnsi="Brandon Grotesque Office Light"/>
        </w:rPr>
      </w:pPr>
      <w:bookmarkStart w:id="1" w:name="_Hlk101425681"/>
      <w:r>
        <w:rPr>
          <w:rFonts w:ascii="Brandon Grotesque Office Light" w:hAnsi="Brandon Grotesque Office Light"/>
          <w:b/>
        </w:rPr>
        <w:t>Компания LAUDA</w:t>
      </w:r>
      <w:r>
        <w:rPr>
          <w:rFonts w:ascii="Brandon Grotesque Office Light" w:hAnsi="Brandon Grotesque Office Light"/>
        </w:rPr>
        <w:t xml:space="preserve"> — лидер на мировом рынке в области точного термостатирования. Наши термостатирующие устройства и установки являются основополагающим компонентом важных агрегатов и способствуют улучшению будущего. Как поставщик комплексных решений, наша компания обеспечивает оптимальную температуру в области исследований, производства и контроля качества. Мы являемся надежным партнером в таких сферах, как электромобильность, применение водорода, химическая/фармацевтическая промышленность, биотехнология, полупроводники и медицинское оборудование. Вот уже более 65 лет наша компания ежедневно воодушевляет своих клиентов во всем мире высоким профессионализмом в области консалтинга и инновационными решениями. </w:t>
      </w:r>
    </w:p>
    <w:p w14:paraId="6CA90DCB" w14:textId="77777777" w:rsidR="00E23E3C" w:rsidRPr="00FC4DC3" w:rsidRDefault="00E23E3C" w:rsidP="00E23E3C">
      <w:pPr>
        <w:spacing w:line="240" w:lineRule="auto"/>
        <w:rPr>
          <w:rFonts w:ascii="Brandon Grotesque Office Light" w:hAnsi="Brandon Grotesque Office Light"/>
        </w:rPr>
      </w:pPr>
    </w:p>
    <w:p w14:paraId="59242501" w14:textId="348AE61A" w:rsidR="00DC75CD" w:rsidRPr="00FC4DC3" w:rsidRDefault="00E23E3C" w:rsidP="00A2155A">
      <w:pPr>
        <w:spacing w:line="240" w:lineRule="auto"/>
        <w:rPr>
          <w:rFonts w:ascii="Brandon Grotesque Office Light" w:hAnsi="Brandon Grotesque Office Light"/>
        </w:rPr>
      </w:pPr>
      <w:r>
        <w:rPr>
          <w:rFonts w:ascii="Brandon Grotesque Office Light" w:hAnsi="Brandon Grotesque Office Light"/>
        </w:rPr>
        <w:t xml:space="preserve">Наш бизнес опережает свое время на решающий шаг. Мы всесторонне поддерживаем наших сотрудников и постоянно бросаем вызов сами себе — стремясь к лучшему будущему, которое мы создаем вместе. </w:t>
      </w:r>
    </w:p>
    <w:p w14:paraId="2BEF6838" w14:textId="77777777" w:rsidR="00E23E3C" w:rsidRDefault="00E23E3C" w:rsidP="00DC75CD">
      <w:pPr>
        <w:spacing w:line="240" w:lineRule="auto"/>
        <w:rPr>
          <w:rFonts w:ascii="Brandon Grotesque Office Light" w:hAnsi="Brandon Grotesque Office Light"/>
        </w:rPr>
      </w:pPr>
    </w:p>
    <w:p w14:paraId="5AAC8788" w14:textId="77777777" w:rsidR="00DC75CD" w:rsidRPr="00A57A9A" w:rsidRDefault="00DC75CD" w:rsidP="00DC75CD">
      <w:pPr>
        <w:spacing w:line="240" w:lineRule="auto"/>
        <w:rPr>
          <w:rFonts w:ascii="Brandon Grotesque Office Light" w:hAnsi="Brandon Grotesque Office Light"/>
          <w:b/>
          <w:bCs/>
        </w:rPr>
      </w:pPr>
      <w:r>
        <w:rPr>
          <w:rFonts w:ascii="Brandon Grotesque Office Light" w:hAnsi="Brandon Grotesque Office Light"/>
          <w:b/>
        </w:rPr>
        <w:t>Контакты для прессы</w:t>
      </w:r>
    </w:p>
    <w:bookmarkEnd w:id="1"/>
    <w:p w14:paraId="27D84306" w14:textId="15236418" w:rsidR="00DC75CD" w:rsidRPr="00314113" w:rsidRDefault="00D404A4" w:rsidP="00D404A4">
      <w:pPr>
        <w:spacing w:line="240" w:lineRule="auto"/>
        <w:rPr>
          <w:rFonts w:ascii="Brandon Grotesque Office Light" w:hAnsi="Brandon Grotesque Office Light"/>
          <w:bCs/>
        </w:rPr>
      </w:pPr>
      <w:r>
        <w:rPr>
          <w:rFonts w:ascii="Brandon Grotesque Office Light" w:hAnsi="Brandon Grotesque Office Light"/>
        </w:rPr>
        <w:t>Мы с удовольствием предоставим вам дополнительную информацию о наших (цифровых) продуктах и их изображениях, а также обсудим с вами задумки статей в специализированных изданиях и кроссмедиальные варианты презентации наших решений. Обращайтесь — буду рад беседе!</w:t>
      </w:r>
    </w:p>
    <w:p w14:paraId="68AD6E0A" w14:textId="77777777" w:rsidR="00DC75CD" w:rsidRDefault="00DC75CD" w:rsidP="00DC75CD">
      <w:pPr>
        <w:spacing w:line="240" w:lineRule="auto"/>
        <w:rPr>
          <w:rFonts w:ascii="Brandon Grotesque Office Light" w:hAnsi="Brandon Grotesque Office Light"/>
          <w:b/>
        </w:rPr>
      </w:pPr>
    </w:p>
    <w:p w14:paraId="09CE70D7" w14:textId="77777777" w:rsidR="00BB4601" w:rsidRPr="00973BFF" w:rsidRDefault="00BB4601" w:rsidP="00BB4601">
      <w:pPr>
        <w:spacing w:line="240" w:lineRule="auto"/>
        <w:rPr>
          <w:rFonts w:ascii="Brandon Grotesque Office Light" w:hAnsi="Brandon Grotesque Office Light"/>
        </w:rPr>
      </w:pPr>
      <w:r>
        <w:rPr>
          <w:rFonts w:ascii="Brandon Grotesque Office Light" w:hAnsi="Brandon Grotesque Office Light"/>
        </w:rPr>
        <w:t>АЙЛА ВОЛЬФ (AYLA WOLF)</w:t>
      </w:r>
      <w:r>
        <w:rPr>
          <w:rFonts w:ascii="Brandon Grotesque Office Light" w:hAnsi="Brandon Grotesque Office Light"/>
        </w:rPr>
        <w:tab/>
      </w:r>
    </w:p>
    <w:p w14:paraId="27D2281C" w14:textId="455F939B" w:rsidR="00BB4601" w:rsidRPr="00973BFF" w:rsidRDefault="00BB4601" w:rsidP="00BB4601">
      <w:pPr>
        <w:spacing w:line="240" w:lineRule="auto"/>
        <w:rPr>
          <w:rFonts w:ascii="Brandon Grotesque Office Light" w:hAnsi="Brandon Grotesque Office Light"/>
        </w:rPr>
      </w:pPr>
      <w:r>
        <w:rPr>
          <w:rFonts w:ascii="Brandon Grotesque Office Light" w:hAnsi="Brandon Grotesque Office Light"/>
        </w:rPr>
        <w:t>Продуктовый маркетинг</w:t>
      </w:r>
    </w:p>
    <w:p w14:paraId="2E282501" w14:textId="77777777" w:rsidR="003D0E84" w:rsidRDefault="00DC75CD" w:rsidP="00DC75CD">
      <w:pPr>
        <w:spacing w:line="240" w:lineRule="auto"/>
        <w:rPr>
          <w:rFonts w:ascii="Brandon Grotesque Office Light" w:hAnsi="Brandon Grotesque Office Light"/>
        </w:rPr>
      </w:pPr>
      <w:r>
        <w:rPr>
          <w:rFonts w:ascii="Brandon Grotesque Office Light" w:hAnsi="Brandon Grotesque Office Light"/>
        </w:rPr>
        <w:t>Тел.: + 49 (0) 9343 503-398</w:t>
      </w:r>
    </w:p>
    <w:p w14:paraId="30F0EF52" w14:textId="77777777" w:rsidR="00735D14" w:rsidRPr="00302D17" w:rsidRDefault="00735D14" w:rsidP="00DC75CD">
      <w:pPr>
        <w:spacing w:line="240" w:lineRule="auto"/>
        <w:rPr>
          <w:rFonts w:ascii="Brandon Grotesque Office Light" w:hAnsi="Brandon Grotesque Office Light"/>
        </w:rPr>
      </w:pPr>
    </w:p>
    <w:p w14:paraId="3A8AD824" w14:textId="54933369" w:rsidR="00246D13" w:rsidRPr="00E44A2E" w:rsidRDefault="00246D13" w:rsidP="00DC75CD">
      <w:pPr>
        <w:spacing w:line="240" w:lineRule="auto"/>
        <w:rPr>
          <w:rFonts w:ascii="Brandon Grotesque Office Light" w:hAnsi="Brandon Grotesque Office Light"/>
        </w:rPr>
      </w:pPr>
      <w:r>
        <w:rPr>
          <w:rFonts w:ascii="Brandon Grotesque Office Light" w:hAnsi="Brandon Grotesque Office Light"/>
          <w:color w:val="auto"/>
        </w:rPr>
        <w:t>LAUDA DR. R. WOBSER GMBH &amp; CO. KG, Laudaplatz 1, 97922 Lauda-Königshofen, Германия. Коммандитное товарищество: штаб-квартира в г. Лауда-Кёнигсхофен, суд, ведущий реестр: суд г. Мангейм, торговый реестр, часть А: 560069. Лично ответственный компаньон: LAUDA DR. R. WOBSER Verwaltungs-GmbH, штаб-квартира в г. Лауда-Кёнигсхофен, суд, ведущий реестр: суд г. Мангейм, торговый реестр, часть B: 560226. Управляющие директора: доктор Гюнтер Вобсер (председатель / президент и генеральный директор), доктор Марио Энглерт (финансовый директор), доктор Ральф Герман (директор по устойчивому развитию), доктор Марк Штриккер (операционный директор)</w:t>
      </w:r>
    </w:p>
    <w:sectPr w:rsidR="00246D13" w:rsidRPr="00E44A2E" w:rsidSect="00830DCF">
      <w:headerReference w:type="default" r:id="rId11"/>
      <w:footerReference w:type="default" r:id="rId12"/>
      <w:type w:val="continuous"/>
      <w:pgSz w:w="11906" w:h="16838"/>
      <w:pgMar w:top="2835" w:right="1418" w:bottom="1134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4B508" w14:textId="77777777" w:rsidR="005A51B3" w:rsidRDefault="005A51B3" w:rsidP="001A7663">
      <w:pPr>
        <w:spacing w:line="240" w:lineRule="auto"/>
      </w:pPr>
      <w:r>
        <w:separator/>
      </w:r>
    </w:p>
  </w:endnote>
  <w:endnote w:type="continuationSeparator" w:id="0">
    <w:p w14:paraId="765138BE" w14:textId="77777777" w:rsidR="005A51B3" w:rsidRDefault="005A51B3" w:rsidP="001A76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ndon Grotesque Light">
    <w:altName w:val="Brandon Grotesque Office Light"/>
    <w:panose1 w:val="020B03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Brandon Grotesque Medium">
    <w:altName w:val="Calibri"/>
    <w:panose1 w:val="020B06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ndon Grotesque Office Light">
    <w:altName w:val="Calibri"/>
    <w:panose1 w:val="020B0303020203060202"/>
    <w:charset w:val="00"/>
    <w:family w:val="swiss"/>
    <w:pitch w:val="variable"/>
    <w:sig w:usb0="A00000AF" w:usb1="5000205B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529D8" w14:textId="77777777" w:rsidR="00852B15" w:rsidRDefault="00852B15" w:rsidP="00852B15">
    <w:pPr>
      <w:pStyle w:val="Fu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EB510EA" wp14:editId="6356BE71">
          <wp:simplePos x="0" y="0"/>
          <wp:positionH relativeFrom="column">
            <wp:posOffset>-46355</wp:posOffset>
          </wp:positionH>
          <wp:positionV relativeFrom="paragraph">
            <wp:posOffset>189230</wp:posOffset>
          </wp:positionV>
          <wp:extent cx="1506855" cy="64770"/>
          <wp:effectExtent l="0" t="0" r="0" b="0"/>
          <wp:wrapThrough wrapText="bothSides">
            <wp:wrapPolygon edited="0">
              <wp:start x="0" y="0"/>
              <wp:lineTo x="0" y="12706"/>
              <wp:lineTo x="21300" y="12706"/>
              <wp:lineTo x="21300" y="0"/>
              <wp:lineTo x="0" y="0"/>
            </wp:wrapPolygon>
          </wp:wrapThrough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u_claim_1c_eisgrau2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855" cy="64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E1598" w14:textId="77777777" w:rsidR="005A51B3" w:rsidRDefault="005A51B3" w:rsidP="001A7663">
      <w:pPr>
        <w:spacing w:line="240" w:lineRule="auto"/>
      </w:pPr>
      <w:r>
        <w:separator/>
      </w:r>
    </w:p>
  </w:footnote>
  <w:footnote w:type="continuationSeparator" w:id="0">
    <w:p w14:paraId="786823E4" w14:textId="77777777" w:rsidR="005A51B3" w:rsidRDefault="005A51B3" w:rsidP="001A76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B2862" w14:textId="77777777" w:rsidR="001A7663" w:rsidRDefault="001A7663" w:rsidP="003559CB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9694006" wp14:editId="75C9EDCF">
          <wp:simplePos x="0" y="0"/>
          <wp:positionH relativeFrom="column">
            <wp:posOffset>-261620</wp:posOffset>
          </wp:positionH>
          <wp:positionV relativeFrom="paragraph">
            <wp:posOffset>-1270</wp:posOffset>
          </wp:positionV>
          <wp:extent cx="2137502" cy="432000"/>
          <wp:effectExtent l="0" t="0" r="0" b="635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7502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E00"/>
    <w:multiLevelType w:val="multilevel"/>
    <w:tmpl w:val="071AD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526E4"/>
    <w:multiLevelType w:val="hybridMultilevel"/>
    <w:tmpl w:val="4E661C8A"/>
    <w:lvl w:ilvl="0" w:tplc="1A6868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224CB"/>
    <w:multiLevelType w:val="hybridMultilevel"/>
    <w:tmpl w:val="8F762A78"/>
    <w:lvl w:ilvl="0" w:tplc="BC105D50">
      <w:numFmt w:val="bullet"/>
      <w:lvlText w:val="•"/>
      <w:lvlJc w:val="left"/>
      <w:pPr>
        <w:ind w:left="1080" w:hanging="360"/>
      </w:pPr>
      <w:rPr>
        <w:rFonts w:ascii="Brandon Grotesque Light" w:eastAsiaTheme="minorHAnsi" w:hAnsi="Brandon Grotesque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8B7CBE"/>
    <w:multiLevelType w:val="hybridMultilevel"/>
    <w:tmpl w:val="1CC6324A"/>
    <w:lvl w:ilvl="0" w:tplc="BC105D50">
      <w:numFmt w:val="bullet"/>
      <w:lvlText w:val="•"/>
      <w:lvlJc w:val="left"/>
      <w:pPr>
        <w:ind w:left="720" w:hanging="360"/>
      </w:pPr>
      <w:rPr>
        <w:rFonts w:ascii="Brandon Grotesque Light" w:eastAsiaTheme="minorHAnsi" w:hAnsi="Brandon Grotesque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9644D"/>
    <w:multiLevelType w:val="hybridMultilevel"/>
    <w:tmpl w:val="3CD050F8"/>
    <w:lvl w:ilvl="0" w:tplc="A378D6E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A924409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C0364D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FD72AF4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31CE2FC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252F62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FC887F3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91DC449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B06EF9A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5" w15:restartNumberingAfterBreak="0">
    <w:nsid w:val="5B0D50DF"/>
    <w:multiLevelType w:val="hybridMultilevel"/>
    <w:tmpl w:val="8CA2AC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1700AF"/>
    <w:multiLevelType w:val="hybridMultilevel"/>
    <w:tmpl w:val="0F3E28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822585">
    <w:abstractNumId w:val="6"/>
  </w:num>
  <w:num w:numId="2" w16cid:durableId="876089591">
    <w:abstractNumId w:val="1"/>
  </w:num>
  <w:num w:numId="3" w16cid:durableId="1623463236">
    <w:abstractNumId w:val="5"/>
  </w:num>
  <w:num w:numId="4" w16cid:durableId="1163811962">
    <w:abstractNumId w:val="3"/>
  </w:num>
  <w:num w:numId="5" w16cid:durableId="775053341">
    <w:abstractNumId w:val="2"/>
  </w:num>
  <w:num w:numId="6" w16cid:durableId="127475569">
    <w:abstractNumId w:val="4"/>
  </w:num>
  <w:num w:numId="7" w16cid:durableId="1307122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38F"/>
    <w:rsid w:val="00000100"/>
    <w:rsid w:val="00000F04"/>
    <w:rsid w:val="00002FBB"/>
    <w:rsid w:val="00003592"/>
    <w:rsid w:val="00003BD8"/>
    <w:rsid w:val="000106F6"/>
    <w:rsid w:val="00010B06"/>
    <w:rsid w:val="000131DE"/>
    <w:rsid w:val="000162E3"/>
    <w:rsid w:val="00016E71"/>
    <w:rsid w:val="00017CDD"/>
    <w:rsid w:val="00017F76"/>
    <w:rsid w:val="0002210C"/>
    <w:rsid w:val="00025D80"/>
    <w:rsid w:val="00032C1E"/>
    <w:rsid w:val="0003369F"/>
    <w:rsid w:val="00036288"/>
    <w:rsid w:val="00037A5A"/>
    <w:rsid w:val="000428ED"/>
    <w:rsid w:val="0004316A"/>
    <w:rsid w:val="00043694"/>
    <w:rsid w:val="0004389B"/>
    <w:rsid w:val="000502B9"/>
    <w:rsid w:val="00052155"/>
    <w:rsid w:val="0005238D"/>
    <w:rsid w:val="00062200"/>
    <w:rsid w:val="00063F58"/>
    <w:rsid w:val="00072AB2"/>
    <w:rsid w:val="00074AEA"/>
    <w:rsid w:val="00080D14"/>
    <w:rsid w:val="00081610"/>
    <w:rsid w:val="000865AD"/>
    <w:rsid w:val="00086D9D"/>
    <w:rsid w:val="0009212B"/>
    <w:rsid w:val="000945BC"/>
    <w:rsid w:val="00097B47"/>
    <w:rsid w:val="000A55C4"/>
    <w:rsid w:val="000A59E1"/>
    <w:rsid w:val="000A6E6E"/>
    <w:rsid w:val="000A6EE1"/>
    <w:rsid w:val="000A7BBE"/>
    <w:rsid w:val="000B1653"/>
    <w:rsid w:val="000B2B07"/>
    <w:rsid w:val="000B6D1D"/>
    <w:rsid w:val="000B7FB5"/>
    <w:rsid w:val="000C12B8"/>
    <w:rsid w:val="000C1ABD"/>
    <w:rsid w:val="000C51D0"/>
    <w:rsid w:val="000C6191"/>
    <w:rsid w:val="000C7AE0"/>
    <w:rsid w:val="000D0163"/>
    <w:rsid w:val="000D1EB2"/>
    <w:rsid w:val="000D5B90"/>
    <w:rsid w:val="000D6912"/>
    <w:rsid w:val="000E0B80"/>
    <w:rsid w:val="000E7FA7"/>
    <w:rsid w:val="000F282C"/>
    <w:rsid w:val="000F47A2"/>
    <w:rsid w:val="001001D8"/>
    <w:rsid w:val="001011D4"/>
    <w:rsid w:val="00101D19"/>
    <w:rsid w:val="00103FA7"/>
    <w:rsid w:val="00105047"/>
    <w:rsid w:val="001050D7"/>
    <w:rsid w:val="001056CD"/>
    <w:rsid w:val="00106787"/>
    <w:rsid w:val="00110B0C"/>
    <w:rsid w:val="0011125F"/>
    <w:rsid w:val="00111DEB"/>
    <w:rsid w:val="001132D0"/>
    <w:rsid w:val="001141E2"/>
    <w:rsid w:val="001146E3"/>
    <w:rsid w:val="00114820"/>
    <w:rsid w:val="00117659"/>
    <w:rsid w:val="001225FF"/>
    <w:rsid w:val="00123250"/>
    <w:rsid w:val="00123FA8"/>
    <w:rsid w:val="00132D07"/>
    <w:rsid w:val="00135097"/>
    <w:rsid w:val="0013645B"/>
    <w:rsid w:val="00144179"/>
    <w:rsid w:val="00147072"/>
    <w:rsid w:val="0015017D"/>
    <w:rsid w:val="001510DB"/>
    <w:rsid w:val="00153F06"/>
    <w:rsid w:val="00157DE0"/>
    <w:rsid w:val="001620D1"/>
    <w:rsid w:val="001646A0"/>
    <w:rsid w:val="00165FC8"/>
    <w:rsid w:val="00167198"/>
    <w:rsid w:val="0016737C"/>
    <w:rsid w:val="001702EA"/>
    <w:rsid w:val="0017338F"/>
    <w:rsid w:val="00173774"/>
    <w:rsid w:val="00173DD2"/>
    <w:rsid w:val="0017666F"/>
    <w:rsid w:val="00180854"/>
    <w:rsid w:val="00180F25"/>
    <w:rsid w:val="00184A77"/>
    <w:rsid w:val="0018634A"/>
    <w:rsid w:val="00186485"/>
    <w:rsid w:val="001878D0"/>
    <w:rsid w:val="0019055C"/>
    <w:rsid w:val="0019656F"/>
    <w:rsid w:val="00196772"/>
    <w:rsid w:val="00196D9D"/>
    <w:rsid w:val="001A2D63"/>
    <w:rsid w:val="001A6DF6"/>
    <w:rsid w:val="001A7663"/>
    <w:rsid w:val="001B09BC"/>
    <w:rsid w:val="001B4EB7"/>
    <w:rsid w:val="001B630D"/>
    <w:rsid w:val="001B7690"/>
    <w:rsid w:val="001C166D"/>
    <w:rsid w:val="001C21DF"/>
    <w:rsid w:val="001D1292"/>
    <w:rsid w:val="001D29F9"/>
    <w:rsid w:val="001E0105"/>
    <w:rsid w:val="001E1D0F"/>
    <w:rsid w:val="001E24B9"/>
    <w:rsid w:val="001E3159"/>
    <w:rsid w:val="001E40C5"/>
    <w:rsid w:val="001E4405"/>
    <w:rsid w:val="001E570A"/>
    <w:rsid w:val="001F2F66"/>
    <w:rsid w:val="001F3C22"/>
    <w:rsid w:val="001F4283"/>
    <w:rsid w:val="001F4E60"/>
    <w:rsid w:val="001F56E8"/>
    <w:rsid w:val="00201E1D"/>
    <w:rsid w:val="002042FD"/>
    <w:rsid w:val="002044ED"/>
    <w:rsid w:val="00213BBC"/>
    <w:rsid w:val="0021523D"/>
    <w:rsid w:val="002178ED"/>
    <w:rsid w:val="002210D2"/>
    <w:rsid w:val="002216D3"/>
    <w:rsid w:val="00221EBC"/>
    <w:rsid w:val="00222396"/>
    <w:rsid w:val="00223F3A"/>
    <w:rsid w:val="00225831"/>
    <w:rsid w:val="0022631E"/>
    <w:rsid w:val="00233243"/>
    <w:rsid w:val="002347F1"/>
    <w:rsid w:val="00236155"/>
    <w:rsid w:val="002378C7"/>
    <w:rsid w:val="00237AA4"/>
    <w:rsid w:val="0024459F"/>
    <w:rsid w:val="00244A9C"/>
    <w:rsid w:val="002465B4"/>
    <w:rsid w:val="00246D13"/>
    <w:rsid w:val="0024793A"/>
    <w:rsid w:val="0025012C"/>
    <w:rsid w:val="00250514"/>
    <w:rsid w:val="00251828"/>
    <w:rsid w:val="00254928"/>
    <w:rsid w:val="0025499F"/>
    <w:rsid w:val="00257177"/>
    <w:rsid w:val="0025762D"/>
    <w:rsid w:val="0026129D"/>
    <w:rsid w:val="002622EC"/>
    <w:rsid w:val="002642CF"/>
    <w:rsid w:val="00264380"/>
    <w:rsid w:val="00264C31"/>
    <w:rsid w:val="00264D1F"/>
    <w:rsid w:val="0026583F"/>
    <w:rsid w:val="00266BD7"/>
    <w:rsid w:val="00271E28"/>
    <w:rsid w:val="00273EC0"/>
    <w:rsid w:val="00276F4C"/>
    <w:rsid w:val="002822D6"/>
    <w:rsid w:val="00284465"/>
    <w:rsid w:val="00286C54"/>
    <w:rsid w:val="00286C92"/>
    <w:rsid w:val="002879E7"/>
    <w:rsid w:val="00292433"/>
    <w:rsid w:val="0029792F"/>
    <w:rsid w:val="002A2226"/>
    <w:rsid w:val="002A2E3A"/>
    <w:rsid w:val="002A44B6"/>
    <w:rsid w:val="002A5D16"/>
    <w:rsid w:val="002A6E17"/>
    <w:rsid w:val="002A7196"/>
    <w:rsid w:val="002A7EF6"/>
    <w:rsid w:val="002B0828"/>
    <w:rsid w:val="002B1CCB"/>
    <w:rsid w:val="002B496F"/>
    <w:rsid w:val="002B5983"/>
    <w:rsid w:val="002B74A7"/>
    <w:rsid w:val="002C0EF8"/>
    <w:rsid w:val="002C23CC"/>
    <w:rsid w:val="002C2FBC"/>
    <w:rsid w:val="002C3FA5"/>
    <w:rsid w:val="002C4BD4"/>
    <w:rsid w:val="002C7799"/>
    <w:rsid w:val="002D0349"/>
    <w:rsid w:val="002D0865"/>
    <w:rsid w:val="002D0DDD"/>
    <w:rsid w:val="002D1A7D"/>
    <w:rsid w:val="002D27D4"/>
    <w:rsid w:val="002D7793"/>
    <w:rsid w:val="002E0F49"/>
    <w:rsid w:val="002E19A5"/>
    <w:rsid w:val="002E3A48"/>
    <w:rsid w:val="002E5A93"/>
    <w:rsid w:val="002F03B7"/>
    <w:rsid w:val="002F200F"/>
    <w:rsid w:val="002F5A35"/>
    <w:rsid w:val="00301484"/>
    <w:rsid w:val="00302D17"/>
    <w:rsid w:val="00303043"/>
    <w:rsid w:val="0030657B"/>
    <w:rsid w:val="00312260"/>
    <w:rsid w:val="00314169"/>
    <w:rsid w:val="00317D35"/>
    <w:rsid w:val="00321B1B"/>
    <w:rsid w:val="00321E61"/>
    <w:rsid w:val="00322879"/>
    <w:rsid w:val="00323318"/>
    <w:rsid w:val="003277C5"/>
    <w:rsid w:val="00327EE0"/>
    <w:rsid w:val="00331032"/>
    <w:rsid w:val="003318B6"/>
    <w:rsid w:val="00331EA0"/>
    <w:rsid w:val="00332152"/>
    <w:rsid w:val="00334C33"/>
    <w:rsid w:val="00334FDF"/>
    <w:rsid w:val="00336299"/>
    <w:rsid w:val="00340712"/>
    <w:rsid w:val="00351D77"/>
    <w:rsid w:val="003524F6"/>
    <w:rsid w:val="003528B1"/>
    <w:rsid w:val="00353696"/>
    <w:rsid w:val="00354660"/>
    <w:rsid w:val="003559CB"/>
    <w:rsid w:val="003604C3"/>
    <w:rsid w:val="00361772"/>
    <w:rsid w:val="00361C0B"/>
    <w:rsid w:val="00362865"/>
    <w:rsid w:val="003659FB"/>
    <w:rsid w:val="00371E55"/>
    <w:rsid w:val="00373DB3"/>
    <w:rsid w:val="00375774"/>
    <w:rsid w:val="00376C12"/>
    <w:rsid w:val="00382EE9"/>
    <w:rsid w:val="00384BFE"/>
    <w:rsid w:val="00390020"/>
    <w:rsid w:val="0039005D"/>
    <w:rsid w:val="003924BD"/>
    <w:rsid w:val="00392E8E"/>
    <w:rsid w:val="0039408C"/>
    <w:rsid w:val="003940B8"/>
    <w:rsid w:val="00395772"/>
    <w:rsid w:val="003A2372"/>
    <w:rsid w:val="003B2EFA"/>
    <w:rsid w:val="003B3409"/>
    <w:rsid w:val="003B417E"/>
    <w:rsid w:val="003B7161"/>
    <w:rsid w:val="003C4555"/>
    <w:rsid w:val="003C6CC1"/>
    <w:rsid w:val="003D0E84"/>
    <w:rsid w:val="003D1DAE"/>
    <w:rsid w:val="003D2457"/>
    <w:rsid w:val="003E69C3"/>
    <w:rsid w:val="003F101C"/>
    <w:rsid w:val="003F1247"/>
    <w:rsid w:val="003F34EA"/>
    <w:rsid w:val="003F3690"/>
    <w:rsid w:val="003F3ABF"/>
    <w:rsid w:val="003F564D"/>
    <w:rsid w:val="0040404E"/>
    <w:rsid w:val="0040503F"/>
    <w:rsid w:val="00413083"/>
    <w:rsid w:val="004179ED"/>
    <w:rsid w:val="004179FE"/>
    <w:rsid w:val="0042186D"/>
    <w:rsid w:val="0042560D"/>
    <w:rsid w:val="0043253D"/>
    <w:rsid w:val="00432B2D"/>
    <w:rsid w:val="004336B6"/>
    <w:rsid w:val="00435C9F"/>
    <w:rsid w:val="00436BEF"/>
    <w:rsid w:val="00437772"/>
    <w:rsid w:val="00444A8C"/>
    <w:rsid w:val="00445C95"/>
    <w:rsid w:val="0045075E"/>
    <w:rsid w:val="00452D93"/>
    <w:rsid w:val="00453F7E"/>
    <w:rsid w:val="00454206"/>
    <w:rsid w:val="00454760"/>
    <w:rsid w:val="00456186"/>
    <w:rsid w:val="004574BB"/>
    <w:rsid w:val="00464C8C"/>
    <w:rsid w:val="00467756"/>
    <w:rsid w:val="00470DB8"/>
    <w:rsid w:val="00471D9B"/>
    <w:rsid w:val="0047242F"/>
    <w:rsid w:val="00472A54"/>
    <w:rsid w:val="00473DDA"/>
    <w:rsid w:val="00481CC0"/>
    <w:rsid w:val="00492668"/>
    <w:rsid w:val="004931E5"/>
    <w:rsid w:val="0049367D"/>
    <w:rsid w:val="004945E2"/>
    <w:rsid w:val="00494776"/>
    <w:rsid w:val="0049574E"/>
    <w:rsid w:val="00496B50"/>
    <w:rsid w:val="004A2887"/>
    <w:rsid w:val="004A34A0"/>
    <w:rsid w:val="004A446F"/>
    <w:rsid w:val="004B2050"/>
    <w:rsid w:val="004B2529"/>
    <w:rsid w:val="004B3274"/>
    <w:rsid w:val="004B4277"/>
    <w:rsid w:val="004C0D96"/>
    <w:rsid w:val="004C14E4"/>
    <w:rsid w:val="004C3D3B"/>
    <w:rsid w:val="004C6CB3"/>
    <w:rsid w:val="004D3CA4"/>
    <w:rsid w:val="004D4263"/>
    <w:rsid w:val="004E7939"/>
    <w:rsid w:val="004F0105"/>
    <w:rsid w:val="004F0E4E"/>
    <w:rsid w:val="004F19F0"/>
    <w:rsid w:val="004F39FE"/>
    <w:rsid w:val="004F7EF8"/>
    <w:rsid w:val="00501510"/>
    <w:rsid w:val="0050569B"/>
    <w:rsid w:val="00505919"/>
    <w:rsid w:val="00510DB4"/>
    <w:rsid w:val="00512736"/>
    <w:rsid w:val="005129C9"/>
    <w:rsid w:val="005131AD"/>
    <w:rsid w:val="00513FEA"/>
    <w:rsid w:val="00517CD5"/>
    <w:rsid w:val="0052091D"/>
    <w:rsid w:val="0052463D"/>
    <w:rsid w:val="00524AC4"/>
    <w:rsid w:val="00526842"/>
    <w:rsid w:val="00533FCC"/>
    <w:rsid w:val="00543B46"/>
    <w:rsid w:val="00544289"/>
    <w:rsid w:val="00544B71"/>
    <w:rsid w:val="00545425"/>
    <w:rsid w:val="00546F3B"/>
    <w:rsid w:val="00550F00"/>
    <w:rsid w:val="00551DA1"/>
    <w:rsid w:val="005536BB"/>
    <w:rsid w:val="00554B2F"/>
    <w:rsid w:val="00561F53"/>
    <w:rsid w:val="00562C93"/>
    <w:rsid w:val="005649BF"/>
    <w:rsid w:val="00566F58"/>
    <w:rsid w:val="005730F4"/>
    <w:rsid w:val="00575AD4"/>
    <w:rsid w:val="00576799"/>
    <w:rsid w:val="0058245D"/>
    <w:rsid w:val="00582891"/>
    <w:rsid w:val="00583D49"/>
    <w:rsid w:val="00590C2A"/>
    <w:rsid w:val="00591983"/>
    <w:rsid w:val="00591AF1"/>
    <w:rsid w:val="005A0221"/>
    <w:rsid w:val="005A10D2"/>
    <w:rsid w:val="005A252A"/>
    <w:rsid w:val="005A2767"/>
    <w:rsid w:val="005A3753"/>
    <w:rsid w:val="005A51B3"/>
    <w:rsid w:val="005A6E7E"/>
    <w:rsid w:val="005A79A2"/>
    <w:rsid w:val="005B01C8"/>
    <w:rsid w:val="005B05BD"/>
    <w:rsid w:val="005B5642"/>
    <w:rsid w:val="005B59B8"/>
    <w:rsid w:val="005C0DDC"/>
    <w:rsid w:val="005C5A31"/>
    <w:rsid w:val="005C6342"/>
    <w:rsid w:val="005C7514"/>
    <w:rsid w:val="005C7592"/>
    <w:rsid w:val="005D1BBD"/>
    <w:rsid w:val="005D2C5D"/>
    <w:rsid w:val="005D30CC"/>
    <w:rsid w:val="005D415E"/>
    <w:rsid w:val="005D51B9"/>
    <w:rsid w:val="005E253F"/>
    <w:rsid w:val="005E3918"/>
    <w:rsid w:val="005E42BA"/>
    <w:rsid w:val="005E5AF7"/>
    <w:rsid w:val="005E6B6B"/>
    <w:rsid w:val="005E72CB"/>
    <w:rsid w:val="005F1716"/>
    <w:rsid w:val="005F7A7A"/>
    <w:rsid w:val="005F7C33"/>
    <w:rsid w:val="0060009E"/>
    <w:rsid w:val="00602563"/>
    <w:rsid w:val="0060261B"/>
    <w:rsid w:val="00602DE3"/>
    <w:rsid w:val="0060588D"/>
    <w:rsid w:val="00605CE7"/>
    <w:rsid w:val="006064A0"/>
    <w:rsid w:val="00606F57"/>
    <w:rsid w:val="00607649"/>
    <w:rsid w:val="00612B08"/>
    <w:rsid w:val="006131E8"/>
    <w:rsid w:val="0061351B"/>
    <w:rsid w:val="00613771"/>
    <w:rsid w:val="00622E3C"/>
    <w:rsid w:val="006303E5"/>
    <w:rsid w:val="00630554"/>
    <w:rsid w:val="006317CE"/>
    <w:rsid w:val="00631BA2"/>
    <w:rsid w:val="006328B3"/>
    <w:rsid w:val="0063442D"/>
    <w:rsid w:val="00637579"/>
    <w:rsid w:val="00640385"/>
    <w:rsid w:val="00642E62"/>
    <w:rsid w:val="00645FEA"/>
    <w:rsid w:val="006466FE"/>
    <w:rsid w:val="00646F2F"/>
    <w:rsid w:val="006471DE"/>
    <w:rsid w:val="0065237C"/>
    <w:rsid w:val="00656DF6"/>
    <w:rsid w:val="00657900"/>
    <w:rsid w:val="006617D0"/>
    <w:rsid w:val="006725A2"/>
    <w:rsid w:val="0067445F"/>
    <w:rsid w:val="00675D89"/>
    <w:rsid w:val="00677EC7"/>
    <w:rsid w:val="006804AD"/>
    <w:rsid w:val="00681080"/>
    <w:rsid w:val="00686CDE"/>
    <w:rsid w:val="0068746E"/>
    <w:rsid w:val="006929FE"/>
    <w:rsid w:val="00692ECD"/>
    <w:rsid w:val="00693CD1"/>
    <w:rsid w:val="00696352"/>
    <w:rsid w:val="006A0F14"/>
    <w:rsid w:val="006B0F68"/>
    <w:rsid w:val="006B147A"/>
    <w:rsid w:val="006B3EDC"/>
    <w:rsid w:val="006B4107"/>
    <w:rsid w:val="006B5779"/>
    <w:rsid w:val="006B57B2"/>
    <w:rsid w:val="006C3BED"/>
    <w:rsid w:val="006C78BD"/>
    <w:rsid w:val="006D00FE"/>
    <w:rsid w:val="006D0E58"/>
    <w:rsid w:val="006D20F1"/>
    <w:rsid w:val="006D5CEE"/>
    <w:rsid w:val="006D63A8"/>
    <w:rsid w:val="006D7236"/>
    <w:rsid w:val="006D7295"/>
    <w:rsid w:val="006E2046"/>
    <w:rsid w:val="006E6FCB"/>
    <w:rsid w:val="006E76CA"/>
    <w:rsid w:val="006F113D"/>
    <w:rsid w:val="006F4D66"/>
    <w:rsid w:val="006F5D42"/>
    <w:rsid w:val="007041FB"/>
    <w:rsid w:val="0070766B"/>
    <w:rsid w:val="00713A32"/>
    <w:rsid w:val="00713EAA"/>
    <w:rsid w:val="00715033"/>
    <w:rsid w:val="00721356"/>
    <w:rsid w:val="00722C08"/>
    <w:rsid w:val="00730902"/>
    <w:rsid w:val="00730A85"/>
    <w:rsid w:val="0073169A"/>
    <w:rsid w:val="00731E56"/>
    <w:rsid w:val="007323F3"/>
    <w:rsid w:val="00734A79"/>
    <w:rsid w:val="00735D14"/>
    <w:rsid w:val="00736804"/>
    <w:rsid w:val="00741746"/>
    <w:rsid w:val="00743C1E"/>
    <w:rsid w:val="00743F7E"/>
    <w:rsid w:val="00744AFE"/>
    <w:rsid w:val="00744E08"/>
    <w:rsid w:val="00747880"/>
    <w:rsid w:val="007503C2"/>
    <w:rsid w:val="00750C9F"/>
    <w:rsid w:val="00750DCF"/>
    <w:rsid w:val="00750FEA"/>
    <w:rsid w:val="00753EC0"/>
    <w:rsid w:val="00755F20"/>
    <w:rsid w:val="00762FD8"/>
    <w:rsid w:val="00763395"/>
    <w:rsid w:val="007649B2"/>
    <w:rsid w:val="00764AE5"/>
    <w:rsid w:val="00765FE5"/>
    <w:rsid w:val="007708E6"/>
    <w:rsid w:val="00772625"/>
    <w:rsid w:val="0077500A"/>
    <w:rsid w:val="00775978"/>
    <w:rsid w:val="00777446"/>
    <w:rsid w:val="007778EA"/>
    <w:rsid w:val="00781CF9"/>
    <w:rsid w:val="00782A7C"/>
    <w:rsid w:val="00783F00"/>
    <w:rsid w:val="00784318"/>
    <w:rsid w:val="007852EC"/>
    <w:rsid w:val="00790AE9"/>
    <w:rsid w:val="00793A1A"/>
    <w:rsid w:val="00793E62"/>
    <w:rsid w:val="007A0D98"/>
    <w:rsid w:val="007A1C8B"/>
    <w:rsid w:val="007A1E98"/>
    <w:rsid w:val="007A214C"/>
    <w:rsid w:val="007A66A6"/>
    <w:rsid w:val="007A78E8"/>
    <w:rsid w:val="007B21B5"/>
    <w:rsid w:val="007B49A3"/>
    <w:rsid w:val="007C2C4D"/>
    <w:rsid w:val="007C468C"/>
    <w:rsid w:val="007C6316"/>
    <w:rsid w:val="007D1ABC"/>
    <w:rsid w:val="007D4B9B"/>
    <w:rsid w:val="007E1D6F"/>
    <w:rsid w:val="007E330D"/>
    <w:rsid w:val="007E5074"/>
    <w:rsid w:val="007E50DF"/>
    <w:rsid w:val="007E5BC2"/>
    <w:rsid w:val="007E6F51"/>
    <w:rsid w:val="007F048B"/>
    <w:rsid w:val="007F0EF6"/>
    <w:rsid w:val="007F37EC"/>
    <w:rsid w:val="007F3D74"/>
    <w:rsid w:val="007F6CF0"/>
    <w:rsid w:val="007F760C"/>
    <w:rsid w:val="007F7C29"/>
    <w:rsid w:val="00800102"/>
    <w:rsid w:val="0080224F"/>
    <w:rsid w:val="0080321E"/>
    <w:rsid w:val="00803721"/>
    <w:rsid w:val="00804515"/>
    <w:rsid w:val="008066E7"/>
    <w:rsid w:val="0080696E"/>
    <w:rsid w:val="00807B17"/>
    <w:rsid w:val="008106C6"/>
    <w:rsid w:val="008113F2"/>
    <w:rsid w:val="0081305A"/>
    <w:rsid w:val="00816914"/>
    <w:rsid w:val="00820B12"/>
    <w:rsid w:val="00822400"/>
    <w:rsid w:val="008252D8"/>
    <w:rsid w:val="00825720"/>
    <w:rsid w:val="008278A9"/>
    <w:rsid w:val="00830C56"/>
    <w:rsid w:val="00830DCF"/>
    <w:rsid w:val="00831B27"/>
    <w:rsid w:val="00832FCA"/>
    <w:rsid w:val="00835AF8"/>
    <w:rsid w:val="0083658E"/>
    <w:rsid w:val="00836EE9"/>
    <w:rsid w:val="0083751D"/>
    <w:rsid w:val="00840687"/>
    <w:rsid w:val="00840E5E"/>
    <w:rsid w:val="0084148D"/>
    <w:rsid w:val="0084220F"/>
    <w:rsid w:val="00844F2A"/>
    <w:rsid w:val="00845BC3"/>
    <w:rsid w:val="00845C0A"/>
    <w:rsid w:val="008461D4"/>
    <w:rsid w:val="00850740"/>
    <w:rsid w:val="008514FA"/>
    <w:rsid w:val="00852B15"/>
    <w:rsid w:val="0085408A"/>
    <w:rsid w:val="00854FE7"/>
    <w:rsid w:val="00861337"/>
    <w:rsid w:val="00862119"/>
    <w:rsid w:val="0086249D"/>
    <w:rsid w:val="008626BA"/>
    <w:rsid w:val="00863559"/>
    <w:rsid w:val="008646F6"/>
    <w:rsid w:val="00864B03"/>
    <w:rsid w:val="00864B31"/>
    <w:rsid w:val="00865E9B"/>
    <w:rsid w:val="0086706F"/>
    <w:rsid w:val="00867111"/>
    <w:rsid w:val="00870685"/>
    <w:rsid w:val="0087116B"/>
    <w:rsid w:val="0087174D"/>
    <w:rsid w:val="00872874"/>
    <w:rsid w:val="00873446"/>
    <w:rsid w:val="00874B73"/>
    <w:rsid w:val="00881128"/>
    <w:rsid w:val="00881F10"/>
    <w:rsid w:val="00882689"/>
    <w:rsid w:val="00884C9C"/>
    <w:rsid w:val="008854EE"/>
    <w:rsid w:val="0088553E"/>
    <w:rsid w:val="008869BB"/>
    <w:rsid w:val="00887DDF"/>
    <w:rsid w:val="00893E7E"/>
    <w:rsid w:val="0089694E"/>
    <w:rsid w:val="008A0F94"/>
    <w:rsid w:val="008A1086"/>
    <w:rsid w:val="008A195C"/>
    <w:rsid w:val="008B20C1"/>
    <w:rsid w:val="008B4199"/>
    <w:rsid w:val="008B798C"/>
    <w:rsid w:val="008C06DE"/>
    <w:rsid w:val="008C43B8"/>
    <w:rsid w:val="008C44FF"/>
    <w:rsid w:val="008D03F4"/>
    <w:rsid w:val="008D0882"/>
    <w:rsid w:val="008D134D"/>
    <w:rsid w:val="008D17A2"/>
    <w:rsid w:val="008D17B9"/>
    <w:rsid w:val="008D1FEA"/>
    <w:rsid w:val="008D35AC"/>
    <w:rsid w:val="008D3D80"/>
    <w:rsid w:val="008E5CB4"/>
    <w:rsid w:val="008E72AF"/>
    <w:rsid w:val="008E796E"/>
    <w:rsid w:val="008F4206"/>
    <w:rsid w:val="008F6BA4"/>
    <w:rsid w:val="009007F2"/>
    <w:rsid w:val="0090270F"/>
    <w:rsid w:val="00905821"/>
    <w:rsid w:val="00905C28"/>
    <w:rsid w:val="009146BF"/>
    <w:rsid w:val="0091604D"/>
    <w:rsid w:val="0091797A"/>
    <w:rsid w:val="009214D6"/>
    <w:rsid w:val="00922FFD"/>
    <w:rsid w:val="009230AD"/>
    <w:rsid w:val="00932963"/>
    <w:rsid w:val="00934361"/>
    <w:rsid w:val="009360E1"/>
    <w:rsid w:val="00937023"/>
    <w:rsid w:val="00940B6E"/>
    <w:rsid w:val="00941E75"/>
    <w:rsid w:val="0094233A"/>
    <w:rsid w:val="00947D74"/>
    <w:rsid w:val="00950AF9"/>
    <w:rsid w:val="00952D13"/>
    <w:rsid w:val="00955EA0"/>
    <w:rsid w:val="009569F8"/>
    <w:rsid w:val="00956F99"/>
    <w:rsid w:val="009570FA"/>
    <w:rsid w:val="0096160E"/>
    <w:rsid w:val="00966A73"/>
    <w:rsid w:val="009672A2"/>
    <w:rsid w:val="009672D4"/>
    <w:rsid w:val="00967DE7"/>
    <w:rsid w:val="00973BFF"/>
    <w:rsid w:val="00973DE5"/>
    <w:rsid w:val="009742F4"/>
    <w:rsid w:val="009758D5"/>
    <w:rsid w:val="009801FE"/>
    <w:rsid w:val="0098233C"/>
    <w:rsid w:val="00982F67"/>
    <w:rsid w:val="0098440B"/>
    <w:rsid w:val="0099035B"/>
    <w:rsid w:val="00991A0E"/>
    <w:rsid w:val="00992004"/>
    <w:rsid w:val="009940D8"/>
    <w:rsid w:val="00995AC3"/>
    <w:rsid w:val="00995BFD"/>
    <w:rsid w:val="00996F45"/>
    <w:rsid w:val="0099732C"/>
    <w:rsid w:val="009A438C"/>
    <w:rsid w:val="009A5279"/>
    <w:rsid w:val="009A5967"/>
    <w:rsid w:val="009B4F81"/>
    <w:rsid w:val="009B61DA"/>
    <w:rsid w:val="009B6E80"/>
    <w:rsid w:val="009B7289"/>
    <w:rsid w:val="009B77EB"/>
    <w:rsid w:val="009C194C"/>
    <w:rsid w:val="009C3034"/>
    <w:rsid w:val="009C4343"/>
    <w:rsid w:val="009C55BB"/>
    <w:rsid w:val="009C686D"/>
    <w:rsid w:val="009C7A8F"/>
    <w:rsid w:val="009D048B"/>
    <w:rsid w:val="009D2BD1"/>
    <w:rsid w:val="009D67E7"/>
    <w:rsid w:val="009D7598"/>
    <w:rsid w:val="009D78DC"/>
    <w:rsid w:val="009D7963"/>
    <w:rsid w:val="009E3791"/>
    <w:rsid w:val="009F0AC7"/>
    <w:rsid w:val="009F0EB9"/>
    <w:rsid w:val="009F23BD"/>
    <w:rsid w:val="009F28D7"/>
    <w:rsid w:val="00A00CCF"/>
    <w:rsid w:val="00A0242B"/>
    <w:rsid w:val="00A04437"/>
    <w:rsid w:val="00A05D6B"/>
    <w:rsid w:val="00A12DE8"/>
    <w:rsid w:val="00A15B1F"/>
    <w:rsid w:val="00A171A4"/>
    <w:rsid w:val="00A178D4"/>
    <w:rsid w:val="00A204C7"/>
    <w:rsid w:val="00A2068B"/>
    <w:rsid w:val="00A20B1B"/>
    <w:rsid w:val="00A2155A"/>
    <w:rsid w:val="00A2254F"/>
    <w:rsid w:val="00A24BEB"/>
    <w:rsid w:val="00A252DD"/>
    <w:rsid w:val="00A25389"/>
    <w:rsid w:val="00A26870"/>
    <w:rsid w:val="00A270D2"/>
    <w:rsid w:val="00A3135C"/>
    <w:rsid w:val="00A32343"/>
    <w:rsid w:val="00A34567"/>
    <w:rsid w:val="00A3507A"/>
    <w:rsid w:val="00A36BED"/>
    <w:rsid w:val="00A44B8B"/>
    <w:rsid w:val="00A45063"/>
    <w:rsid w:val="00A451DD"/>
    <w:rsid w:val="00A46E2E"/>
    <w:rsid w:val="00A50ADD"/>
    <w:rsid w:val="00A51309"/>
    <w:rsid w:val="00A5140B"/>
    <w:rsid w:val="00A55D86"/>
    <w:rsid w:val="00A60959"/>
    <w:rsid w:val="00A61480"/>
    <w:rsid w:val="00A61E3A"/>
    <w:rsid w:val="00A62610"/>
    <w:rsid w:val="00A66503"/>
    <w:rsid w:val="00A665C6"/>
    <w:rsid w:val="00A67D59"/>
    <w:rsid w:val="00A67D8E"/>
    <w:rsid w:val="00A71A1C"/>
    <w:rsid w:val="00A754C6"/>
    <w:rsid w:val="00A75AA3"/>
    <w:rsid w:val="00A76DA7"/>
    <w:rsid w:val="00A80900"/>
    <w:rsid w:val="00A8114A"/>
    <w:rsid w:val="00A90940"/>
    <w:rsid w:val="00A913B8"/>
    <w:rsid w:val="00A91EBE"/>
    <w:rsid w:val="00A9229F"/>
    <w:rsid w:val="00A92EDA"/>
    <w:rsid w:val="00A95406"/>
    <w:rsid w:val="00A960C3"/>
    <w:rsid w:val="00A975A4"/>
    <w:rsid w:val="00AA04EB"/>
    <w:rsid w:val="00AA2728"/>
    <w:rsid w:val="00AB05ED"/>
    <w:rsid w:val="00AB1BFE"/>
    <w:rsid w:val="00AB2A90"/>
    <w:rsid w:val="00AB37C5"/>
    <w:rsid w:val="00AB5252"/>
    <w:rsid w:val="00AC0A8F"/>
    <w:rsid w:val="00AC0B73"/>
    <w:rsid w:val="00AC28C7"/>
    <w:rsid w:val="00AC5259"/>
    <w:rsid w:val="00AC5D6F"/>
    <w:rsid w:val="00AD1272"/>
    <w:rsid w:val="00AD1ABD"/>
    <w:rsid w:val="00AD2D80"/>
    <w:rsid w:val="00AD4B12"/>
    <w:rsid w:val="00AD5AC0"/>
    <w:rsid w:val="00AD6E25"/>
    <w:rsid w:val="00AD7295"/>
    <w:rsid w:val="00AE0598"/>
    <w:rsid w:val="00AE0D35"/>
    <w:rsid w:val="00AF03DC"/>
    <w:rsid w:val="00AF09D7"/>
    <w:rsid w:val="00AF0ED4"/>
    <w:rsid w:val="00AF10B5"/>
    <w:rsid w:val="00AF25E6"/>
    <w:rsid w:val="00AF59AB"/>
    <w:rsid w:val="00AF67A1"/>
    <w:rsid w:val="00B00BFB"/>
    <w:rsid w:val="00B010F5"/>
    <w:rsid w:val="00B01776"/>
    <w:rsid w:val="00B06BD8"/>
    <w:rsid w:val="00B0707E"/>
    <w:rsid w:val="00B074C6"/>
    <w:rsid w:val="00B121DF"/>
    <w:rsid w:val="00B16A8B"/>
    <w:rsid w:val="00B20245"/>
    <w:rsid w:val="00B222C4"/>
    <w:rsid w:val="00B24C7D"/>
    <w:rsid w:val="00B25524"/>
    <w:rsid w:val="00B2597A"/>
    <w:rsid w:val="00B2629B"/>
    <w:rsid w:val="00B31022"/>
    <w:rsid w:val="00B32472"/>
    <w:rsid w:val="00B37C33"/>
    <w:rsid w:val="00B40631"/>
    <w:rsid w:val="00B41896"/>
    <w:rsid w:val="00B42812"/>
    <w:rsid w:val="00B433EA"/>
    <w:rsid w:val="00B44D50"/>
    <w:rsid w:val="00B573CB"/>
    <w:rsid w:val="00B60AEC"/>
    <w:rsid w:val="00B61FDC"/>
    <w:rsid w:val="00B62BE9"/>
    <w:rsid w:val="00B62D21"/>
    <w:rsid w:val="00B64212"/>
    <w:rsid w:val="00B67AB3"/>
    <w:rsid w:val="00B71A9A"/>
    <w:rsid w:val="00B71F28"/>
    <w:rsid w:val="00B74E45"/>
    <w:rsid w:val="00B81EBF"/>
    <w:rsid w:val="00B82126"/>
    <w:rsid w:val="00B837A0"/>
    <w:rsid w:val="00B906D8"/>
    <w:rsid w:val="00B91DF4"/>
    <w:rsid w:val="00B926B7"/>
    <w:rsid w:val="00B96287"/>
    <w:rsid w:val="00B96600"/>
    <w:rsid w:val="00B96B44"/>
    <w:rsid w:val="00B96B9D"/>
    <w:rsid w:val="00B97ABA"/>
    <w:rsid w:val="00BA14AD"/>
    <w:rsid w:val="00BA363A"/>
    <w:rsid w:val="00BA477F"/>
    <w:rsid w:val="00BB2623"/>
    <w:rsid w:val="00BB4601"/>
    <w:rsid w:val="00BB4C8F"/>
    <w:rsid w:val="00BB5F8D"/>
    <w:rsid w:val="00BB65E4"/>
    <w:rsid w:val="00BB7936"/>
    <w:rsid w:val="00BB7BD8"/>
    <w:rsid w:val="00BC2122"/>
    <w:rsid w:val="00BC5E92"/>
    <w:rsid w:val="00BC651E"/>
    <w:rsid w:val="00BD4A6A"/>
    <w:rsid w:val="00BD677E"/>
    <w:rsid w:val="00BE27CE"/>
    <w:rsid w:val="00BE2AE9"/>
    <w:rsid w:val="00BE50CD"/>
    <w:rsid w:val="00BE671F"/>
    <w:rsid w:val="00BF0599"/>
    <w:rsid w:val="00BF433F"/>
    <w:rsid w:val="00BF6050"/>
    <w:rsid w:val="00BF6A09"/>
    <w:rsid w:val="00C01021"/>
    <w:rsid w:val="00C0107F"/>
    <w:rsid w:val="00C020ED"/>
    <w:rsid w:val="00C04EAB"/>
    <w:rsid w:val="00C0522C"/>
    <w:rsid w:val="00C065B6"/>
    <w:rsid w:val="00C13CFF"/>
    <w:rsid w:val="00C1471D"/>
    <w:rsid w:val="00C15839"/>
    <w:rsid w:val="00C255B9"/>
    <w:rsid w:val="00C26BFC"/>
    <w:rsid w:val="00C338E5"/>
    <w:rsid w:val="00C409DE"/>
    <w:rsid w:val="00C4149C"/>
    <w:rsid w:val="00C456FA"/>
    <w:rsid w:val="00C45D97"/>
    <w:rsid w:val="00C47443"/>
    <w:rsid w:val="00C47A35"/>
    <w:rsid w:val="00C5136A"/>
    <w:rsid w:val="00C57367"/>
    <w:rsid w:val="00C57F5B"/>
    <w:rsid w:val="00C62F99"/>
    <w:rsid w:val="00C63C1C"/>
    <w:rsid w:val="00C64F17"/>
    <w:rsid w:val="00C65292"/>
    <w:rsid w:val="00C66DDB"/>
    <w:rsid w:val="00C66EBE"/>
    <w:rsid w:val="00C66F63"/>
    <w:rsid w:val="00C70909"/>
    <w:rsid w:val="00C735B6"/>
    <w:rsid w:val="00C7418D"/>
    <w:rsid w:val="00C765DE"/>
    <w:rsid w:val="00C81B92"/>
    <w:rsid w:val="00C85501"/>
    <w:rsid w:val="00C85E1A"/>
    <w:rsid w:val="00C86CCB"/>
    <w:rsid w:val="00C876AC"/>
    <w:rsid w:val="00C90C72"/>
    <w:rsid w:val="00C91FFF"/>
    <w:rsid w:val="00C94B41"/>
    <w:rsid w:val="00C954C5"/>
    <w:rsid w:val="00C9560E"/>
    <w:rsid w:val="00C96D78"/>
    <w:rsid w:val="00C97A7C"/>
    <w:rsid w:val="00CA075C"/>
    <w:rsid w:val="00CA295A"/>
    <w:rsid w:val="00CA462B"/>
    <w:rsid w:val="00CA5762"/>
    <w:rsid w:val="00CB1155"/>
    <w:rsid w:val="00CB120B"/>
    <w:rsid w:val="00CB3784"/>
    <w:rsid w:val="00CB4E9C"/>
    <w:rsid w:val="00CB52BE"/>
    <w:rsid w:val="00CB612F"/>
    <w:rsid w:val="00CC242B"/>
    <w:rsid w:val="00CC4BB8"/>
    <w:rsid w:val="00CD1AC5"/>
    <w:rsid w:val="00CD2126"/>
    <w:rsid w:val="00CD3803"/>
    <w:rsid w:val="00CD4251"/>
    <w:rsid w:val="00CD5C96"/>
    <w:rsid w:val="00CE56B5"/>
    <w:rsid w:val="00CF0690"/>
    <w:rsid w:val="00CF0A5F"/>
    <w:rsid w:val="00CF4625"/>
    <w:rsid w:val="00CF5A03"/>
    <w:rsid w:val="00D02232"/>
    <w:rsid w:val="00D03B73"/>
    <w:rsid w:val="00D101D4"/>
    <w:rsid w:val="00D133A0"/>
    <w:rsid w:val="00D13A52"/>
    <w:rsid w:val="00D161A8"/>
    <w:rsid w:val="00D204D1"/>
    <w:rsid w:val="00D227F9"/>
    <w:rsid w:val="00D2674D"/>
    <w:rsid w:val="00D26F5A"/>
    <w:rsid w:val="00D3125F"/>
    <w:rsid w:val="00D316E2"/>
    <w:rsid w:val="00D32270"/>
    <w:rsid w:val="00D404A4"/>
    <w:rsid w:val="00D40B94"/>
    <w:rsid w:val="00D43B02"/>
    <w:rsid w:val="00D4530C"/>
    <w:rsid w:val="00D46F46"/>
    <w:rsid w:val="00D4722D"/>
    <w:rsid w:val="00D4726C"/>
    <w:rsid w:val="00D50A92"/>
    <w:rsid w:val="00D54125"/>
    <w:rsid w:val="00D5557E"/>
    <w:rsid w:val="00D55A0F"/>
    <w:rsid w:val="00D56B1C"/>
    <w:rsid w:val="00D600B7"/>
    <w:rsid w:val="00D606EF"/>
    <w:rsid w:val="00D6073B"/>
    <w:rsid w:val="00D6074E"/>
    <w:rsid w:val="00D678AD"/>
    <w:rsid w:val="00D7230B"/>
    <w:rsid w:val="00D72E88"/>
    <w:rsid w:val="00D74DC2"/>
    <w:rsid w:val="00D75407"/>
    <w:rsid w:val="00D75886"/>
    <w:rsid w:val="00D75C85"/>
    <w:rsid w:val="00D81E06"/>
    <w:rsid w:val="00D82BCB"/>
    <w:rsid w:val="00D857A9"/>
    <w:rsid w:val="00D90EA9"/>
    <w:rsid w:val="00D912E8"/>
    <w:rsid w:val="00D917B6"/>
    <w:rsid w:val="00D91DC3"/>
    <w:rsid w:val="00D9206C"/>
    <w:rsid w:val="00D94EB6"/>
    <w:rsid w:val="00D95E01"/>
    <w:rsid w:val="00DA0E90"/>
    <w:rsid w:val="00DA2040"/>
    <w:rsid w:val="00DA45E1"/>
    <w:rsid w:val="00DA7164"/>
    <w:rsid w:val="00DB025C"/>
    <w:rsid w:val="00DB3F0E"/>
    <w:rsid w:val="00DB456E"/>
    <w:rsid w:val="00DB759A"/>
    <w:rsid w:val="00DC0E6D"/>
    <w:rsid w:val="00DC3A2C"/>
    <w:rsid w:val="00DC5C2B"/>
    <w:rsid w:val="00DC6C90"/>
    <w:rsid w:val="00DC75CD"/>
    <w:rsid w:val="00DC7D61"/>
    <w:rsid w:val="00DD00F5"/>
    <w:rsid w:val="00DD0AB2"/>
    <w:rsid w:val="00DD6109"/>
    <w:rsid w:val="00DE055B"/>
    <w:rsid w:val="00DE0999"/>
    <w:rsid w:val="00DE40D1"/>
    <w:rsid w:val="00DF124A"/>
    <w:rsid w:val="00DF1B19"/>
    <w:rsid w:val="00DF233A"/>
    <w:rsid w:val="00DF291C"/>
    <w:rsid w:val="00DF606C"/>
    <w:rsid w:val="00DF6AF8"/>
    <w:rsid w:val="00E000EB"/>
    <w:rsid w:val="00E00B91"/>
    <w:rsid w:val="00E014CA"/>
    <w:rsid w:val="00E022BF"/>
    <w:rsid w:val="00E05003"/>
    <w:rsid w:val="00E05741"/>
    <w:rsid w:val="00E072B4"/>
    <w:rsid w:val="00E077FD"/>
    <w:rsid w:val="00E10F59"/>
    <w:rsid w:val="00E11874"/>
    <w:rsid w:val="00E1254C"/>
    <w:rsid w:val="00E14286"/>
    <w:rsid w:val="00E15F47"/>
    <w:rsid w:val="00E23E3C"/>
    <w:rsid w:val="00E2705A"/>
    <w:rsid w:val="00E27898"/>
    <w:rsid w:val="00E304A9"/>
    <w:rsid w:val="00E31131"/>
    <w:rsid w:val="00E345A0"/>
    <w:rsid w:val="00E366D3"/>
    <w:rsid w:val="00E36985"/>
    <w:rsid w:val="00E377F4"/>
    <w:rsid w:val="00E37EF1"/>
    <w:rsid w:val="00E44A2E"/>
    <w:rsid w:val="00E477F6"/>
    <w:rsid w:val="00E47E1D"/>
    <w:rsid w:val="00E51224"/>
    <w:rsid w:val="00E5190D"/>
    <w:rsid w:val="00E5287C"/>
    <w:rsid w:val="00E5369B"/>
    <w:rsid w:val="00E5767F"/>
    <w:rsid w:val="00E57809"/>
    <w:rsid w:val="00E60B57"/>
    <w:rsid w:val="00E619EC"/>
    <w:rsid w:val="00E744E5"/>
    <w:rsid w:val="00E74E58"/>
    <w:rsid w:val="00E8115F"/>
    <w:rsid w:val="00E816F6"/>
    <w:rsid w:val="00E85461"/>
    <w:rsid w:val="00E86640"/>
    <w:rsid w:val="00E90287"/>
    <w:rsid w:val="00E93359"/>
    <w:rsid w:val="00E933F8"/>
    <w:rsid w:val="00EA08A6"/>
    <w:rsid w:val="00EA1B25"/>
    <w:rsid w:val="00EA2AED"/>
    <w:rsid w:val="00EA357A"/>
    <w:rsid w:val="00EA3CEB"/>
    <w:rsid w:val="00EA44EA"/>
    <w:rsid w:val="00EA4F2B"/>
    <w:rsid w:val="00EA5B8D"/>
    <w:rsid w:val="00EA6A46"/>
    <w:rsid w:val="00EB0376"/>
    <w:rsid w:val="00EB0C63"/>
    <w:rsid w:val="00EB0CCE"/>
    <w:rsid w:val="00EB72A6"/>
    <w:rsid w:val="00EB7778"/>
    <w:rsid w:val="00EC1849"/>
    <w:rsid w:val="00EC213A"/>
    <w:rsid w:val="00EC505C"/>
    <w:rsid w:val="00ED3FD7"/>
    <w:rsid w:val="00ED58C8"/>
    <w:rsid w:val="00EE2B4F"/>
    <w:rsid w:val="00EE37F0"/>
    <w:rsid w:val="00EE3B7E"/>
    <w:rsid w:val="00EE3BAC"/>
    <w:rsid w:val="00EE6C37"/>
    <w:rsid w:val="00EE72F3"/>
    <w:rsid w:val="00EF66A2"/>
    <w:rsid w:val="00EF6E51"/>
    <w:rsid w:val="00EF78E1"/>
    <w:rsid w:val="00F035A8"/>
    <w:rsid w:val="00F03D58"/>
    <w:rsid w:val="00F03DB6"/>
    <w:rsid w:val="00F10602"/>
    <w:rsid w:val="00F12562"/>
    <w:rsid w:val="00F12674"/>
    <w:rsid w:val="00F146F2"/>
    <w:rsid w:val="00F14F93"/>
    <w:rsid w:val="00F1501F"/>
    <w:rsid w:val="00F15C54"/>
    <w:rsid w:val="00F17B90"/>
    <w:rsid w:val="00F20E91"/>
    <w:rsid w:val="00F2604E"/>
    <w:rsid w:val="00F26E6B"/>
    <w:rsid w:val="00F27FBE"/>
    <w:rsid w:val="00F3603A"/>
    <w:rsid w:val="00F40A1B"/>
    <w:rsid w:val="00F413E4"/>
    <w:rsid w:val="00F42B72"/>
    <w:rsid w:val="00F44E5F"/>
    <w:rsid w:val="00F453CD"/>
    <w:rsid w:val="00F47584"/>
    <w:rsid w:val="00F50A8C"/>
    <w:rsid w:val="00F50ACC"/>
    <w:rsid w:val="00F51101"/>
    <w:rsid w:val="00F51DDC"/>
    <w:rsid w:val="00F52237"/>
    <w:rsid w:val="00F53BF2"/>
    <w:rsid w:val="00F600AB"/>
    <w:rsid w:val="00F650E5"/>
    <w:rsid w:val="00F674CE"/>
    <w:rsid w:val="00F7370A"/>
    <w:rsid w:val="00F8172B"/>
    <w:rsid w:val="00F85A87"/>
    <w:rsid w:val="00F87AFE"/>
    <w:rsid w:val="00F933E6"/>
    <w:rsid w:val="00F93D84"/>
    <w:rsid w:val="00F95827"/>
    <w:rsid w:val="00F96366"/>
    <w:rsid w:val="00F96650"/>
    <w:rsid w:val="00FA0E23"/>
    <w:rsid w:val="00FA3328"/>
    <w:rsid w:val="00FA38DA"/>
    <w:rsid w:val="00FA3BEA"/>
    <w:rsid w:val="00FB300F"/>
    <w:rsid w:val="00FB3013"/>
    <w:rsid w:val="00FB3AD8"/>
    <w:rsid w:val="00FC2DF0"/>
    <w:rsid w:val="00FC424B"/>
    <w:rsid w:val="00FC4DC3"/>
    <w:rsid w:val="00FC7DA4"/>
    <w:rsid w:val="00FD119B"/>
    <w:rsid w:val="00FD2BBB"/>
    <w:rsid w:val="00FD2CD4"/>
    <w:rsid w:val="00FD42A9"/>
    <w:rsid w:val="00FD4796"/>
    <w:rsid w:val="00FE198C"/>
    <w:rsid w:val="00FE33E1"/>
    <w:rsid w:val="00FE7DC7"/>
    <w:rsid w:val="00FF3498"/>
    <w:rsid w:val="00FF48A8"/>
    <w:rsid w:val="00FF4A6A"/>
    <w:rsid w:val="00FF54A2"/>
    <w:rsid w:val="00FF5C00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EFA5102"/>
  <w15:docId w15:val="{39BFA432-3E7D-4CBB-AD0B-4E0EA661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LAUDA Fließtext"/>
    <w:qFormat/>
    <w:rsid w:val="00E744E5"/>
    <w:rPr>
      <w:rFonts w:ascii="Calibri Light" w:hAnsi="Calibri Light"/>
      <w:color w:val="516068"/>
      <w:sz w:val="20"/>
    </w:rPr>
  </w:style>
  <w:style w:type="paragraph" w:styleId="berschrift1">
    <w:name w:val="heading 1"/>
    <w:aliases w:val="LAUDA Imageheadline"/>
    <w:basedOn w:val="Standard"/>
    <w:next w:val="Standard"/>
    <w:link w:val="berschrift1Zchn"/>
    <w:uiPriority w:val="9"/>
    <w:qFormat/>
    <w:rsid w:val="00E744E5"/>
    <w:pPr>
      <w:keepNext/>
      <w:keepLines/>
      <w:spacing w:line="1040" w:lineRule="exact"/>
      <w:outlineLvl w:val="0"/>
    </w:pPr>
    <w:rPr>
      <w:rFonts w:ascii="Calibri" w:eastAsiaTheme="majorEastAsia" w:hAnsi="Calibri" w:cstheme="majorBidi"/>
      <w:b/>
      <w:bCs/>
      <w:caps/>
      <w:color w:val="96A5B4"/>
      <w:sz w:val="72"/>
      <w:szCs w:val="28"/>
    </w:rPr>
  </w:style>
  <w:style w:type="paragraph" w:styleId="berschrift2">
    <w:name w:val="heading 2"/>
    <w:aliases w:val="LAUDA Headline"/>
    <w:basedOn w:val="Standard"/>
    <w:next w:val="Standard"/>
    <w:link w:val="berschrift2Zchn"/>
    <w:uiPriority w:val="9"/>
    <w:unhideWhenUsed/>
    <w:qFormat/>
    <w:rsid w:val="00E744E5"/>
    <w:pPr>
      <w:keepNext/>
      <w:keepLines/>
      <w:spacing w:line="520" w:lineRule="exact"/>
      <w:outlineLvl w:val="1"/>
    </w:pPr>
    <w:rPr>
      <w:rFonts w:ascii="Calibri" w:eastAsiaTheme="majorEastAsia" w:hAnsi="Calibri" w:cstheme="majorBidi"/>
      <w:b/>
      <w:bCs/>
      <w:caps/>
      <w:sz w:val="40"/>
      <w:szCs w:val="26"/>
    </w:rPr>
  </w:style>
  <w:style w:type="paragraph" w:styleId="berschrift3">
    <w:name w:val="heading 3"/>
    <w:aliases w:val="LAUDA Subline"/>
    <w:basedOn w:val="Standard"/>
    <w:next w:val="Standard"/>
    <w:link w:val="berschrift3Zchn"/>
    <w:uiPriority w:val="9"/>
    <w:unhideWhenUsed/>
    <w:qFormat/>
    <w:rsid w:val="009F0AC7"/>
    <w:pPr>
      <w:keepNext/>
      <w:keepLines/>
      <w:spacing w:line="520" w:lineRule="exact"/>
      <w:outlineLvl w:val="2"/>
    </w:pPr>
    <w:rPr>
      <w:rFonts w:eastAsiaTheme="majorEastAsia" w:cstheme="majorBidi"/>
      <w:bCs/>
      <w:sz w:val="4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2C77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F4646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A766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7663"/>
  </w:style>
  <w:style w:type="paragraph" w:styleId="Fuzeile">
    <w:name w:val="footer"/>
    <w:basedOn w:val="Standard"/>
    <w:link w:val="FuzeileZchn"/>
    <w:uiPriority w:val="99"/>
    <w:unhideWhenUsed/>
    <w:rsid w:val="001A766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76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76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7663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A7663"/>
    <w:rPr>
      <w:color w:val="808080"/>
    </w:rPr>
  </w:style>
  <w:style w:type="paragraph" w:styleId="Untertitel">
    <w:name w:val="Subtitle"/>
    <w:aliases w:val="LAUDA Bildunterschrift"/>
    <w:basedOn w:val="Standard"/>
    <w:link w:val="UntertitelZchn"/>
    <w:qFormat/>
    <w:rsid w:val="00E744E5"/>
    <w:pPr>
      <w:spacing w:line="220" w:lineRule="exact"/>
    </w:pPr>
    <w:rPr>
      <w:rFonts w:eastAsia="Times New Roman" w:cs="Times New Roman"/>
      <w:sz w:val="16"/>
      <w:szCs w:val="20"/>
      <w:lang w:eastAsia="de-DE"/>
    </w:rPr>
  </w:style>
  <w:style w:type="character" w:customStyle="1" w:styleId="UntertitelZchn">
    <w:name w:val="Untertitel Zchn"/>
    <w:aliases w:val="LAUDA Bildunterschrift Zchn"/>
    <w:basedOn w:val="Absatz-Standardschriftart"/>
    <w:link w:val="Untertitel"/>
    <w:rsid w:val="00E744E5"/>
    <w:rPr>
      <w:rFonts w:ascii="Calibri Light" w:eastAsia="Times New Roman" w:hAnsi="Calibri Light" w:cs="Times New Roman"/>
      <w:color w:val="516068"/>
      <w:sz w:val="16"/>
      <w:szCs w:val="20"/>
      <w:lang w:eastAsia="de-DE"/>
    </w:rPr>
  </w:style>
  <w:style w:type="character" w:customStyle="1" w:styleId="berschrift1Zchn">
    <w:name w:val="Überschrift 1 Zchn"/>
    <w:aliases w:val="LAUDA Imageheadline Zchn"/>
    <w:basedOn w:val="Absatz-Standardschriftart"/>
    <w:link w:val="berschrift1"/>
    <w:uiPriority w:val="9"/>
    <w:rsid w:val="00E744E5"/>
    <w:rPr>
      <w:rFonts w:ascii="Calibri" w:eastAsiaTheme="majorEastAsia" w:hAnsi="Calibri" w:cstheme="majorBidi"/>
      <w:b/>
      <w:bCs/>
      <w:caps/>
      <w:color w:val="96A5B4"/>
      <w:sz w:val="72"/>
      <w:szCs w:val="28"/>
    </w:rPr>
  </w:style>
  <w:style w:type="character" w:customStyle="1" w:styleId="berschrift2Zchn">
    <w:name w:val="Überschrift 2 Zchn"/>
    <w:aliases w:val="LAUDA Headline Zchn"/>
    <w:basedOn w:val="Absatz-Standardschriftart"/>
    <w:link w:val="berschrift2"/>
    <w:uiPriority w:val="9"/>
    <w:rsid w:val="00E744E5"/>
    <w:rPr>
      <w:rFonts w:ascii="Calibri" w:eastAsiaTheme="majorEastAsia" w:hAnsi="Calibri" w:cstheme="majorBidi"/>
      <w:b/>
      <w:bCs/>
      <w:caps/>
      <w:color w:val="516068"/>
      <w:sz w:val="40"/>
      <w:szCs w:val="26"/>
    </w:rPr>
  </w:style>
  <w:style w:type="paragraph" w:styleId="KeinLeerraum">
    <w:name w:val="No Spacing"/>
    <w:uiPriority w:val="1"/>
    <w:rsid w:val="002C7799"/>
    <w:pPr>
      <w:suppressAutoHyphens/>
      <w:spacing w:line="240" w:lineRule="auto"/>
    </w:pPr>
    <w:rPr>
      <w:rFonts w:ascii="Brandon Grotesque Light" w:hAnsi="Brandon Grotesque Light"/>
      <w:color w:val="516068"/>
      <w:sz w:val="20"/>
    </w:rPr>
  </w:style>
  <w:style w:type="character" w:customStyle="1" w:styleId="berschrift3Zchn">
    <w:name w:val="Überschrift 3 Zchn"/>
    <w:aliases w:val="LAUDA Subline Zchn"/>
    <w:basedOn w:val="Absatz-Standardschriftart"/>
    <w:link w:val="berschrift3"/>
    <w:uiPriority w:val="9"/>
    <w:rsid w:val="009F0AC7"/>
    <w:rPr>
      <w:rFonts w:ascii="Calibri Light" w:eastAsiaTheme="majorEastAsia" w:hAnsi="Calibri Light" w:cstheme="majorBidi"/>
      <w:bCs/>
      <w:color w:val="516068"/>
      <w:sz w:val="4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C7799"/>
    <w:rPr>
      <w:rFonts w:asciiTheme="majorHAnsi" w:eastAsiaTheme="majorEastAsia" w:hAnsiTheme="majorHAnsi" w:cstheme="majorBidi"/>
      <w:b/>
      <w:bCs/>
      <w:i/>
      <w:iCs/>
      <w:color w:val="FF4646" w:themeColor="accent1"/>
      <w:sz w:val="20"/>
    </w:rPr>
  </w:style>
  <w:style w:type="character" w:styleId="Hyperlink">
    <w:name w:val="Hyperlink"/>
    <w:basedOn w:val="Absatz-Standardschriftart"/>
    <w:uiPriority w:val="99"/>
    <w:unhideWhenUsed/>
    <w:rsid w:val="00C456FA"/>
    <w:rPr>
      <w:color w:val="FFFFFF" w:themeColor="hyperlink"/>
      <w:u w:val="single"/>
    </w:rPr>
  </w:style>
  <w:style w:type="paragraph" w:styleId="Listenabsatz">
    <w:name w:val="List Paragraph"/>
    <w:basedOn w:val="Standard"/>
    <w:uiPriority w:val="34"/>
    <w:rsid w:val="004C14E4"/>
    <w:pPr>
      <w:ind w:left="720"/>
      <w:contextualSpacing/>
    </w:pPr>
  </w:style>
  <w:style w:type="character" w:customStyle="1" w:styleId="st">
    <w:name w:val="st"/>
    <w:basedOn w:val="Absatz-Standardschriftart"/>
    <w:rsid w:val="00D133A0"/>
  </w:style>
  <w:style w:type="character" w:styleId="Kommentarzeichen">
    <w:name w:val="annotation reference"/>
    <w:basedOn w:val="Absatz-Standardschriftart"/>
    <w:uiPriority w:val="99"/>
    <w:semiHidden/>
    <w:unhideWhenUsed/>
    <w:rsid w:val="00E9335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93359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93359"/>
    <w:rPr>
      <w:rFonts w:ascii="Calibri Light" w:hAnsi="Calibri Light"/>
      <w:color w:val="516068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33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3359"/>
    <w:rPr>
      <w:rFonts w:ascii="Calibri Light" w:hAnsi="Calibri Light"/>
      <w:b/>
      <w:bCs/>
      <w:color w:val="516068"/>
      <w:sz w:val="20"/>
      <w:szCs w:val="20"/>
    </w:rPr>
  </w:style>
  <w:style w:type="paragraph" w:styleId="berarbeitung">
    <w:name w:val="Revision"/>
    <w:hidden/>
    <w:uiPriority w:val="99"/>
    <w:semiHidden/>
    <w:rsid w:val="00F7370A"/>
    <w:pPr>
      <w:spacing w:line="240" w:lineRule="auto"/>
    </w:pPr>
    <w:rPr>
      <w:rFonts w:ascii="Calibri Light" w:hAnsi="Calibri Light"/>
      <w:color w:val="516068"/>
      <w:sz w:val="20"/>
    </w:rPr>
  </w:style>
  <w:style w:type="table" w:styleId="Tabellenraster">
    <w:name w:val="Table Grid"/>
    <w:basedOn w:val="NormaleTabelle"/>
    <w:uiPriority w:val="59"/>
    <w:rsid w:val="00C010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61C0B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865E9B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01484"/>
    <w:rPr>
      <w:color w:val="605E5C"/>
      <w:shd w:val="clear" w:color="auto" w:fill="E1DFDD"/>
    </w:rPr>
  </w:style>
  <w:style w:type="paragraph" w:styleId="Beschriftung">
    <w:name w:val="caption"/>
    <w:basedOn w:val="Standard"/>
    <w:next w:val="Standard"/>
    <w:uiPriority w:val="35"/>
    <w:unhideWhenUsed/>
    <w:qFormat/>
    <w:rsid w:val="00C020ED"/>
    <w:pPr>
      <w:spacing w:after="200" w:line="240" w:lineRule="auto"/>
    </w:pPr>
    <w:rPr>
      <w:i/>
      <w:iCs/>
      <w:color w:val="FFFFFF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Word_Document.doc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UDA Farben">
      <a:dk1>
        <a:srgbClr val="516068"/>
      </a:dk1>
      <a:lt1>
        <a:srgbClr val="96A5B4"/>
      </a:lt1>
      <a:dk2>
        <a:srgbClr val="FFFFFF"/>
      </a:dk2>
      <a:lt2>
        <a:srgbClr val="FFFFFF"/>
      </a:lt2>
      <a:accent1>
        <a:srgbClr val="FF4646"/>
      </a:accent1>
      <a:accent2>
        <a:srgbClr val="00A6E8"/>
      </a:accent2>
      <a:accent3>
        <a:srgbClr val="E2D4DE"/>
      </a:accent3>
      <a:accent4>
        <a:srgbClr val="E3F2FD"/>
      </a:accent4>
      <a:accent5>
        <a:srgbClr val="EFE8ED"/>
      </a:accent5>
      <a:accent6>
        <a:srgbClr val="EEFAFF"/>
      </a:accent6>
      <a:hlink>
        <a:srgbClr val="FFFFFF"/>
      </a:hlink>
      <a:folHlink>
        <a:srgbClr val="FFFFFF"/>
      </a:folHlink>
    </a:clrScheme>
    <a:fontScheme name="LAUDA Schrift">
      <a:majorFont>
        <a:latin typeface="Brandon Grotesque Medium"/>
        <a:ea typeface=""/>
        <a:cs typeface=""/>
      </a:majorFont>
      <a:minorFont>
        <a:latin typeface="Brandon Grotesque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848CD-81D7-4F74-A98C-4CB31F6F1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3686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LAUDA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Хосе-Антонио Мората (Jose-Antonio Morata)</dc:creator>
  <cp:lastModifiedBy>Ayla Maria Wolf</cp:lastModifiedBy>
  <cp:revision>6</cp:revision>
  <cp:lastPrinted>2023-03-14T15:14:00Z</cp:lastPrinted>
  <dcterms:created xsi:type="dcterms:W3CDTF">2023-06-29T13:10:00Z</dcterms:created>
  <dcterms:modified xsi:type="dcterms:W3CDTF">2023-07-11T14:03:00Z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d7cd897-b558-4ffc-9977-69dc5803fb13_Enabled">
    <vt:lpwstr>true</vt:lpwstr>
  </property>
  <property fmtid="{D5CDD505-2E9C-101B-9397-08002B2CF9AE}" pid="3" name="MSIP_Label_5d7cd897-b558-4ffc-9977-69dc5803fb13_SetDate">
    <vt:lpwstr>2022-08-25T11:47:04Z</vt:lpwstr>
  </property>
  <property fmtid="{D5CDD505-2E9C-101B-9397-08002B2CF9AE}" pid="4" name="MSIP_Label_5d7cd897-b558-4ffc-9977-69dc5803fb13_Method">
    <vt:lpwstr>Стандарт</vt:lpwstr>
  </property>
  <property fmtid="{D5CDD505-2E9C-101B-9397-08002B2CF9AE}" pid="5" name="MSIP_Label_5d7cd897-b558-4ffc-9977-69dc5803fb13_Name">
    <vt:lpwstr>defa4170-0d19-0005-0004-bc88714345d2</vt:lpwstr>
  </property>
  <property fmtid="{D5CDD505-2E9C-101B-9397-08002B2CF9AE}" pid="6" name="MSIP_Label_5d7cd897-b558-4ffc-9977-69dc5803fb13_SiteId">
    <vt:lpwstr>8eab3541-b2c5-4c07-b205-a436e735a6b3</vt:lpwstr>
  </property>
  <property fmtid="{D5CDD505-2E9C-101B-9397-08002B2CF9AE}" pid="7" name="MSIP_Label_5d7cd897-b558-4ffc-9977-69dc5803fb13_ActionId">
    <vt:lpwstr>a2619d20-97fc-4791-8ac7-a4b789f2705d</vt:lpwstr>
  </property>
  <property fmtid="{D5CDD505-2E9C-101B-9397-08002B2CF9AE}" pid="8" name="MSIP_Label_5d7cd897-b558-4ffc-9977-69dc5803fb13_ContentBits">
    <vt:lpwstr>0</vt:lpwstr>
  </property>
  <property fmtid="{D5CDD505-2E9C-101B-9397-08002B2CF9AE}" pid="9" name="GrammarlyDocumentId">
    <vt:lpwstr>fdbaf2c1e22fb0d9321b1daee896ea710da0fbe6c8b4d131165910629beedfa8</vt:lpwstr>
  </property>
</Properties>
</file>