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A9D1" w14:textId="7B10921E" w:rsidR="009B77EB" w:rsidRPr="008B7E8F" w:rsidRDefault="00973BFF" w:rsidP="009B77EB">
      <w:pPr>
        <w:pStyle w:val="berschrift3"/>
        <w:spacing w:line="240" w:lineRule="auto"/>
        <w:rPr>
          <w:rFonts w:ascii="Brandon Grotesque Office Light" w:hAnsi="Brandon Grotesque Office Light"/>
          <w:b/>
          <w:szCs w:val="24"/>
        </w:rPr>
      </w:pPr>
      <w:r>
        <w:rPr>
          <w:rFonts w:ascii="Brandon Grotesque Office Light" w:hAnsi="Brandon Grotesque Office Light"/>
          <w:b/>
        </w:rPr>
        <w:t>ТОЧНОЕ ТЕРМОСТАТИРОВАНИЕ В ЦИФРОВУЮ ЭРУ</w:t>
      </w:r>
    </w:p>
    <w:p w14:paraId="09FBA23A" w14:textId="685F6E71" w:rsidR="009B77EB" w:rsidRPr="008B7E8F" w:rsidRDefault="007A66A6" w:rsidP="009B77EB">
      <w:pPr>
        <w:pStyle w:val="berschrift3"/>
        <w:spacing w:line="240" w:lineRule="auto"/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</w:rPr>
        <w:t xml:space="preserve">Компания LAUDA выводит на рынок инновационную платформу для управления парком устройств, дистанционного технического обслуживания и контроля </w:t>
      </w:r>
    </w:p>
    <w:p w14:paraId="158B42BF" w14:textId="77777777" w:rsidR="009B77EB" w:rsidRPr="008B7E8F" w:rsidRDefault="009B77EB" w:rsidP="009B77EB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0617ED77" w14:textId="4C43E684" w:rsidR="00017F76" w:rsidRDefault="00D404A4" w:rsidP="007A66A6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Lauda-Königshofen, </w:t>
      </w:r>
      <w:r w:rsidR="00C21573" w:rsidRPr="00C21573">
        <w:rPr>
          <w:rFonts w:asciiTheme="majorHAnsi" w:hAnsiTheme="majorHAnsi"/>
        </w:rPr>
        <w:t>14</w:t>
      </w:r>
      <w:r>
        <w:rPr>
          <w:rFonts w:ascii="Brandon Grotesque Office Light" w:hAnsi="Brandon Grotesque Office Light"/>
        </w:rPr>
        <w:t xml:space="preserve">. декабря 2022 г. Внимательные посетители и аналитики уже смогли получить первое впечатление о новой интернет-платформе LAUDA.LIVE на выставках ACHEMA и analytica, и вот сейчас компания LAUDA DR. R. WOBSER GMBH &amp; CO. KG официально объявила о ее запуске. Благодаря комплексному управлению устройствами, интеллектуальным инструментам анализа и контроля, а также отлаженным функциям дистанционного техобслуживания платформа приумножает производительность, срок службы и надежность решений LAUDA в области термостатирования. </w:t>
      </w:r>
    </w:p>
    <w:p w14:paraId="65BAC770" w14:textId="77777777" w:rsidR="007A66A6" w:rsidRDefault="007A66A6" w:rsidP="007A66A6">
      <w:pPr>
        <w:spacing w:line="240" w:lineRule="auto"/>
        <w:rPr>
          <w:rFonts w:ascii="Brandon Grotesque Office Light" w:hAnsi="Brandon Grotesque Office Light"/>
        </w:rPr>
      </w:pPr>
    </w:p>
    <w:p w14:paraId="56938973" w14:textId="181505B1" w:rsidR="00A270D2" w:rsidRPr="00A270D2" w:rsidRDefault="007A66A6" w:rsidP="007A66A6">
      <w:pPr>
        <w:spacing w:line="240" w:lineRule="auto"/>
        <w:rPr>
          <w:rFonts w:ascii="Brandon Grotesque Office Light" w:hAnsi="Brandon Grotesque Office Light"/>
          <w:b/>
          <w:bCs/>
        </w:rPr>
      </w:pPr>
      <w:r>
        <w:rPr>
          <w:rFonts w:ascii="Brandon Grotesque Office Light" w:hAnsi="Brandon Grotesque Office Light"/>
          <w:b/>
        </w:rPr>
        <w:t>Мощная система управления парком устройств для прозрачной эксплуатации</w:t>
      </w:r>
    </w:p>
    <w:p w14:paraId="203F48B9" w14:textId="71B5F556" w:rsidR="00D32270" w:rsidRDefault="00C0522C" w:rsidP="007A66A6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Платформа LAUDA.LIVE имеет богатый набор бесплатных функций. Система управления парком устройств позволяет управлять неограниченным числом устройств, сохранять свои названия и филиалы. Удобно структурированные и индивидуально настраиваемые панели инструментов дают четкий обзор, облегчают и ускоряют процесс локализации устройств для обладателей крупных парков устройств. При этом пользователи имеют полный доступ к документации на каждое изделие: технические паспорта, руководства по эксплуатации, монтажные чертежи — все доступно по одному щелчку мыши. Кроме того, для оптимального управления термостатирующим оборудованием платформа LAUDA.LIVE предложила журнал технического обслуживания и вспомогательную систему управления гарантийным обслуживанием. То есть, платформа поможет пользователям не забыть ни одно техническое обслуживание и всегда знать статус гарантийного обслуживания своих устройств. Опциональные функции: отправка запросов на продление гарантии и создание тикетов на сервисное обслуживание. Тикеты архивируются и могут быть использованы для последующего анализа. Все эти функции не требуют от устройств способности к взаимодействию и могут использоваться независимо от типа устройства.</w:t>
      </w:r>
    </w:p>
    <w:p w14:paraId="1CDD738A" w14:textId="77777777" w:rsidR="007A66A6" w:rsidRDefault="007A66A6" w:rsidP="007A66A6">
      <w:pPr>
        <w:spacing w:line="240" w:lineRule="auto"/>
        <w:rPr>
          <w:rFonts w:ascii="Brandon Grotesque Office Light" w:hAnsi="Brandon Grotesque Office Light"/>
        </w:rPr>
      </w:pPr>
    </w:p>
    <w:p w14:paraId="31539279" w14:textId="14DEF8AB" w:rsidR="007A66A6" w:rsidRDefault="007A66A6" w:rsidP="007A66A6">
      <w:pPr>
        <w:spacing w:line="240" w:lineRule="auto"/>
        <w:rPr>
          <w:rFonts w:ascii="Brandon Grotesque Office Light" w:hAnsi="Brandon Grotesque Office Light"/>
          <w:b/>
          <w:bCs/>
        </w:rPr>
      </w:pPr>
      <w:r>
        <w:rPr>
          <w:rFonts w:ascii="Brandon Grotesque Office Light" w:hAnsi="Brandon Grotesque Office Light"/>
          <w:b/>
        </w:rPr>
        <w:t>Расширенный набор функций для дистанционного технического обслуживания и анализа</w:t>
      </w:r>
    </w:p>
    <w:p w14:paraId="05658B60" w14:textId="625064E9" w:rsidR="00D95E01" w:rsidRDefault="00A171A4" w:rsidP="007A66A6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Также пользователи могут подписаться на сервис Remote Support &amp; Monitoring (Дистанционная поддержка и мониторинг), служащий для дистанционного техобслуживания, анализа и контроля устройств. 24 часа в сутки и пять дней в неделю (центральноевропейское время) работает «горячая линия» сервисной службы с диспетчерами — носителями немецкого, английского и китайского языков. Дистанционное техобслуживание может существенно снизить стоимость сервисных работ, т. к. специалисты выявляют ошибку до выезда, а в идеале вообще устраняют ее без выезда на предприятие клиента. Обновлять программное обеспечение и различные функции тоже можно будет удаленно. Это экономит деньги пользователя и улучшает производительность системы.</w:t>
      </w:r>
    </w:p>
    <w:p w14:paraId="62BF4D2B" w14:textId="77777777" w:rsidR="00D95E01" w:rsidRDefault="00D95E01" w:rsidP="007A66A6">
      <w:pPr>
        <w:spacing w:line="240" w:lineRule="auto"/>
        <w:rPr>
          <w:rFonts w:ascii="Brandon Grotesque Office Light" w:hAnsi="Brandon Grotesque Office Light"/>
        </w:rPr>
      </w:pPr>
    </w:p>
    <w:p w14:paraId="7E3C2B85" w14:textId="6464A0CB" w:rsidR="00D316E2" w:rsidRDefault="00AE0D35" w:rsidP="007A66A6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Первые отзывы пользователей указывают на то, что клиентов в первую очередь интересуют интеллектуальные функции контроля и анализа. Поэтому компания LAUDA дает возможность владельцу </w:t>
      </w:r>
      <w:r>
        <w:rPr>
          <w:rFonts w:ascii="Brandon Grotesque Office Light" w:hAnsi="Brandon Grotesque Office Light"/>
        </w:rPr>
        <w:lastRenderedPageBreak/>
        <w:t xml:space="preserve">удаленно контролировать все подключенные к сети устройства, где бы он ни находился — дома, в дороге или на заводе. Информацию об устройствах можно просматривать в графическом виде и экспортировать с целью ведения документации, анализа и контроля в других системах. </w:t>
      </w:r>
    </w:p>
    <w:p w14:paraId="3EE51F66" w14:textId="323A179C" w:rsidR="00AE0D35" w:rsidRDefault="00AE0D35" w:rsidP="007A66A6">
      <w:pPr>
        <w:spacing w:line="240" w:lineRule="auto"/>
        <w:rPr>
          <w:rFonts w:ascii="Brandon Grotesque Office Light" w:hAnsi="Brandon Grotesque Office Light"/>
        </w:rPr>
      </w:pPr>
    </w:p>
    <w:p w14:paraId="79A89103" w14:textId="4C37B782" w:rsidR="00744AFE" w:rsidRDefault="00744AFE" w:rsidP="007A66A6">
      <w:pPr>
        <w:spacing w:line="240" w:lineRule="auto"/>
        <w:rPr>
          <w:rFonts w:ascii="Brandon Grotesque Office Light" w:hAnsi="Brandon Grotesque Office Light"/>
        </w:rPr>
      </w:pPr>
    </w:p>
    <w:p w14:paraId="1087DC95" w14:textId="77777777" w:rsidR="00744AFE" w:rsidRDefault="00744AFE" w:rsidP="007A66A6">
      <w:pPr>
        <w:spacing w:line="240" w:lineRule="auto"/>
        <w:rPr>
          <w:rFonts w:ascii="Brandon Grotesque Office Light" w:hAnsi="Brandon Grotesque Office Light"/>
        </w:rPr>
      </w:pPr>
    </w:p>
    <w:p w14:paraId="5556654D" w14:textId="1CAE87B2" w:rsidR="00A270D2" w:rsidRPr="00D316E2" w:rsidRDefault="007A66A6" w:rsidP="00A270D2">
      <w:pPr>
        <w:spacing w:line="240" w:lineRule="auto"/>
        <w:rPr>
          <w:rFonts w:ascii="Brandon Grotesque Office Light" w:hAnsi="Brandon Grotesque Office Light"/>
          <w:b/>
          <w:bCs/>
        </w:rPr>
      </w:pPr>
      <w:r>
        <w:rPr>
          <w:rFonts w:ascii="Brandon Grotesque Office Light" w:hAnsi="Brandon Grotesque Office Light"/>
          <w:b/>
        </w:rPr>
        <w:t>Продуманная безопасность</w:t>
      </w:r>
    </w:p>
    <w:p w14:paraId="714F6FFD" w14:textId="2886F469" w:rsidR="00327EE0" w:rsidRDefault="00A270D2" w:rsidP="00327EE0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Цифровая платформа представляет собой облачное решение, работает в веб-браузере и поэтому совместима со всеми популярными операционными системами. Представление страниц оптимизировано для мобильных оконечных устройств, поэтому пользоваться платформой можно как с настольного ПК / ноутбука, так и с планшета или смартфона.</w:t>
      </w:r>
    </w:p>
    <w:p w14:paraId="63F60A37" w14:textId="77777777" w:rsidR="000428ED" w:rsidRDefault="000428ED" w:rsidP="00327EE0">
      <w:pPr>
        <w:spacing w:line="240" w:lineRule="auto"/>
        <w:rPr>
          <w:rFonts w:ascii="Brandon Grotesque Office Light" w:hAnsi="Brandon Grotesque Office Light"/>
        </w:rPr>
      </w:pPr>
    </w:p>
    <w:p w14:paraId="706462E4" w14:textId="57F47AE2" w:rsidR="00017F76" w:rsidRDefault="00157DE0" w:rsidP="00F1256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Особое внимание уделено вопросам безопасности. Пользователи могут подключать термостат к платформе LAUDA.LIVE как по локальной, так и по мобильной сети. Современнейшее PKI-шифрование, двухфакторная аутентификация и управление правами доступа защищают передаваемые на платформу LAUDA.LIVE данные по последнему слову техники и в соответствии с рекомендациями платформы Microsoft Azure IOT. PKI — это Public Key Infrastructure (Архитектура открытых ключей), которая однозначно идентифицирует устройство, подключенное к платформе LAUDA.LIVE. Облачное приложение Azure от Microsoft используется в различных отраслях с повышенными требованиями к безопасности, например в энергетическом секторе, авиации и сфере финансов. Кстати, именно из сферы финансов известна двухфакторная аутентификация, при которой для входа в интернет-банкинг пользователю надо подтвердить свою личность двумя разными методами (например, паролем и TAN-кодом). Другие используемые стандарты также известны нам из повседневной жизни. Здесь имеется в виду технология, применяемая в VPN-сетях (Virtual Private Network, виртуальная частная сеть), например для получения доступа к серверу компании при удаленной работе из дома. Данные хранятся на европейских серверах в соответствии с Общим регламентом по защите персональных данных (ОРЗД).</w:t>
      </w:r>
    </w:p>
    <w:p w14:paraId="6A9A5480" w14:textId="77777777" w:rsidR="0052463D" w:rsidRDefault="0052463D" w:rsidP="00017F76">
      <w:pPr>
        <w:spacing w:after="120" w:line="240" w:lineRule="auto"/>
        <w:rPr>
          <w:rFonts w:ascii="Brandon Grotesque Office Light" w:hAnsi="Brandon Grotesque Office Light"/>
        </w:rPr>
      </w:pPr>
    </w:p>
    <w:p w14:paraId="320DF474" w14:textId="7467B907" w:rsidR="00677EC7" w:rsidRDefault="0052463D" w:rsidP="009B77EB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С платформой LAUDA.LIVE устройства LAUDA можно объединить в единую сеть и превратить их в интеллектуальные IoT-устройства, то есть устройства, которые обмениваются данными через интернет вещей. Таким образом производитель термостатов открывает цифровую эпоху точного термостатирования. Руководствуясь девизом Empowering excellence. For a better future (Нет предела совершенству. Для лучшего будущего), он предоставляет своим клиентам обширный и мощный пакет функций для достижения невероятной производительности за счет точного термостатирования.</w:t>
      </w:r>
    </w:p>
    <w:p w14:paraId="2A2904DE" w14:textId="24C86A02" w:rsidR="00865E9B" w:rsidRDefault="00865E9B" w:rsidP="009B77EB">
      <w:pPr>
        <w:spacing w:line="240" w:lineRule="auto"/>
        <w:rPr>
          <w:rFonts w:ascii="Brandon Grotesque Office Light" w:hAnsi="Brandon Grotesque Office Light"/>
        </w:rPr>
      </w:pPr>
    </w:p>
    <w:p w14:paraId="37978AAC" w14:textId="4DC52B93" w:rsidR="00865E9B" w:rsidRPr="0052463D" w:rsidRDefault="00865E9B" w:rsidP="009B77EB">
      <w:pPr>
        <w:spacing w:line="240" w:lineRule="auto"/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</w:rPr>
        <w:t xml:space="preserve">Платформа LAUDA.LIVE уже доступна в полном объеме. Больше информации вы найдете в интернете по следующей ссылке: </w:t>
      </w:r>
      <w:r>
        <w:rPr>
          <w:rFonts w:ascii="Brandon Grotesque Office Light" w:hAnsi="Brandon Grotesque Office Light"/>
          <w:color w:val="455260" w:themeColor="background1" w:themeShade="80"/>
        </w:rPr>
        <w:t>https://www.lauda.live/</w:t>
      </w:r>
    </w:p>
    <w:p w14:paraId="110BA760" w14:textId="77777777" w:rsidR="003318B6" w:rsidRPr="0052463D" w:rsidRDefault="003318B6" w:rsidP="009B77EB">
      <w:pPr>
        <w:spacing w:line="240" w:lineRule="auto"/>
        <w:rPr>
          <w:rFonts w:ascii="Brandon Grotesque Office Light" w:hAnsi="Brandon Grotesque Office Light"/>
        </w:rPr>
      </w:pPr>
    </w:p>
    <w:p w14:paraId="28E5BFC3" w14:textId="77777777" w:rsidR="00351D77" w:rsidRPr="0052463D" w:rsidRDefault="00351D77" w:rsidP="009C7A8F">
      <w:pPr>
        <w:spacing w:line="240" w:lineRule="auto"/>
        <w:rPr>
          <w:rFonts w:ascii="Brandon Grotesque Office Light" w:hAnsi="Brandon Grotesque Office Light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4931E5" w:rsidRPr="009D67E7" w14:paraId="619301DD" w14:textId="69470774" w:rsidTr="00A00CCF">
        <w:trPr>
          <w:trHeight w:val="3337"/>
        </w:trPr>
        <w:tc>
          <w:tcPr>
            <w:tcW w:w="4928" w:type="dxa"/>
          </w:tcPr>
          <w:p w14:paraId="34042CB6" w14:textId="77985A7D" w:rsidR="004931E5" w:rsidRPr="009D67E7" w:rsidRDefault="00D404A4" w:rsidP="0025499F">
            <w:pPr>
              <w:rPr>
                <w:rFonts w:ascii="Brandon Grotesque Office Light" w:hAnsi="Brandon Grotesque Office Light"/>
              </w:rPr>
            </w:pPr>
            <w:r>
              <w:rPr>
                <w:rFonts w:ascii="Brandon Grotesque Office Light" w:hAnsi="Brandon Grotesque Office Light"/>
                <w:noProof/>
              </w:rPr>
              <w:lastRenderedPageBreak/>
              <w:drawing>
                <wp:inline distT="0" distB="0" distL="0" distR="0" wp14:anchorId="2AD4563D" wp14:editId="2EFD1A22">
                  <wp:extent cx="1816874" cy="1214120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334" cy="1231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19EA3" w14:textId="36BAB415" w:rsidR="00D404A4" w:rsidRPr="00D404A4" w:rsidRDefault="00D404A4" w:rsidP="00D404A4">
            <w:pPr>
              <w:rPr>
                <w:rFonts w:ascii="Brandon Grotesque Office Light" w:hAnsi="Brandon Grotesque Office Light"/>
                <w:b/>
                <w:bCs/>
                <w:sz w:val="18"/>
                <w:szCs w:val="20"/>
              </w:rPr>
            </w:pPr>
            <w:r>
              <w:rPr>
                <w:rFonts w:ascii="Brandon Grotesque Office Light" w:hAnsi="Brandon Grotesque Office Light"/>
                <w:b/>
                <w:sz w:val="18"/>
              </w:rPr>
              <w:t>Фото 1. LAUDA.LIVE_a_002_21-10-01_roh.jpg</w:t>
            </w:r>
          </w:p>
          <w:p w14:paraId="66FBB671" w14:textId="1A87DA8C" w:rsidR="004931E5" w:rsidRPr="00721356" w:rsidRDefault="00D404A4" w:rsidP="00D404A4">
            <w:pPr>
              <w:rPr>
                <w:rFonts w:ascii="Brandon Grotesque Office Light" w:hAnsi="Brandon Grotesque Office Light"/>
                <w:sz w:val="18"/>
                <w:szCs w:val="20"/>
              </w:rPr>
            </w:pPr>
            <w:r>
              <w:rPr>
                <w:rFonts w:ascii="Brandon Grotesque Office Light" w:hAnsi="Brandon Grotesque Office Light"/>
                <w:sz w:val="18"/>
              </w:rPr>
              <w:t>Платформа LAUDA.LIVE объединяет в единую сеть решения LAUDA в области термостатирования и лабораторного оборудования и превращает их в интеллектуальные IoT-устройства. © lauda.de</w:t>
            </w:r>
          </w:p>
        </w:tc>
        <w:tc>
          <w:tcPr>
            <w:tcW w:w="5103" w:type="dxa"/>
          </w:tcPr>
          <w:p w14:paraId="64F5D24B" w14:textId="40CB7663" w:rsidR="004931E5" w:rsidRPr="009D67E7" w:rsidRDefault="004931E5" w:rsidP="00D404A4">
            <w:pPr>
              <w:rPr>
                <w:rFonts w:ascii="Brandon Grotesque Office Light" w:hAnsi="Brandon Grotesque Office Light"/>
              </w:rPr>
            </w:pPr>
          </w:p>
        </w:tc>
      </w:tr>
    </w:tbl>
    <w:p w14:paraId="629F3AC3" w14:textId="77777777" w:rsidR="00721356" w:rsidRPr="00721356" w:rsidRDefault="00721356" w:rsidP="00DC75CD">
      <w:pPr>
        <w:spacing w:line="240" w:lineRule="auto"/>
        <w:rPr>
          <w:rFonts w:ascii="Brandon Grotesque Office Light" w:hAnsi="Brandon Grotesque Office Light"/>
          <w:bCs/>
        </w:rPr>
      </w:pPr>
    </w:p>
    <w:p w14:paraId="25C8E989" w14:textId="5BD7031C" w:rsidR="00DC75CD" w:rsidRPr="00EF6D6B" w:rsidRDefault="00DC75CD" w:rsidP="00DC75CD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405F0" wp14:editId="40548182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04FA1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" strokecolor="#4c5a62 [3040]"/>
            </w:pict>
          </mc:Fallback>
        </mc:AlternateContent>
      </w:r>
    </w:p>
    <w:p w14:paraId="4AC7C3A2" w14:textId="77777777" w:rsidR="00E23E3C" w:rsidRPr="00FC4DC3" w:rsidRDefault="00FC4DC3" w:rsidP="00E23E3C">
      <w:pPr>
        <w:spacing w:line="240" w:lineRule="auto"/>
        <w:rPr>
          <w:rFonts w:ascii="Brandon Grotesque Office Light" w:hAnsi="Brandon Grotesque Office Light"/>
        </w:rPr>
      </w:pPr>
      <w:bookmarkStart w:id="0" w:name="_Hlk101425681"/>
      <w:r>
        <w:rPr>
          <w:rFonts w:ascii="Brandon Grotesque Office Light" w:hAnsi="Brandon Grotesque Office Light"/>
          <w:b/>
        </w:rPr>
        <w:t>Компания LAUDA</w:t>
      </w:r>
      <w:r>
        <w:rPr>
          <w:rFonts w:ascii="Brandon Grotesque Office Light" w:hAnsi="Brandon Grotesque Office Light"/>
        </w:rPr>
        <w:t xml:space="preserve"> — лидер на мировом рынке в области точного термостатирования. Наши термостатирующие устройства и установки являются основополагающим компонентом важных агрегатов и способствуют улучшению будущего. Как поставщик комплексных решений, наша компания обеспечивает оптимальную температуру в области исследований, производства и контроля качества. Мы являемся надежным партнером в таких сферах, как электромобильность, применение водорода, химическая/фармацевтическая промышленность, биотехнология, полупроводники и медицинское оборудование. Вот уже более 65 лет наша компания ежедневно воодушевляет своих клиентов во всем мире высоким профессионализмом в области консалтинга и инновационными решениями. </w:t>
      </w:r>
    </w:p>
    <w:p w14:paraId="6CA90DCB" w14:textId="77777777" w:rsidR="00E23E3C" w:rsidRPr="00FC4DC3" w:rsidRDefault="00E23E3C" w:rsidP="00E23E3C">
      <w:pPr>
        <w:spacing w:line="240" w:lineRule="auto"/>
        <w:rPr>
          <w:rFonts w:ascii="Brandon Grotesque Office Light" w:hAnsi="Brandon Grotesque Office Light"/>
        </w:rPr>
      </w:pPr>
    </w:p>
    <w:p w14:paraId="59242501" w14:textId="348AE61A" w:rsidR="00DC75CD" w:rsidRPr="00FC4DC3" w:rsidRDefault="00E23E3C" w:rsidP="00A2155A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Наш бизнес опережает свое время на решающий шаг. Мы всесторонне поддерживаем наших сотрудников и постоянно бросаем вызов сами себе — стремясь к лучшему будущему, которое мы создаем вместе. </w:t>
      </w:r>
    </w:p>
    <w:p w14:paraId="2BEF6838" w14:textId="77777777" w:rsidR="00E23E3C" w:rsidRDefault="00E23E3C" w:rsidP="00DC75CD">
      <w:pPr>
        <w:spacing w:line="240" w:lineRule="auto"/>
        <w:rPr>
          <w:rFonts w:ascii="Brandon Grotesque Office Light" w:hAnsi="Brandon Grotesque Office Light"/>
        </w:rPr>
      </w:pPr>
    </w:p>
    <w:p w14:paraId="5AAC8788" w14:textId="77777777" w:rsidR="00DC75CD" w:rsidRPr="00A57A9A" w:rsidRDefault="00DC75CD" w:rsidP="00DC75CD">
      <w:pPr>
        <w:spacing w:line="240" w:lineRule="auto"/>
        <w:rPr>
          <w:rFonts w:ascii="Brandon Grotesque Office Light" w:hAnsi="Brandon Grotesque Office Light"/>
          <w:b/>
          <w:bCs/>
        </w:rPr>
      </w:pPr>
      <w:r>
        <w:rPr>
          <w:rFonts w:ascii="Brandon Grotesque Office Light" w:hAnsi="Brandon Grotesque Office Light"/>
          <w:b/>
        </w:rPr>
        <w:t>Контакты для прессы</w:t>
      </w:r>
    </w:p>
    <w:bookmarkEnd w:id="0"/>
    <w:p w14:paraId="08242E3C" w14:textId="6285FF0C" w:rsidR="00D404A4" w:rsidRDefault="00D404A4" w:rsidP="00D404A4">
      <w:pPr>
        <w:spacing w:line="240" w:lineRule="auto"/>
        <w:rPr>
          <w:rFonts w:ascii="Brandon Grotesque Office Light" w:hAnsi="Brandon Grotesque Office Light"/>
          <w:bCs/>
        </w:rPr>
      </w:pPr>
      <w:r>
        <w:rPr>
          <w:rFonts w:ascii="Brandon Grotesque Office Light" w:hAnsi="Brandon Grotesque Office Light"/>
        </w:rPr>
        <w:t>Мы с удовольствием предоставим вам дополнительную информацию о наших (цифровых) продуктах и их изображения, а также обсудим с вами задумки статей в специализированных изданиях и кроссмедиальные варианты презентации наших решений.</w:t>
      </w:r>
    </w:p>
    <w:p w14:paraId="1A5E31B6" w14:textId="77777777" w:rsidR="00765FE5" w:rsidRDefault="00765FE5" w:rsidP="00D404A4">
      <w:pPr>
        <w:spacing w:line="240" w:lineRule="auto"/>
        <w:rPr>
          <w:rFonts w:ascii="Brandon Grotesque Office Light" w:hAnsi="Brandon Grotesque Office Light"/>
          <w:bCs/>
        </w:rPr>
      </w:pPr>
    </w:p>
    <w:p w14:paraId="27D84306" w14:textId="025814D7" w:rsidR="00DC75CD" w:rsidRPr="00314113" w:rsidRDefault="00D404A4" w:rsidP="00D404A4">
      <w:pPr>
        <w:spacing w:line="240" w:lineRule="auto"/>
        <w:rPr>
          <w:rFonts w:ascii="Brandon Grotesque Office Light" w:hAnsi="Brandon Grotesque Office Light"/>
          <w:bCs/>
        </w:rPr>
      </w:pPr>
      <w:r>
        <w:rPr>
          <w:rFonts w:ascii="Brandon Grotesque Office Light" w:hAnsi="Brandon Grotesque Office Light"/>
        </w:rPr>
        <w:t>Обращайтесь — буду рад беседе!</w:t>
      </w:r>
    </w:p>
    <w:p w14:paraId="68AD6E0A" w14:textId="77777777" w:rsidR="00DC75CD" w:rsidRDefault="00DC75CD" w:rsidP="00DC75CD">
      <w:pPr>
        <w:spacing w:line="240" w:lineRule="auto"/>
        <w:rPr>
          <w:rFonts w:ascii="Brandon Grotesque Office Light" w:hAnsi="Brandon Grotesque Office Light"/>
          <w:b/>
        </w:rPr>
      </w:pPr>
    </w:p>
    <w:p w14:paraId="09CE70D7" w14:textId="77777777" w:rsidR="00BB4601" w:rsidRPr="00973BFF" w:rsidRDefault="00BB4601" w:rsidP="00BB460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АЙЛА ВОЛЬФ (AYLA WOLF)</w:t>
      </w:r>
      <w:r>
        <w:rPr>
          <w:rFonts w:ascii="Brandon Grotesque Office Light" w:hAnsi="Brandon Grotesque Office Light"/>
        </w:rPr>
        <w:tab/>
      </w:r>
    </w:p>
    <w:p w14:paraId="27D2281C" w14:textId="455F939B" w:rsidR="00BB4601" w:rsidRPr="00973BFF" w:rsidRDefault="00BB4601" w:rsidP="00BB460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Продуктовый маркетинг</w:t>
      </w:r>
    </w:p>
    <w:p w14:paraId="28D0045B" w14:textId="1612A5B8" w:rsidR="00DC75CD" w:rsidRPr="00973BFF" w:rsidRDefault="00DC75CD" w:rsidP="00DC75CD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Тел.: + 49 (0) 9343 503-398</w:t>
      </w:r>
    </w:p>
    <w:p w14:paraId="44EBF548" w14:textId="3EB933FD" w:rsidR="0087174D" w:rsidRPr="00D404A4" w:rsidRDefault="00D404A4" w:rsidP="00DC75CD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ayla.wolf@lauda.de</w:t>
      </w:r>
    </w:p>
    <w:sectPr w:rsidR="0087174D" w:rsidRPr="00D404A4" w:rsidSect="00F51DDC">
      <w:headerReference w:type="default" r:id="rId9"/>
      <w:footerReference w:type="default" r:id="rId10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26B1" w14:textId="77777777" w:rsidR="00DC3A2C" w:rsidRDefault="00DC3A2C" w:rsidP="001A7663">
      <w:pPr>
        <w:spacing w:line="240" w:lineRule="auto"/>
      </w:pPr>
      <w:r>
        <w:separator/>
      </w:r>
    </w:p>
  </w:endnote>
  <w:endnote w:type="continuationSeparator" w:id="0">
    <w:p w14:paraId="06F26C3D" w14:textId="77777777" w:rsidR="00DC3A2C" w:rsidRDefault="00DC3A2C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altName w:val="Corbel Light"/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6F16" w14:textId="77777777" w:rsidR="00DC3A2C" w:rsidRDefault="00DC3A2C" w:rsidP="001A7663">
      <w:pPr>
        <w:spacing w:line="240" w:lineRule="auto"/>
      </w:pPr>
      <w:r>
        <w:separator/>
      </w:r>
    </w:p>
  </w:footnote>
  <w:footnote w:type="continuationSeparator" w:id="0">
    <w:p w14:paraId="2CA23C39" w14:textId="77777777" w:rsidR="00DC3A2C" w:rsidRDefault="00DC3A2C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419849">
    <w:abstractNumId w:val="4"/>
  </w:num>
  <w:num w:numId="2" w16cid:durableId="893664689">
    <w:abstractNumId w:val="0"/>
  </w:num>
  <w:num w:numId="3" w16cid:durableId="1670668191">
    <w:abstractNumId w:val="3"/>
  </w:num>
  <w:num w:numId="4" w16cid:durableId="1630819886">
    <w:abstractNumId w:val="2"/>
  </w:num>
  <w:num w:numId="5" w16cid:durableId="132671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2FBB"/>
    <w:rsid w:val="00003592"/>
    <w:rsid w:val="00003BD8"/>
    <w:rsid w:val="000106F6"/>
    <w:rsid w:val="00010B06"/>
    <w:rsid w:val="000131DE"/>
    <w:rsid w:val="000162E3"/>
    <w:rsid w:val="00016E71"/>
    <w:rsid w:val="00017CDD"/>
    <w:rsid w:val="00017F76"/>
    <w:rsid w:val="0002210C"/>
    <w:rsid w:val="00025D80"/>
    <w:rsid w:val="00032C1E"/>
    <w:rsid w:val="0003369F"/>
    <w:rsid w:val="00036288"/>
    <w:rsid w:val="00037A5A"/>
    <w:rsid w:val="000428ED"/>
    <w:rsid w:val="00043694"/>
    <w:rsid w:val="0004389B"/>
    <w:rsid w:val="000502B9"/>
    <w:rsid w:val="00052155"/>
    <w:rsid w:val="0005238D"/>
    <w:rsid w:val="00062200"/>
    <w:rsid w:val="00063F58"/>
    <w:rsid w:val="00072AB2"/>
    <w:rsid w:val="00074AEA"/>
    <w:rsid w:val="00080D14"/>
    <w:rsid w:val="00081610"/>
    <w:rsid w:val="000865AD"/>
    <w:rsid w:val="00086D9D"/>
    <w:rsid w:val="0009212B"/>
    <w:rsid w:val="000945BC"/>
    <w:rsid w:val="00097B47"/>
    <w:rsid w:val="000A55C4"/>
    <w:rsid w:val="000A59E1"/>
    <w:rsid w:val="000A6E6E"/>
    <w:rsid w:val="000A6EE1"/>
    <w:rsid w:val="000A7BBE"/>
    <w:rsid w:val="000B2B07"/>
    <w:rsid w:val="000B6D1D"/>
    <w:rsid w:val="000B7FB5"/>
    <w:rsid w:val="000C12B8"/>
    <w:rsid w:val="000C1ABD"/>
    <w:rsid w:val="000C6191"/>
    <w:rsid w:val="000C7AE0"/>
    <w:rsid w:val="000D016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7659"/>
    <w:rsid w:val="001225FF"/>
    <w:rsid w:val="00123250"/>
    <w:rsid w:val="00123FA8"/>
    <w:rsid w:val="00132D07"/>
    <w:rsid w:val="00135097"/>
    <w:rsid w:val="0013645B"/>
    <w:rsid w:val="00144179"/>
    <w:rsid w:val="00147072"/>
    <w:rsid w:val="0015017D"/>
    <w:rsid w:val="001510DB"/>
    <w:rsid w:val="00153F06"/>
    <w:rsid w:val="00157DE0"/>
    <w:rsid w:val="001620D1"/>
    <w:rsid w:val="001646A0"/>
    <w:rsid w:val="00165FC8"/>
    <w:rsid w:val="00167198"/>
    <w:rsid w:val="0016737C"/>
    <w:rsid w:val="001702EA"/>
    <w:rsid w:val="0017338F"/>
    <w:rsid w:val="00173774"/>
    <w:rsid w:val="00173DD2"/>
    <w:rsid w:val="0017666F"/>
    <w:rsid w:val="00180854"/>
    <w:rsid w:val="00180F25"/>
    <w:rsid w:val="00184A77"/>
    <w:rsid w:val="0018634A"/>
    <w:rsid w:val="00186485"/>
    <w:rsid w:val="001878D0"/>
    <w:rsid w:val="0019055C"/>
    <w:rsid w:val="0019656F"/>
    <w:rsid w:val="00196772"/>
    <w:rsid w:val="00196D9D"/>
    <w:rsid w:val="001A6DF6"/>
    <w:rsid w:val="001A7663"/>
    <w:rsid w:val="001B09BC"/>
    <w:rsid w:val="001B4EB7"/>
    <w:rsid w:val="001B630D"/>
    <w:rsid w:val="001B7690"/>
    <w:rsid w:val="001C166D"/>
    <w:rsid w:val="001C21DF"/>
    <w:rsid w:val="001D1292"/>
    <w:rsid w:val="001E0105"/>
    <w:rsid w:val="001E1D0F"/>
    <w:rsid w:val="001E24B9"/>
    <w:rsid w:val="001E3159"/>
    <w:rsid w:val="001E40C5"/>
    <w:rsid w:val="001E4405"/>
    <w:rsid w:val="001E570A"/>
    <w:rsid w:val="001F2F66"/>
    <w:rsid w:val="001F3C22"/>
    <w:rsid w:val="001F4283"/>
    <w:rsid w:val="001F4E60"/>
    <w:rsid w:val="001F56E8"/>
    <w:rsid w:val="00201E1D"/>
    <w:rsid w:val="002042FD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31E"/>
    <w:rsid w:val="00233243"/>
    <w:rsid w:val="002347F1"/>
    <w:rsid w:val="00236155"/>
    <w:rsid w:val="002378C7"/>
    <w:rsid w:val="00237AA4"/>
    <w:rsid w:val="0024459F"/>
    <w:rsid w:val="00244A9C"/>
    <w:rsid w:val="002465B4"/>
    <w:rsid w:val="0024793A"/>
    <w:rsid w:val="0025012C"/>
    <w:rsid w:val="00250514"/>
    <w:rsid w:val="00251828"/>
    <w:rsid w:val="00254928"/>
    <w:rsid w:val="0025499F"/>
    <w:rsid w:val="00257177"/>
    <w:rsid w:val="0025762D"/>
    <w:rsid w:val="002622EC"/>
    <w:rsid w:val="002642CF"/>
    <w:rsid w:val="00264380"/>
    <w:rsid w:val="00264C31"/>
    <w:rsid w:val="00264D1F"/>
    <w:rsid w:val="0026583F"/>
    <w:rsid w:val="00266BD7"/>
    <w:rsid w:val="00271E28"/>
    <w:rsid w:val="00276F4C"/>
    <w:rsid w:val="002822D6"/>
    <w:rsid w:val="00284465"/>
    <w:rsid w:val="00286C54"/>
    <w:rsid w:val="00286C92"/>
    <w:rsid w:val="002879E7"/>
    <w:rsid w:val="00292433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74A7"/>
    <w:rsid w:val="002C0EF8"/>
    <w:rsid w:val="002C23CC"/>
    <w:rsid w:val="002C2FBC"/>
    <w:rsid w:val="002C3FA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3A48"/>
    <w:rsid w:val="002E5A93"/>
    <w:rsid w:val="002F03B7"/>
    <w:rsid w:val="002F200F"/>
    <w:rsid w:val="002F5A35"/>
    <w:rsid w:val="00303043"/>
    <w:rsid w:val="0030657B"/>
    <w:rsid w:val="00312260"/>
    <w:rsid w:val="00314169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51D77"/>
    <w:rsid w:val="003524F6"/>
    <w:rsid w:val="003528B1"/>
    <w:rsid w:val="00353696"/>
    <w:rsid w:val="00354660"/>
    <w:rsid w:val="003559CB"/>
    <w:rsid w:val="00361772"/>
    <w:rsid w:val="00361C0B"/>
    <w:rsid w:val="00362865"/>
    <w:rsid w:val="003659FB"/>
    <w:rsid w:val="00371E55"/>
    <w:rsid w:val="00373DB3"/>
    <w:rsid w:val="00375774"/>
    <w:rsid w:val="00382EE9"/>
    <w:rsid w:val="0039005D"/>
    <w:rsid w:val="003924BD"/>
    <w:rsid w:val="0039408C"/>
    <w:rsid w:val="003940B8"/>
    <w:rsid w:val="00395772"/>
    <w:rsid w:val="003A2372"/>
    <w:rsid w:val="003B2EFA"/>
    <w:rsid w:val="003B3409"/>
    <w:rsid w:val="003B417E"/>
    <w:rsid w:val="003B7161"/>
    <w:rsid w:val="003C4555"/>
    <w:rsid w:val="003C6CC1"/>
    <w:rsid w:val="003D1DAE"/>
    <w:rsid w:val="003D2457"/>
    <w:rsid w:val="003E69C3"/>
    <w:rsid w:val="003F101C"/>
    <w:rsid w:val="003F1247"/>
    <w:rsid w:val="003F34EA"/>
    <w:rsid w:val="003F3690"/>
    <w:rsid w:val="003F3ABF"/>
    <w:rsid w:val="003F564D"/>
    <w:rsid w:val="0040404E"/>
    <w:rsid w:val="0040503F"/>
    <w:rsid w:val="00413083"/>
    <w:rsid w:val="004179ED"/>
    <w:rsid w:val="004179FE"/>
    <w:rsid w:val="0042186D"/>
    <w:rsid w:val="0042560D"/>
    <w:rsid w:val="00432B2D"/>
    <w:rsid w:val="004336B6"/>
    <w:rsid w:val="00435C9F"/>
    <w:rsid w:val="00436BEF"/>
    <w:rsid w:val="00437772"/>
    <w:rsid w:val="00444A8C"/>
    <w:rsid w:val="00445C95"/>
    <w:rsid w:val="0045075E"/>
    <w:rsid w:val="00452D93"/>
    <w:rsid w:val="00454206"/>
    <w:rsid w:val="00454760"/>
    <w:rsid w:val="00456186"/>
    <w:rsid w:val="00464C8C"/>
    <w:rsid w:val="00467756"/>
    <w:rsid w:val="00470DB8"/>
    <w:rsid w:val="00471D9B"/>
    <w:rsid w:val="0047242F"/>
    <w:rsid w:val="00472A54"/>
    <w:rsid w:val="00473DDA"/>
    <w:rsid w:val="00481CC0"/>
    <w:rsid w:val="00492668"/>
    <w:rsid w:val="004931E5"/>
    <w:rsid w:val="0049367D"/>
    <w:rsid w:val="004945E2"/>
    <w:rsid w:val="00494776"/>
    <w:rsid w:val="0049574E"/>
    <w:rsid w:val="004A2887"/>
    <w:rsid w:val="004A34A0"/>
    <w:rsid w:val="004A446F"/>
    <w:rsid w:val="004B2050"/>
    <w:rsid w:val="004B2529"/>
    <w:rsid w:val="004B3274"/>
    <w:rsid w:val="004B4277"/>
    <w:rsid w:val="004C0D96"/>
    <w:rsid w:val="004C14E4"/>
    <w:rsid w:val="004C3D3B"/>
    <w:rsid w:val="004C6CB3"/>
    <w:rsid w:val="004D3CA4"/>
    <w:rsid w:val="004D4263"/>
    <w:rsid w:val="004E7939"/>
    <w:rsid w:val="004F0105"/>
    <w:rsid w:val="004F0E4E"/>
    <w:rsid w:val="004F19F0"/>
    <w:rsid w:val="004F7EF8"/>
    <w:rsid w:val="00501510"/>
    <w:rsid w:val="0050569B"/>
    <w:rsid w:val="00505919"/>
    <w:rsid w:val="00510DB4"/>
    <w:rsid w:val="00512736"/>
    <w:rsid w:val="005129C9"/>
    <w:rsid w:val="005131AD"/>
    <w:rsid w:val="00513FEA"/>
    <w:rsid w:val="00517CD5"/>
    <w:rsid w:val="0052091D"/>
    <w:rsid w:val="0052463D"/>
    <w:rsid w:val="00524AC4"/>
    <w:rsid w:val="00526842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49BF"/>
    <w:rsid w:val="00566F58"/>
    <w:rsid w:val="005730F4"/>
    <w:rsid w:val="00575AD4"/>
    <w:rsid w:val="0058245D"/>
    <w:rsid w:val="00582891"/>
    <w:rsid w:val="00583D49"/>
    <w:rsid w:val="00590C2A"/>
    <w:rsid w:val="00591983"/>
    <w:rsid w:val="00591AF1"/>
    <w:rsid w:val="005A0221"/>
    <w:rsid w:val="005A10D2"/>
    <w:rsid w:val="005A252A"/>
    <w:rsid w:val="005A2767"/>
    <w:rsid w:val="005A3753"/>
    <w:rsid w:val="005A6E7E"/>
    <w:rsid w:val="005A79A2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2C5D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588D"/>
    <w:rsid w:val="00605CE7"/>
    <w:rsid w:val="006064A0"/>
    <w:rsid w:val="00606F57"/>
    <w:rsid w:val="00607649"/>
    <w:rsid w:val="006131E8"/>
    <w:rsid w:val="0061351B"/>
    <w:rsid w:val="00613771"/>
    <w:rsid w:val="00622E3C"/>
    <w:rsid w:val="006303E5"/>
    <w:rsid w:val="00630554"/>
    <w:rsid w:val="006317CE"/>
    <w:rsid w:val="00631BA2"/>
    <w:rsid w:val="006328B3"/>
    <w:rsid w:val="00637579"/>
    <w:rsid w:val="00640385"/>
    <w:rsid w:val="00645FEA"/>
    <w:rsid w:val="00646F2F"/>
    <w:rsid w:val="006471DE"/>
    <w:rsid w:val="0065237C"/>
    <w:rsid w:val="00656DF6"/>
    <w:rsid w:val="00657900"/>
    <w:rsid w:val="006617D0"/>
    <w:rsid w:val="006725A2"/>
    <w:rsid w:val="0067445F"/>
    <w:rsid w:val="00675D89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B0F68"/>
    <w:rsid w:val="006B147A"/>
    <w:rsid w:val="006B3EDC"/>
    <w:rsid w:val="006B4107"/>
    <w:rsid w:val="006B5779"/>
    <w:rsid w:val="006B57B2"/>
    <w:rsid w:val="006C3BED"/>
    <w:rsid w:val="006C78BD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F113D"/>
    <w:rsid w:val="006F5D42"/>
    <w:rsid w:val="007041FB"/>
    <w:rsid w:val="0070766B"/>
    <w:rsid w:val="00713A32"/>
    <w:rsid w:val="00713EAA"/>
    <w:rsid w:val="00715033"/>
    <w:rsid w:val="00721356"/>
    <w:rsid w:val="00722C08"/>
    <w:rsid w:val="00730902"/>
    <w:rsid w:val="00730A85"/>
    <w:rsid w:val="0073169A"/>
    <w:rsid w:val="00731E56"/>
    <w:rsid w:val="007323F3"/>
    <w:rsid w:val="00734A79"/>
    <w:rsid w:val="00736804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F20"/>
    <w:rsid w:val="00762FD8"/>
    <w:rsid w:val="00763395"/>
    <w:rsid w:val="00765FE5"/>
    <w:rsid w:val="007708E6"/>
    <w:rsid w:val="00772625"/>
    <w:rsid w:val="0077500A"/>
    <w:rsid w:val="00775978"/>
    <w:rsid w:val="00777446"/>
    <w:rsid w:val="007778EA"/>
    <w:rsid w:val="00781CF9"/>
    <w:rsid w:val="00782A7C"/>
    <w:rsid w:val="00783F00"/>
    <w:rsid w:val="00784318"/>
    <w:rsid w:val="007852EC"/>
    <w:rsid w:val="00790AE9"/>
    <w:rsid w:val="00793A1A"/>
    <w:rsid w:val="007A0D98"/>
    <w:rsid w:val="007A1C8B"/>
    <w:rsid w:val="007A1E98"/>
    <w:rsid w:val="007A214C"/>
    <w:rsid w:val="007A66A6"/>
    <w:rsid w:val="007B21B5"/>
    <w:rsid w:val="007B49A3"/>
    <w:rsid w:val="007C2C4D"/>
    <w:rsid w:val="007C468C"/>
    <w:rsid w:val="007C6316"/>
    <w:rsid w:val="007D1ABC"/>
    <w:rsid w:val="007D4B9B"/>
    <w:rsid w:val="007E1D6F"/>
    <w:rsid w:val="007E50DF"/>
    <w:rsid w:val="007E5BC2"/>
    <w:rsid w:val="007E6F51"/>
    <w:rsid w:val="007F048B"/>
    <w:rsid w:val="007F0EF6"/>
    <w:rsid w:val="007F37EC"/>
    <w:rsid w:val="007F6CF0"/>
    <w:rsid w:val="007F760C"/>
    <w:rsid w:val="007F7C29"/>
    <w:rsid w:val="00800102"/>
    <w:rsid w:val="0080224F"/>
    <w:rsid w:val="0080321E"/>
    <w:rsid w:val="00804515"/>
    <w:rsid w:val="008066E7"/>
    <w:rsid w:val="0080696E"/>
    <w:rsid w:val="00807B17"/>
    <w:rsid w:val="008106C6"/>
    <w:rsid w:val="008113F2"/>
    <w:rsid w:val="0081305A"/>
    <w:rsid w:val="00816914"/>
    <w:rsid w:val="00820B12"/>
    <w:rsid w:val="00822400"/>
    <w:rsid w:val="008252D8"/>
    <w:rsid w:val="00825720"/>
    <w:rsid w:val="008278A9"/>
    <w:rsid w:val="00830C56"/>
    <w:rsid w:val="00831B27"/>
    <w:rsid w:val="00832FCA"/>
    <w:rsid w:val="00835AF8"/>
    <w:rsid w:val="0083658E"/>
    <w:rsid w:val="00836EE9"/>
    <w:rsid w:val="0083751D"/>
    <w:rsid w:val="00840E5E"/>
    <w:rsid w:val="0084148D"/>
    <w:rsid w:val="00844F2A"/>
    <w:rsid w:val="00845BC3"/>
    <w:rsid w:val="00845C0A"/>
    <w:rsid w:val="008461D4"/>
    <w:rsid w:val="00850740"/>
    <w:rsid w:val="008514FA"/>
    <w:rsid w:val="00852B15"/>
    <w:rsid w:val="0085408A"/>
    <w:rsid w:val="00854FE7"/>
    <w:rsid w:val="0086249D"/>
    <w:rsid w:val="008626BA"/>
    <w:rsid w:val="00863559"/>
    <w:rsid w:val="008646F6"/>
    <w:rsid w:val="00864B03"/>
    <w:rsid w:val="00864B31"/>
    <w:rsid w:val="00865E9B"/>
    <w:rsid w:val="0086706F"/>
    <w:rsid w:val="00867111"/>
    <w:rsid w:val="00870685"/>
    <w:rsid w:val="0087174D"/>
    <w:rsid w:val="00872874"/>
    <w:rsid w:val="00873446"/>
    <w:rsid w:val="00874B73"/>
    <w:rsid w:val="00881128"/>
    <w:rsid w:val="00881F10"/>
    <w:rsid w:val="00882689"/>
    <w:rsid w:val="00884C9C"/>
    <w:rsid w:val="008854EE"/>
    <w:rsid w:val="0088553E"/>
    <w:rsid w:val="008869BB"/>
    <w:rsid w:val="00891F5E"/>
    <w:rsid w:val="00893E7E"/>
    <w:rsid w:val="0089694E"/>
    <w:rsid w:val="008A0F94"/>
    <w:rsid w:val="008A1086"/>
    <w:rsid w:val="008A195C"/>
    <w:rsid w:val="008B20C1"/>
    <w:rsid w:val="008B4199"/>
    <w:rsid w:val="008B798C"/>
    <w:rsid w:val="008C06DE"/>
    <w:rsid w:val="008C43B8"/>
    <w:rsid w:val="008C44FF"/>
    <w:rsid w:val="008D03F4"/>
    <w:rsid w:val="008D0882"/>
    <w:rsid w:val="008D134D"/>
    <w:rsid w:val="008D17A2"/>
    <w:rsid w:val="008D17B9"/>
    <w:rsid w:val="008D1FEA"/>
    <w:rsid w:val="008D35AC"/>
    <w:rsid w:val="008E5CB4"/>
    <w:rsid w:val="008E796E"/>
    <w:rsid w:val="008F6BA4"/>
    <w:rsid w:val="009007F2"/>
    <w:rsid w:val="0090270F"/>
    <w:rsid w:val="00905821"/>
    <w:rsid w:val="00905C28"/>
    <w:rsid w:val="009146BF"/>
    <w:rsid w:val="0091604D"/>
    <w:rsid w:val="0091797A"/>
    <w:rsid w:val="009214D6"/>
    <w:rsid w:val="00922FFD"/>
    <w:rsid w:val="009230AD"/>
    <w:rsid w:val="00934361"/>
    <w:rsid w:val="009360E1"/>
    <w:rsid w:val="00937023"/>
    <w:rsid w:val="00940B6E"/>
    <w:rsid w:val="00941E75"/>
    <w:rsid w:val="0094233A"/>
    <w:rsid w:val="00947D74"/>
    <w:rsid w:val="00950AF9"/>
    <w:rsid w:val="00952D13"/>
    <w:rsid w:val="00955EA0"/>
    <w:rsid w:val="009569F8"/>
    <w:rsid w:val="00956F99"/>
    <w:rsid w:val="0096160E"/>
    <w:rsid w:val="00966A73"/>
    <w:rsid w:val="009672A2"/>
    <w:rsid w:val="009672D4"/>
    <w:rsid w:val="00967DE7"/>
    <w:rsid w:val="00973BFF"/>
    <w:rsid w:val="00973DE5"/>
    <w:rsid w:val="009742F4"/>
    <w:rsid w:val="009758D5"/>
    <w:rsid w:val="009801FE"/>
    <w:rsid w:val="0098233C"/>
    <w:rsid w:val="00982F67"/>
    <w:rsid w:val="0098440B"/>
    <w:rsid w:val="0099035B"/>
    <w:rsid w:val="00991A0E"/>
    <w:rsid w:val="00992004"/>
    <w:rsid w:val="009940D8"/>
    <w:rsid w:val="00995AC3"/>
    <w:rsid w:val="00995BFD"/>
    <w:rsid w:val="00996F45"/>
    <w:rsid w:val="0099732C"/>
    <w:rsid w:val="009A438C"/>
    <w:rsid w:val="009A5967"/>
    <w:rsid w:val="009B4F81"/>
    <w:rsid w:val="009B61DA"/>
    <w:rsid w:val="009B6E80"/>
    <w:rsid w:val="009B7289"/>
    <w:rsid w:val="009B77EB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3791"/>
    <w:rsid w:val="009F0AC7"/>
    <w:rsid w:val="009F0EB9"/>
    <w:rsid w:val="009F23BD"/>
    <w:rsid w:val="009F28D7"/>
    <w:rsid w:val="00A00CCF"/>
    <w:rsid w:val="00A0242B"/>
    <w:rsid w:val="00A05D6B"/>
    <w:rsid w:val="00A15B1F"/>
    <w:rsid w:val="00A171A4"/>
    <w:rsid w:val="00A178D4"/>
    <w:rsid w:val="00A204C7"/>
    <w:rsid w:val="00A2068B"/>
    <w:rsid w:val="00A20B1B"/>
    <w:rsid w:val="00A2155A"/>
    <w:rsid w:val="00A2254F"/>
    <w:rsid w:val="00A24BEB"/>
    <w:rsid w:val="00A252DD"/>
    <w:rsid w:val="00A25389"/>
    <w:rsid w:val="00A26870"/>
    <w:rsid w:val="00A270D2"/>
    <w:rsid w:val="00A3135C"/>
    <w:rsid w:val="00A34567"/>
    <w:rsid w:val="00A3507A"/>
    <w:rsid w:val="00A36BED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A1C"/>
    <w:rsid w:val="00A754C6"/>
    <w:rsid w:val="00A75AA3"/>
    <w:rsid w:val="00A76DA7"/>
    <w:rsid w:val="00A80900"/>
    <w:rsid w:val="00A8114A"/>
    <w:rsid w:val="00A90940"/>
    <w:rsid w:val="00A913B8"/>
    <w:rsid w:val="00A91EBE"/>
    <w:rsid w:val="00A9229F"/>
    <w:rsid w:val="00A92EDA"/>
    <w:rsid w:val="00A95406"/>
    <w:rsid w:val="00A960C3"/>
    <w:rsid w:val="00A975A4"/>
    <w:rsid w:val="00AA04EB"/>
    <w:rsid w:val="00AA2728"/>
    <w:rsid w:val="00AB05ED"/>
    <w:rsid w:val="00AB1BFE"/>
    <w:rsid w:val="00AB2A90"/>
    <w:rsid w:val="00AB37C5"/>
    <w:rsid w:val="00AB5252"/>
    <w:rsid w:val="00AC0A8F"/>
    <w:rsid w:val="00AC0B73"/>
    <w:rsid w:val="00AC28C7"/>
    <w:rsid w:val="00AC5259"/>
    <w:rsid w:val="00AC5D6F"/>
    <w:rsid w:val="00AD1272"/>
    <w:rsid w:val="00AD2D80"/>
    <w:rsid w:val="00AD4B12"/>
    <w:rsid w:val="00AD5AC0"/>
    <w:rsid w:val="00AD6E25"/>
    <w:rsid w:val="00AE0598"/>
    <w:rsid w:val="00AE0D35"/>
    <w:rsid w:val="00AF03DC"/>
    <w:rsid w:val="00AF09D7"/>
    <w:rsid w:val="00AF0ED4"/>
    <w:rsid w:val="00AF25E6"/>
    <w:rsid w:val="00AF59AB"/>
    <w:rsid w:val="00B00BFB"/>
    <w:rsid w:val="00B01776"/>
    <w:rsid w:val="00B06BD8"/>
    <w:rsid w:val="00B0707E"/>
    <w:rsid w:val="00B074C6"/>
    <w:rsid w:val="00B121DF"/>
    <w:rsid w:val="00B16A8B"/>
    <w:rsid w:val="00B20245"/>
    <w:rsid w:val="00B24C7D"/>
    <w:rsid w:val="00B2597A"/>
    <w:rsid w:val="00B2629B"/>
    <w:rsid w:val="00B31022"/>
    <w:rsid w:val="00B32472"/>
    <w:rsid w:val="00B37C33"/>
    <w:rsid w:val="00B40631"/>
    <w:rsid w:val="00B42812"/>
    <w:rsid w:val="00B433EA"/>
    <w:rsid w:val="00B44D50"/>
    <w:rsid w:val="00B573CB"/>
    <w:rsid w:val="00B61FDC"/>
    <w:rsid w:val="00B62BE9"/>
    <w:rsid w:val="00B62D21"/>
    <w:rsid w:val="00B64212"/>
    <w:rsid w:val="00B67AB3"/>
    <w:rsid w:val="00B71A9A"/>
    <w:rsid w:val="00B71F28"/>
    <w:rsid w:val="00B74E45"/>
    <w:rsid w:val="00B81EBF"/>
    <w:rsid w:val="00B82126"/>
    <w:rsid w:val="00B837A0"/>
    <w:rsid w:val="00B906D8"/>
    <w:rsid w:val="00B91DF4"/>
    <w:rsid w:val="00B926B7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601"/>
    <w:rsid w:val="00BB4C8F"/>
    <w:rsid w:val="00BB5F8D"/>
    <w:rsid w:val="00BB65E4"/>
    <w:rsid w:val="00BB7936"/>
    <w:rsid w:val="00BB7BD8"/>
    <w:rsid w:val="00BC2122"/>
    <w:rsid w:val="00BC651E"/>
    <w:rsid w:val="00BD4A6A"/>
    <w:rsid w:val="00BD677E"/>
    <w:rsid w:val="00BE27CE"/>
    <w:rsid w:val="00BE2AE9"/>
    <w:rsid w:val="00BE50CD"/>
    <w:rsid w:val="00BE671F"/>
    <w:rsid w:val="00BF0599"/>
    <w:rsid w:val="00BF433F"/>
    <w:rsid w:val="00BF6050"/>
    <w:rsid w:val="00BF6A09"/>
    <w:rsid w:val="00C01021"/>
    <w:rsid w:val="00C0107F"/>
    <w:rsid w:val="00C04EAB"/>
    <w:rsid w:val="00C0522C"/>
    <w:rsid w:val="00C065B6"/>
    <w:rsid w:val="00C13CFF"/>
    <w:rsid w:val="00C1471D"/>
    <w:rsid w:val="00C15839"/>
    <w:rsid w:val="00C21573"/>
    <w:rsid w:val="00C255B9"/>
    <w:rsid w:val="00C26BFC"/>
    <w:rsid w:val="00C338E5"/>
    <w:rsid w:val="00C409DE"/>
    <w:rsid w:val="00C4149C"/>
    <w:rsid w:val="00C456FA"/>
    <w:rsid w:val="00C45D97"/>
    <w:rsid w:val="00C47443"/>
    <w:rsid w:val="00C47A35"/>
    <w:rsid w:val="00C5136A"/>
    <w:rsid w:val="00C57367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765DE"/>
    <w:rsid w:val="00C81B92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B1155"/>
    <w:rsid w:val="00CB120B"/>
    <w:rsid w:val="00CB3784"/>
    <w:rsid w:val="00CB4E9C"/>
    <w:rsid w:val="00CB52BE"/>
    <w:rsid w:val="00CB612F"/>
    <w:rsid w:val="00CC242B"/>
    <w:rsid w:val="00CC4BB8"/>
    <w:rsid w:val="00CD1AC5"/>
    <w:rsid w:val="00CD2126"/>
    <w:rsid w:val="00CD3803"/>
    <w:rsid w:val="00CD4251"/>
    <w:rsid w:val="00CD5C96"/>
    <w:rsid w:val="00CE56B5"/>
    <w:rsid w:val="00CF0690"/>
    <w:rsid w:val="00CF0A5F"/>
    <w:rsid w:val="00CF4625"/>
    <w:rsid w:val="00CF5A03"/>
    <w:rsid w:val="00D02232"/>
    <w:rsid w:val="00D03B73"/>
    <w:rsid w:val="00D101D4"/>
    <w:rsid w:val="00D133A0"/>
    <w:rsid w:val="00D13A52"/>
    <w:rsid w:val="00D161A8"/>
    <w:rsid w:val="00D204D1"/>
    <w:rsid w:val="00D227F9"/>
    <w:rsid w:val="00D2674D"/>
    <w:rsid w:val="00D26F5A"/>
    <w:rsid w:val="00D3125F"/>
    <w:rsid w:val="00D316E2"/>
    <w:rsid w:val="00D32270"/>
    <w:rsid w:val="00D404A4"/>
    <w:rsid w:val="00D40B94"/>
    <w:rsid w:val="00D43B02"/>
    <w:rsid w:val="00D4530C"/>
    <w:rsid w:val="00D46F46"/>
    <w:rsid w:val="00D4722D"/>
    <w:rsid w:val="00D4726C"/>
    <w:rsid w:val="00D50A92"/>
    <w:rsid w:val="00D54125"/>
    <w:rsid w:val="00D5557E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C85"/>
    <w:rsid w:val="00D81E06"/>
    <w:rsid w:val="00D82BCB"/>
    <w:rsid w:val="00D90EA9"/>
    <w:rsid w:val="00D912E8"/>
    <w:rsid w:val="00D917B6"/>
    <w:rsid w:val="00D91DC3"/>
    <w:rsid w:val="00D9206C"/>
    <w:rsid w:val="00D94EB6"/>
    <w:rsid w:val="00D95E01"/>
    <w:rsid w:val="00DA2040"/>
    <w:rsid w:val="00DA45E1"/>
    <w:rsid w:val="00DA716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E000EB"/>
    <w:rsid w:val="00E00B91"/>
    <w:rsid w:val="00E014CA"/>
    <w:rsid w:val="00E022BF"/>
    <w:rsid w:val="00E05003"/>
    <w:rsid w:val="00E072B4"/>
    <w:rsid w:val="00E11874"/>
    <w:rsid w:val="00E1254C"/>
    <w:rsid w:val="00E14286"/>
    <w:rsid w:val="00E15F47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77F6"/>
    <w:rsid w:val="00E47E1D"/>
    <w:rsid w:val="00E51224"/>
    <w:rsid w:val="00E5190D"/>
    <w:rsid w:val="00E5287C"/>
    <w:rsid w:val="00E5369B"/>
    <w:rsid w:val="00E57809"/>
    <w:rsid w:val="00E60B57"/>
    <w:rsid w:val="00E619EC"/>
    <w:rsid w:val="00E744E5"/>
    <w:rsid w:val="00E74E58"/>
    <w:rsid w:val="00E8115F"/>
    <w:rsid w:val="00E816F6"/>
    <w:rsid w:val="00E85461"/>
    <w:rsid w:val="00E86640"/>
    <w:rsid w:val="00E90287"/>
    <w:rsid w:val="00E93359"/>
    <w:rsid w:val="00E933F8"/>
    <w:rsid w:val="00EA08A6"/>
    <w:rsid w:val="00EA1B25"/>
    <w:rsid w:val="00EA2AED"/>
    <w:rsid w:val="00EA357A"/>
    <w:rsid w:val="00EA3CEB"/>
    <w:rsid w:val="00EA44EA"/>
    <w:rsid w:val="00EA4F2B"/>
    <w:rsid w:val="00EA5B8D"/>
    <w:rsid w:val="00EA6A46"/>
    <w:rsid w:val="00EB0376"/>
    <w:rsid w:val="00EB0C63"/>
    <w:rsid w:val="00EB72A6"/>
    <w:rsid w:val="00EB7778"/>
    <w:rsid w:val="00EC213A"/>
    <w:rsid w:val="00EC505C"/>
    <w:rsid w:val="00ED3FD7"/>
    <w:rsid w:val="00ED58C8"/>
    <w:rsid w:val="00EE2B4F"/>
    <w:rsid w:val="00EE37F0"/>
    <w:rsid w:val="00EE3B7E"/>
    <w:rsid w:val="00EE6C37"/>
    <w:rsid w:val="00EE72F3"/>
    <w:rsid w:val="00EF66A2"/>
    <w:rsid w:val="00EF6E51"/>
    <w:rsid w:val="00F035A8"/>
    <w:rsid w:val="00F03D58"/>
    <w:rsid w:val="00F03DB6"/>
    <w:rsid w:val="00F10602"/>
    <w:rsid w:val="00F12562"/>
    <w:rsid w:val="00F12674"/>
    <w:rsid w:val="00F146F2"/>
    <w:rsid w:val="00F14F93"/>
    <w:rsid w:val="00F1501F"/>
    <w:rsid w:val="00F15C54"/>
    <w:rsid w:val="00F17B90"/>
    <w:rsid w:val="00F20E91"/>
    <w:rsid w:val="00F2604E"/>
    <w:rsid w:val="00F26E6B"/>
    <w:rsid w:val="00F27FBE"/>
    <w:rsid w:val="00F3603A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74CE"/>
    <w:rsid w:val="00F7370A"/>
    <w:rsid w:val="00F8172B"/>
    <w:rsid w:val="00F87AFE"/>
    <w:rsid w:val="00F933E6"/>
    <w:rsid w:val="00F93D84"/>
    <w:rsid w:val="00F95827"/>
    <w:rsid w:val="00F96366"/>
    <w:rsid w:val="00F96650"/>
    <w:rsid w:val="00FA0E23"/>
    <w:rsid w:val="00FA38DA"/>
    <w:rsid w:val="00FA3BEA"/>
    <w:rsid w:val="00FB300F"/>
    <w:rsid w:val="00FB3013"/>
    <w:rsid w:val="00FB3AD8"/>
    <w:rsid w:val="00FC2DF0"/>
    <w:rsid w:val="00FC424B"/>
    <w:rsid w:val="00FC4DC3"/>
    <w:rsid w:val="00FC7DA4"/>
    <w:rsid w:val="00FD119B"/>
    <w:rsid w:val="00FD2BBB"/>
    <w:rsid w:val="00FD2CD4"/>
    <w:rsid w:val="00FD4796"/>
    <w:rsid w:val="00FE198C"/>
    <w:rsid w:val="00FE33E1"/>
    <w:rsid w:val="00FE7DC7"/>
    <w:rsid w:val="00FF48A8"/>
    <w:rsid w:val="00FF4A6A"/>
    <w:rsid w:val="00FF54A2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E206-F91F-425A-8662-78F3974F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6211</Characters>
  <Application>Microsoft Office Word</Application>
  <DocSecurity>0</DocSecurity>
  <Lines>182</Lines>
  <Paragraphs>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Хосе-Антонио Мората (Jose-Antonio Morata)</dc:creator>
  <cp:lastModifiedBy>Ayla Maria Wolf</cp:lastModifiedBy>
  <cp:revision>20</cp:revision>
  <cp:lastPrinted>2020-01-29T08:23:00Z</cp:lastPrinted>
  <dcterms:created xsi:type="dcterms:W3CDTF">2022-11-21T17:24:00Z</dcterms:created>
  <dcterms:modified xsi:type="dcterms:W3CDTF">2022-12-14T12:54:00Z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Стандарт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