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A9D1" w14:textId="757401A0" w:rsidR="009B77EB" w:rsidRPr="008B7E8F" w:rsidRDefault="00965E70" w:rsidP="009B77EB">
      <w:pPr>
        <w:pStyle w:val="Ttulo3"/>
        <w:spacing w:line="240" w:lineRule="auto"/>
        <w:rPr>
          <w:rFonts w:ascii="Brandon Grotesque Office Light" w:hAnsi="Brandon Grotesque Office Light"/>
          <w:b/>
          <w:szCs w:val="24"/>
        </w:rPr>
      </w:pPr>
      <w:r>
        <w:rPr>
          <w:rFonts w:ascii="Brandon Grotesque Office Light" w:hAnsi="Brandon Grotesque Office Light"/>
          <w:b/>
        </w:rPr>
        <w:t>PREMIER COLLABORATEUR LAUDA HONORÉ À L'ÉTRANGER</w:t>
      </w:r>
    </w:p>
    <w:p w14:paraId="09FBA23A" w14:textId="7E6F5E98" w:rsidR="009B77EB" w:rsidRPr="008B7E8F" w:rsidRDefault="00AC78F4" w:rsidP="009B77EB">
      <w:pPr>
        <w:pStyle w:val="Ttulo3"/>
        <w:spacing w:line="240" w:lineRule="auto"/>
        <w:rPr>
          <w:rFonts w:ascii="Brandon Grotesque Office Light" w:hAnsi="Brandon Grotesque Office Light"/>
          <w:szCs w:val="24"/>
        </w:rPr>
      </w:pPr>
      <w:r>
        <w:rPr>
          <w:rFonts w:ascii="Brandon Grotesque Office Light" w:hAnsi="Brandon Grotesque Office Light"/>
        </w:rPr>
        <w:t>Cérémonie de départ à la retraite du directeur général de LAUDA France</w:t>
      </w:r>
    </w:p>
    <w:p w14:paraId="158B42BF" w14:textId="77777777" w:rsidR="009B77EB" w:rsidRPr="008B7E8F" w:rsidRDefault="009B77EB" w:rsidP="009B77EB">
      <w:pPr>
        <w:spacing w:line="240" w:lineRule="auto"/>
        <w:rPr>
          <w:rFonts w:ascii="Brandon Grotesque Office Light" w:hAnsi="Brandon Grotesque Office Light"/>
          <w:sz w:val="16"/>
        </w:rPr>
      </w:pPr>
    </w:p>
    <w:p w14:paraId="786067F8" w14:textId="77777777" w:rsidR="00135C5A" w:rsidRDefault="00EC7C0A" w:rsidP="00EC7C0A">
      <w:pPr>
        <w:spacing w:line="240" w:lineRule="auto"/>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le 21 novembre 2022 - </w:t>
      </w:r>
      <w:proofErr w:type="spellStart"/>
      <w:r>
        <w:rPr>
          <w:rFonts w:ascii="Brandon Grotesque Office Light" w:hAnsi="Brandon Grotesque Office Light"/>
        </w:rPr>
        <w:t>Eric</w:t>
      </w:r>
      <w:proofErr w:type="spellEnd"/>
      <w:r>
        <w:rPr>
          <w:rFonts w:ascii="Brandon Grotesque Office Light" w:hAnsi="Brandon Grotesque Office Light"/>
        </w:rPr>
        <w:t xml:space="preserve"> Couche, directeur de longue date et actuel directeur général de LAUDA France S.A.R.L., est le premier collaborateur étranger de la société LAUDA. DR. R. WOBSER GMBH &amp; CO. KG à se voir remettre la médaille Dr Rudolf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pour ses performances exceptionnelles au cours de ses 17 années de travail pour LAUDA. </w:t>
      </w:r>
      <w:proofErr w:type="spellStart"/>
      <w:r>
        <w:rPr>
          <w:rFonts w:ascii="Brandon Grotesque Office Light" w:hAnsi="Brandon Grotesque Office Light"/>
        </w:rPr>
        <w:t>Eric</w:t>
      </w:r>
      <w:proofErr w:type="spellEnd"/>
      <w:r>
        <w:rPr>
          <w:rFonts w:ascii="Brandon Grotesque Office Light" w:hAnsi="Brandon Grotesque Office Light"/>
        </w:rPr>
        <w:t xml:space="preserve"> Couche dirige la société étrangère depuis sa création le 1</w:t>
      </w:r>
      <w:r>
        <w:rPr>
          <w:rFonts w:ascii="Brandon Grotesque Office Light" w:hAnsi="Brandon Grotesque Office Light"/>
          <w:vertAlign w:val="superscript"/>
        </w:rPr>
        <w:t>er</w:t>
      </w:r>
      <w:r>
        <w:rPr>
          <w:rFonts w:ascii="Brandon Grotesque Office Light" w:hAnsi="Brandon Grotesque Office Light"/>
        </w:rPr>
        <w:t xml:space="preserve"> mars 2005 et prendra sa retraite au début de l'année prochaine. Pour la remise de la médaille Dr Rudolf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et le départ de son collègue de longue date dans un cadre festif au Château Mont Royal à Chantilly près de Paris, l'associé gérant, le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et son épouse ainsi que le directeur responsable des ventes internationales, le Dr Ralf Hermann, avaient fait le déplacement. Toute l'équipe de LAUDA France a également participé à cette soirée festive. </w:t>
      </w:r>
    </w:p>
    <w:p w14:paraId="7809EDC3" w14:textId="77777777" w:rsidR="00135C5A" w:rsidRDefault="00135C5A" w:rsidP="00EC7C0A">
      <w:pPr>
        <w:spacing w:line="240" w:lineRule="auto"/>
        <w:rPr>
          <w:rFonts w:ascii="Brandon Grotesque Office Light" w:hAnsi="Brandon Grotesque Office Light"/>
        </w:rPr>
      </w:pPr>
    </w:p>
    <w:p w14:paraId="2AD11C08" w14:textId="5E130A39" w:rsidR="00823179" w:rsidRDefault="00135C5A" w:rsidP="00823179">
      <w:pPr>
        <w:spacing w:line="240" w:lineRule="auto"/>
        <w:rPr>
          <w:rFonts w:ascii="Brandon Grotesque Office Light" w:hAnsi="Brandon Grotesque Office Light"/>
        </w:rPr>
      </w:pPr>
      <w:r>
        <w:rPr>
          <w:rFonts w:ascii="Brandon Grotesque Office Light" w:hAnsi="Brandon Grotesque Office Light"/>
        </w:rPr>
        <w:t>LAUDA France a été fondée le 1</w:t>
      </w:r>
      <w:r>
        <w:rPr>
          <w:rFonts w:ascii="Brandon Grotesque Office Light" w:hAnsi="Brandon Grotesque Office Light"/>
          <w:vertAlign w:val="superscript"/>
        </w:rPr>
        <w:t>er</w:t>
      </w:r>
      <w:r>
        <w:rPr>
          <w:rFonts w:ascii="Brandon Grotesque Office Light" w:hAnsi="Brandon Grotesque Office Light"/>
        </w:rPr>
        <w:t xml:space="preserve"> mars 2005 à Neuilly-sur-Seine avec à sa tête, le directeur des ventes </w:t>
      </w:r>
      <w:proofErr w:type="spellStart"/>
      <w:r>
        <w:rPr>
          <w:rFonts w:ascii="Brandon Grotesque Office Light" w:hAnsi="Brandon Grotesque Office Light"/>
        </w:rPr>
        <w:t>Eric</w:t>
      </w:r>
      <w:proofErr w:type="spellEnd"/>
      <w:r>
        <w:rPr>
          <w:rFonts w:ascii="Brandon Grotesque Office Light" w:hAnsi="Brandon Grotesque Office Light"/>
        </w:rPr>
        <w:t xml:space="preserve"> Couche comme seul employé et un chiffre d'affaires annuel d'environ 1,5 million d'euros. LAUDA France n'était donc pas seulement la première filiale en dehors de l'Allemagne, mais </w:t>
      </w:r>
      <w:proofErr w:type="spellStart"/>
      <w:r>
        <w:rPr>
          <w:rFonts w:ascii="Brandon Grotesque Office Light" w:hAnsi="Brandon Grotesque Office Light"/>
        </w:rPr>
        <w:t>Eric</w:t>
      </w:r>
      <w:proofErr w:type="spellEnd"/>
      <w:r>
        <w:rPr>
          <w:rFonts w:ascii="Brandon Grotesque Office Light" w:hAnsi="Brandon Grotesque Office Light"/>
        </w:rPr>
        <w:t xml:space="preserve"> Couche était également le premier employé de LAUDA à l'étranger. « Je suis très reconnaissant de la contribution </w:t>
      </w:r>
      <w:proofErr w:type="spellStart"/>
      <w:r>
        <w:rPr>
          <w:rFonts w:ascii="Brandon Grotesque Office Light" w:hAnsi="Brandon Grotesque Office Light"/>
        </w:rPr>
        <w:t>d'Eric</w:t>
      </w:r>
      <w:proofErr w:type="spellEnd"/>
      <w:r>
        <w:rPr>
          <w:rFonts w:ascii="Brandon Grotesque Office Light" w:hAnsi="Brandon Grotesque Office Light"/>
        </w:rPr>
        <w:t xml:space="preserve"> Couche et de son excellent travail de développement de notre première filiale étrangère. Le développement de LAUDA France a été fortement influencé par sa fiabilité et son esprit d'entreprise », a déclaré le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lors de son allocution. Aujourd'hui, l'entreprise, qui emploie dix personnes, s'occupe de clients clés importants dans des domaines tels que la pharmacie ou l'automobile et prévoit un chiffre d'affaires de près de cinq millions d'euros pour 2023. « C'est une performance remarquable », a déclaré l'associé gérant en guise d'appréciation. Maxime Sabre, qui travaille déjà depuis plus de dix ans pour LAUDA France, lui succédera en tant que directeur général de LAUDA France. « </w:t>
      </w:r>
      <w:proofErr w:type="spellStart"/>
      <w:r>
        <w:rPr>
          <w:rFonts w:ascii="Brandon Grotesque Office Light" w:hAnsi="Brandon Grotesque Office Light"/>
        </w:rPr>
        <w:t>Eric</w:t>
      </w:r>
      <w:proofErr w:type="spellEnd"/>
      <w:r>
        <w:rPr>
          <w:rFonts w:ascii="Brandon Grotesque Office Light" w:hAnsi="Brandon Grotesque Office Light"/>
        </w:rPr>
        <w:t xml:space="preserve"> Couche et l'équipe de LAUDA France ont largement contribué au succès de LAUDA. Je lui souhaite le meilleur pour la suite ».</w:t>
      </w:r>
    </w:p>
    <w:p w14:paraId="433592E2" w14:textId="7950C3BC" w:rsidR="00A262DB" w:rsidRDefault="00A262DB" w:rsidP="00823179">
      <w:pPr>
        <w:spacing w:line="240" w:lineRule="auto"/>
        <w:rPr>
          <w:rFonts w:ascii="Brandon Grotesque Office Light" w:hAnsi="Brandon Grotesque Office Light"/>
        </w:rPr>
      </w:pPr>
    </w:p>
    <w:p w14:paraId="2A72091F" w14:textId="64B308AB" w:rsidR="00A262DB" w:rsidRDefault="00A262DB" w:rsidP="00823179">
      <w:pPr>
        <w:spacing w:line="240" w:lineRule="auto"/>
        <w:rPr>
          <w:rFonts w:ascii="Brandon Grotesque Office Light" w:hAnsi="Brandon Grotesque Office Light"/>
        </w:rPr>
      </w:pPr>
      <w:r>
        <w:rPr>
          <w:rFonts w:ascii="Brandon Grotesque Office Light" w:hAnsi="Brandon Grotesque Office Light"/>
        </w:rPr>
        <w:t xml:space="preserve">La médaille Dr Rudolf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en or véritable a été créée à l'occasion du 60e anniversaire de l'entreprise en 2016 et est décernée depuis lors aux personnes qui ont accompli des choses extraordinaires pour l'entreprise familiale. </w:t>
      </w:r>
      <w:proofErr w:type="spellStart"/>
      <w:r>
        <w:rPr>
          <w:rFonts w:ascii="Brandon Grotesque Office Light" w:hAnsi="Brandon Grotesque Office Light"/>
        </w:rPr>
        <w:t>Eric</w:t>
      </w:r>
      <w:proofErr w:type="spellEnd"/>
      <w:r>
        <w:rPr>
          <w:rFonts w:ascii="Brandon Grotesque Office Light" w:hAnsi="Brandon Grotesque Office Light"/>
        </w:rPr>
        <w:t xml:space="preserve"> Couche est le premier collaborateur étranger à être honoré par cette médaille.</w:t>
      </w:r>
    </w:p>
    <w:p w14:paraId="7DD72C66" w14:textId="332D16BB" w:rsidR="00531266" w:rsidRPr="005A6E7E" w:rsidRDefault="00531266" w:rsidP="009C7A8F">
      <w:pPr>
        <w:spacing w:line="240" w:lineRule="auto"/>
        <w:rPr>
          <w:rFonts w:ascii="Brandon Grotesque Office Light" w:hAnsi="Brandon Grotesque Office Light"/>
        </w:rPr>
      </w:pPr>
    </w:p>
    <w:tbl>
      <w:tblPr>
        <w:tblStyle w:val="Tablaconcuadrcula"/>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585"/>
      </w:tblGrid>
      <w:tr w:rsidR="0011783F" w14:paraId="619301DD" w14:textId="07E4B978" w:rsidTr="00CD352D">
        <w:trPr>
          <w:trHeight w:val="2999"/>
        </w:trPr>
        <w:tc>
          <w:tcPr>
            <w:tcW w:w="4815" w:type="dxa"/>
          </w:tcPr>
          <w:p w14:paraId="34042CB6" w14:textId="42BC0E8A" w:rsidR="0011783F" w:rsidRDefault="0011783F" w:rsidP="0025499F">
            <w:pPr>
              <w:rPr>
                <w:rFonts w:ascii="Brandon Grotesque Office Light" w:hAnsi="Brandon Grotesque Office Light"/>
                <w:sz w:val="14"/>
                <w:szCs w:val="14"/>
              </w:rPr>
            </w:pPr>
            <w:r>
              <w:rPr>
                <w:rFonts w:ascii="Brandon Grotesque Office Light" w:hAnsi="Brandon Grotesque Office Light"/>
                <w:noProof/>
                <w:sz w:val="14"/>
              </w:rPr>
              <w:drawing>
                <wp:inline distT="0" distB="0" distL="0" distR="0" wp14:anchorId="4C6E6863" wp14:editId="7D686712">
                  <wp:extent cx="2393950" cy="1610453"/>
                  <wp:effectExtent l="0" t="0" r="635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1529" cy="1629006"/>
                          </a:xfrm>
                          <a:prstGeom prst="rect">
                            <a:avLst/>
                          </a:prstGeom>
                          <a:noFill/>
                          <a:ln>
                            <a:noFill/>
                          </a:ln>
                        </pic:spPr>
                      </pic:pic>
                    </a:graphicData>
                  </a:graphic>
                </wp:inline>
              </w:drawing>
            </w:r>
          </w:p>
          <w:p w14:paraId="66FBB671" w14:textId="1A2C0945" w:rsidR="0011783F" w:rsidRPr="005B6B5F" w:rsidRDefault="0011783F" w:rsidP="0025499F">
            <w:pPr>
              <w:rPr>
                <w:rFonts w:ascii="Brandon Grotesque Office Light" w:hAnsi="Brandon Grotesque Office Light"/>
                <w:sz w:val="14"/>
                <w:szCs w:val="14"/>
              </w:rPr>
            </w:pPr>
            <w:r>
              <w:rPr>
                <w:rFonts w:ascii="Brandon Grotesque Office Light" w:hAnsi="Brandon Grotesque Office Light"/>
                <w:sz w:val="14"/>
              </w:rPr>
              <w:t xml:space="preserve">Fig. 1 : L'associé gérant de LAUDA, le Dr Gunther </w:t>
            </w:r>
            <w:proofErr w:type="spellStart"/>
            <w:r>
              <w:rPr>
                <w:rFonts w:ascii="Brandon Grotesque Office Light" w:hAnsi="Brandon Grotesque Office Light"/>
                <w:sz w:val="14"/>
              </w:rPr>
              <w:t>Wobser</w:t>
            </w:r>
            <w:proofErr w:type="spellEnd"/>
            <w:r>
              <w:rPr>
                <w:rFonts w:ascii="Brandon Grotesque Office Light" w:hAnsi="Brandon Grotesque Office Light"/>
                <w:sz w:val="14"/>
              </w:rPr>
              <w:t xml:space="preserve">, en compagnie du directeur général de LAUDA France, </w:t>
            </w:r>
            <w:proofErr w:type="spellStart"/>
            <w:r>
              <w:rPr>
                <w:rFonts w:ascii="Brandon Grotesque Office Light" w:hAnsi="Brandon Grotesque Office Light"/>
                <w:sz w:val="14"/>
              </w:rPr>
              <w:t>Eric</w:t>
            </w:r>
            <w:proofErr w:type="spellEnd"/>
            <w:r>
              <w:rPr>
                <w:rFonts w:ascii="Brandon Grotesque Office Light" w:hAnsi="Brandon Grotesque Office Light"/>
                <w:sz w:val="14"/>
              </w:rPr>
              <w:t xml:space="preserve"> Couche, de l'actuel directeur commercial de LAUDA France et successeur désigné, Maxime Sabre, et du directeur général de LAUDA, le Dr Ralf Hermann.</w:t>
            </w:r>
          </w:p>
        </w:tc>
        <w:tc>
          <w:tcPr>
            <w:tcW w:w="4585" w:type="dxa"/>
          </w:tcPr>
          <w:p w14:paraId="68E88632" w14:textId="77777777" w:rsidR="0011783F" w:rsidRDefault="0011783F" w:rsidP="0025499F">
            <w:pPr>
              <w:rPr>
                <w:rFonts w:ascii="Brandon Grotesque Office Light" w:hAnsi="Brandon Grotesque Office Light"/>
                <w:noProof/>
                <w:sz w:val="14"/>
                <w:szCs w:val="14"/>
              </w:rPr>
            </w:pPr>
            <w:r>
              <w:rPr>
                <w:rFonts w:ascii="Brandon Grotesque Office Light" w:hAnsi="Brandon Grotesque Office Light"/>
                <w:noProof/>
                <w:sz w:val="14"/>
              </w:rPr>
              <w:drawing>
                <wp:inline distT="0" distB="0" distL="0" distR="0" wp14:anchorId="6E47F934" wp14:editId="793AFAF8">
                  <wp:extent cx="2403098" cy="1616458"/>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3098" cy="1616458"/>
                          </a:xfrm>
                          <a:prstGeom prst="rect">
                            <a:avLst/>
                          </a:prstGeom>
                        </pic:spPr>
                      </pic:pic>
                    </a:graphicData>
                  </a:graphic>
                </wp:inline>
              </w:drawing>
            </w:r>
          </w:p>
          <w:p w14:paraId="6CABF66D" w14:textId="67053B7A" w:rsidR="0011783F" w:rsidRDefault="0011783F" w:rsidP="0025499F">
            <w:pPr>
              <w:rPr>
                <w:rFonts w:ascii="Brandon Grotesque Office Light" w:hAnsi="Brandon Grotesque Office Light"/>
                <w:noProof/>
                <w:sz w:val="14"/>
                <w:szCs w:val="14"/>
              </w:rPr>
            </w:pPr>
            <w:r>
              <w:rPr>
                <w:rFonts w:ascii="Brandon Grotesque Office Light" w:hAnsi="Brandon Grotesque Office Light"/>
                <w:sz w:val="14"/>
              </w:rPr>
              <w:t xml:space="preserve">Fig. 2 : Le directeur général de LAUDA France, </w:t>
            </w:r>
            <w:proofErr w:type="spellStart"/>
            <w:r>
              <w:rPr>
                <w:rFonts w:ascii="Brandon Grotesque Office Light" w:hAnsi="Brandon Grotesque Office Light"/>
                <w:sz w:val="14"/>
              </w:rPr>
              <w:t>Eric</w:t>
            </w:r>
            <w:proofErr w:type="spellEnd"/>
            <w:r>
              <w:rPr>
                <w:rFonts w:ascii="Brandon Grotesque Office Light" w:hAnsi="Brandon Grotesque Office Light"/>
                <w:sz w:val="14"/>
              </w:rPr>
              <w:t xml:space="preserve"> Couche, le directeur général de LAUDA, le Dr Ralf Hermann, ainsi que l'associé gérant de LAUDA, le Dr Gunther </w:t>
            </w:r>
            <w:proofErr w:type="spellStart"/>
            <w:r>
              <w:rPr>
                <w:rFonts w:ascii="Brandon Grotesque Office Light" w:hAnsi="Brandon Grotesque Office Light"/>
                <w:sz w:val="14"/>
              </w:rPr>
              <w:t>Wobser</w:t>
            </w:r>
            <w:proofErr w:type="spellEnd"/>
            <w:r>
              <w:rPr>
                <w:rFonts w:ascii="Brandon Grotesque Office Light" w:hAnsi="Brandon Grotesque Office Light"/>
                <w:sz w:val="14"/>
              </w:rPr>
              <w:t xml:space="preserve">, lors de la remise de la médaille Dr Rudolf </w:t>
            </w:r>
            <w:proofErr w:type="spellStart"/>
            <w:r>
              <w:rPr>
                <w:rFonts w:ascii="Brandon Grotesque Office Light" w:hAnsi="Brandon Grotesque Office Light"/>
                <w:sz w:val="14"/>
              </w:rPr>
              <w:t>Wobser</w:t>
            </w:r>
            <w:proofErr w:type="spellEnd"/>
            <w:r>
              <w:rPr>
                <w:rFonts w:ascii="Brandon Grotesque Office Light" w:hAnsi="Brandon Grotesque Office Light"/>
                <w:sz w:val="14"/>
              </w:rPr>
              <w:t xml:space="preserve"> et d'une gravure sur bois de l'artiste Norbert </w:t>
            </w:r>
            <w:proofErr w:type="spellStart"/>
            <w:r>
              <w:rPr>
                <w:rFonts w:ascii="Brandon Grotesque Office Light" w:hAnsi="Brandon Grotesque Office Light"/>
                <w:sz w:val="14"/>
              </w:rPr>
              <w:t>Gleich</w:t>
            </w:r>
            <w:proofErr w:type="spellEnd"/>
            <w:r>
              <w:rPr>
                <w:rFonts w:ascii="Brandon Grotesque Office Light" w:hAnsi="Brandon Grotesque Office Light"/>
                <w:sz w:val="14"/>
              </w:rPr>
              <w:t>.</w:t>
            </w:r>
          </w:p>
        </w:tc>
      </w:tr>
    </w:tbl>
    <w:p w14:paraId="25C8E989"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209E28"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244E05D2" w14:textId="77777777" w:rsidR="00FC4DC3" w:rsidRPr="00FC4DC3" w:rsidRDefault="00FC4DC3" w:rsidP="00FC4DC3">
      <w:pPr>
        <w:spacing w:line="240" w:lineRule="auto"/>
        <w:rPr>
          <w:rFonts w:ascii="Brandon Grotesque Office Light" w:hAnsi="Brandon Grotesque Office Light"/>
        </w:rPr>
      </w:pPr>
      <w:bookmarkStart w:id="0" w:name="_Hlk101425681"/>
      <w:r>
        <w:rPr>
          <w:rFonts w:ascii="Brandon Grotesque Office Light" w:hAnsi="Brandon Grotesque Office Light"/>
          <w:b/>
          <w:bCs/>
        </w:rPr>
        <w:t>Nous sommes LAUDA</w:t>
      </w:r>
      <w:r>
        <w:rPr>
          <w:rFonts w:ascii="Brandon Grotesque Office Light" w:hAnsi="Brandon Grotesque Office Light"/>
        </w:rPr>
        <w:t xml:space="preserve"> – le leader mondial en matière de thermorégulation de précision. Nos appareils et installations de thermorégulation sont au cœur d'applications importantes et contribuent ainsi à un avenir meilleur. </w:t>
      </w:r>
      <w:r>
        <w:rPr>
          <w:rFonts w:ascii="Brandon Grotesque Office Light" w:hAnsi="Brandon Grotesque Office Light"/>
        </w:rPr>
        <w:lastRenderedPageBreak/>
        <w:t xml:space="preserve">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ne cessons d'enthousiasmer nos clients du monde entier, même après plus de 65 ans d'activité.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Pr>
          <w:rFonts w:ascii="Brandon Grotesque Office Light" w:hAnsi="Brandon Grotesque Office Light"/>
        </w:rPr>
        <w:t>Dans l'entreprise, nous avons toujours une longueur d'avance. Nous encourageons nos collaborateurs et nous nous lançons sans cesse des défis : pour un avenir meilleur, que nous construisons ensemble.</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Contact presse</w:t>
      </w:r>
    </w:p>
    <w:bookmarkEnd w:id="0"/>
    <w:p w14:paraId="27D84306" w14:textId="7FEA24A7" w:rsidR="00DC75CD" w:rsidRPr="00314113" w:rsidRDefault="00DC75CD" w:rsidP="00DC75CD">
      <w:pPr>
        <w:spacing w:line="240" w:lineRule="auto"/>
        <w:rPr>
          <w:rFonts w:ascii="Brandon Grotesque Office Light" w:hAnsi="Brandon Grotesque Office Light"/>
          <w:bCs/>
        </w:rPr>
      </w:pPr>
      <w:r>
        <w:rPr>
          <w:rFonts w:ascii="Brandon Grotesque Office Light" w:hAnsi="Brandon Grotesque Office Light"/>
        </w:rPr>
        <w:t xml:space="preserve">Nous mettons très volontiers à disposition de la presse des informations élaborées sur notre entreprise, des applications dans le domaine de la technique de thermorégulation, la LAUDA </w:t>
      </w:r>
      <w:proofErr w:type="spellStart"/>
      <w:r>
        <w:rPr>
          <w:rFonts w:ascii="Brandon Grotesque Office Light" w:hAnsi="Brandon Grotesque Office Light"/>
        </w:rPr>
        <w:t>FabrikGalerie</w:t>
      </w:r>
      <w:proofErr w:type="spellEnd"/>
      <w:r>
        <w:rPr>
          <w:rFonts w:ascii="Brandon Grotesque Office Light" w:hAnsi="Brandon Grotesque Office Light"/>
        </w:rPr>
        <w:t xml:space="preserve"> et nos projets dans le secteur de la promotion de l'innovation, de la numérisation et de la gestion des idées. Nous serions heureux de pouvoir échanger en toute liberté avec vous – n'hésitez pas à nous contacter !</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Communication d'entreprise</w:t>
      </w:r>
      <w:r>
        <w:rPr>
          <w:rFonts w:ascii="Brandon Grotesque Office Light" w:hAnsi="Brandon Grotesque Office Light"/>
        </w:rPr>
        <w:tab/>
      </w:r>
      <w:r>
        <w:rPr>
          <w:rFonts w:ascii="Brandon Grotesque Office Light" w:hAnsi="Brandon Grotesque Office Light"/>
        </w:rPr>
        <w:tab/>
        <w:t>Directrice de la communication d'entreprise</w:t>
      </w:r>
    </w:p>
    <w:p w14:paraId="28D0045B" w14:textId="72AA77B9"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003A4456">
        <w:rPr>
          <w:rFonts w:ascii="Brandon Grotesque Office Light" w:hAnsi="Brandon Grotesque Office Light"/>
        </w:rPr>
        <w:tab/>
      </w:r>
      <w:bookmarkStart w:id="1" w:name="_GoBack"/>
      <w:bookmarkEnd w:id="1"/>
      <w:r>
        <w:rPr>
          <w:rFonts w:ascii="Brandon Grotesque Office Light" w:hAnsi="Brandon Grotesque Office Light"/>
        </w:rPr>
        <w:t>T + 49 (0) 9343 503-349</w:t>
      </w:r>
    </w:p>
    <w:p w14:paraId="4F43CDC1"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p>
    <w:p w14:paraId="44EBF548" w14:textId="77D3276C" w:rsidR="0087174D" w:rsidRPr="0086249D" w:rsidRDefault="0087174D" w:rsidP="00DC75CD">
      <w:pPr>
        <w:spacing w:line="240" w:lineRule="auto"/>
        <w:rPr>
          <w:rFonts w:ascii="Brandon Grotesque Office Light" w:hAnsi="Brandon Grotesque Office Light"/>
          <w:szCs w:val="24"/>
        </w:rPr>
      </w:pPr>
    </w:p>
    <w:sectPr w:rsidR="0087174D" w:rsidRPr="0086249D" w:rsidSect="00F51DDC">
      <w:headerReference w:type="default" r:id="rId10"/>
      <w:footerReference w:type="default" r:id="rId11"/>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56ED6" w14:textId="77777777" w:rsidR="00A5074C" w:rsidRDefault="00A5074C" w:rsidP="001A7663">
      <w:pPr>
        <w:spacing w:line="240" w:lineRule="auto"/>
      </w:pPr>
      <w:r>
        <w:separator/>
      </w:r>
    </w:p>
  </w:endnote>
  <w:endnote w:type="continuationSeparator" w:id="0">
    <w:p w14:paraId="68F205FA" w14:textId="77777777" w:rsidR="00A5074C" w:rsidRDefault="00A5074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Calibri"/>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B9BF2" w14:textId="77777777" w:rsidR="00A5074C" w:rsidRDefault="00A5074C" w:rsidP="001A7663">
      <w:pPr>
        <w:spacing w:line="240" w:lineRule="auto"/>
      </w:pPr>
      <w:r>
        <w:separator/>
      </w:r>
    </w:p>
  </w:footnote>
  <w:footnote w:type="continuationSeparator" w:id="0">
    <w:p w14:paraId="1015EE3D" w14:textId="77777777" w:rsidR="00A5074C" w:rsidRDefault="00A5074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4B7"/>
    <w:rsid w:val="00025D80"/>
    <w:rsid w:val="000306D9"/>
    <w:rsid w:val="00032C1E"/>
    <w:rsid w:val="0003369F"/>
    <w:rsid w:val="00036288"/>
    <w:rsid w:val="00037A5A"/>
    <w:rsid w:val="00043694"/>
    <w:rsid w:val="0004389B"/>
    <w:rsid w:val="000502B9"/>
    <w:rsid w:val="00052155"/>
    <w:rsid w:val="0005238D"/>
    <w:rsid w:val="000601C0"/>
    <w:rsid w:val="00062200"/>
    <w:rsid w:val="00063F58"/>
    <w:rsid w:val="00072AB2"/>
    <w:rsid w:val="00080D14"/>
    <w:rsid w:val="00081610"/>
    <w:rsid w:val="0008365C"/>
    <w:rsid w:val="00083FA1"/>
    <w:rsid w:val="000865AD"/>
    <w:rsid w:val="00086D9D"/>
    <w:rsid w:val="0009212B"/>
    <w:rsid w:val="000945BC"/>
    <w:rsid w:val="00097B47"/>
    <w:rsid w:val="000A55C4"/>
    <w:rsid w:val="000A59E1"/>
    <w:rsid w:val="000A6E6E"/>
    <w:rsid w:val="000A6EE1"/>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1783F"/>
    <w:rsid w:val="001225FF"/>
    <w:rsid w:val="00123250"/>
    <w:rsid w:val="00123FA8"/>
    <w:rsid w:val="00130FE2"/>
    <w:rsid w:val="00132D07"/>
    <w:rsid w:val="00133AC2"/>
    <w:rsid w:val="00135097"/>
    <w:rsid w:val="00135C5A"/>
    <w:rsid w:val="0013645B"/>
    <w:rsid w:val="00144179"/>
    <w:rsid w:val="00147072"/>
    <w:rsid w:val="001479CF"/>
    <w:rsid w:val="0015017D"/>
    <w:rsid w:val="001510DB"/>
    <w:rsid w:val="00153F06"/>
    <w:rsid w:val="00161992"/>
    <w:rsid w:val="001620D1"/>
    <w:rsid w:val="001646A0"/>
    <w:rsid w:val="00167198"/>
    <w:rsid w:val="0016737C"/>
    <w:rsid w:val="001702EA"/>
    <w:rsid w:val="0017338F"/>
    <w:rsid w:val="00173774"/>
    <w:rsid w:val="00173DD2"/>
    <w:rsid w:val="0017666F"/>
    <w:rsid w:val="00180854"/>
    <w:rsid w:val="00180F25"/>
    <w:rsid w:val="00182B5B"/>
    <w:rsid w:val="00184A77"/>
    <w:rsid w:val="0018634A"/>
    <w:rsid w:val="001878D0"/>
    <w:rsid w:val="00190104"/>
    <w:rsid w:val="0019055C"/>
    <w:rsid w:val="0019656F"/>
    <w:rsid w:val="00196772"/>
    <w:rsid w:val="00196D9D"/>
    <w:rsid w:val="001A0742"/>
    <w:rsid w:val="001A6DF6"/>
    <w:rsid w:val="001A7663"/>
    <w:rsid w:val="001B4EB7"/>
    <w:rsid w:val="001B5FFA"/>
    <w:rsid w:val="001B73AA"/>
    <w:rsid w:val="001B7690"/>
    <w:rsid w:val="001C166D"/>
    <w:rsid w:val="001C21DF"/>
    <w:rsid w:val="001D06BD"/>
    <w:rsid w:val="001D1292"/>
    <w:rsid w:val="001E0105"/>
    <w:rsid w:val="001E0206"/>
    <w:rsid w:val="001E1D0F"/>
    <w:rsid w:val="001E24B9"/>
    <w:rsid w:val="001E3159"/>
    <w:rsid w:val="001E40C5"/>
    <w:rsid w:val="001E4405"/>
    <w:rsid w:val="001E570A"/>
    <w:rsid w:val="001F2F66"/>
    <w:rsid w:val="001F3C22"/>
    <w:rsid w:val="001F4283"/>
    <w:rsid w:val="001F4E60"/>
    <w:rsid w:val="001F56E8"/>
    <w:rsid w:val="00201E1D"/>
    <w:rsid w:val="002042FD"/>
    <w:rsid w:val="00205080"/>
    <w:rsid w:val="00213BBC"/>
    <w:rsid w:val="0021523D"/>
    <w:rsid w:val="002178ED"/>
    <w:rsid w:val="002210D2"/>
    <w:rsid w:val="002216D3"/>
    <w:rsid w:val="00221EBC"/>
    <w:rsid w:val="00223F3A"/>
    <w:rsid w:val="00225831"/>
    <w:rsid w:val="0022631E"/>
    <w:rsid w:val="00233243"/>
    <w:rsid w:val="00236155"/>
    <w:rsid w:val="002378C7"/>
    <w:rsid w:val="00237AA4"/>
    <w:rsid w:val="0024459F"/>
    <w:rsid w:val="00244A9C"/>
    <w:rsid w:val="002465B4"/>
    <w:rsid w:val="0024793A"/>
    <w:rsid w:val="0025012C"/>
    <w:rsid w:val="00250514"/>
    <w:rsid w:val="00251828"/>
    <w:rsid w:val="0025487E"/>
    <w:rsid w:val="00254928"/>
    <w:rsid w:val="0025499F"/>
    <w:rsid w:val="00257177"/>
    <w:rsid w:val="0025762D"/>
    <w:rsid w:val="002622EC"/>
    <w:rsid w:val="002642CF"/>
    <w:rsid w:val="00264380"/>
    <w:rsid w:val="00264C31"/>
    <w:rsid w:val="00264D1F"/>
    <w:rsid w:val="0026583F"/>
    <w:rsid w:val="00266BD7"/>
    <w:rsid w:val="00271E28"/>
    <w:rsid w:val="00276F4C"/>
    <w:rsid w:val="002774A1"/>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1317"/>
    <w:rsid w:val="002F5A35"/>
    <w:rsid w:val="002F7D05"/>
    <w:rsid w:val="00303043"/>
    <w:rsid w:val="0030657B"/>
    <w:rsid w:val="0030786C"/>
    <w:rsid w:val="00312260"/>
    <w:rsid w:val="00314169"/>
    <w:rsid w:val="00321B1B"/>
    <w:rsid w:val="00323318"/>
    <w:rsid w:val="003277C5"/>
    <w:rsid w:val="00331032"/>
    <w:rsid w:val="003318B6"/>
    <w:rsid w:val="00331EA0"/>
    <w:rsid w:val="00332152"/>
    <w:rsid w:val="00334C33"/>
    <w:rsid w:val="00334FDF"/>
    <w:rsid w:val="00336299"/>
    <w:rsid w:val="00340712"/>
    <w:rsid w:val="003524F6"/>
    <w:rsid w:val="003528B1"/>
    <w:rsid w:val="00353696"/>
    <w:rsid w:val="00354660"/>
    <w:rsid w:val="003559CB"/>
    <w:rsid w:val="00361772"/>
    <w:rsid w:val="00361C0B"/>
    <w:rsid w:val="00362865"/>
    <w:rsid w:val="003659FB"/>
    <w:rsid w:val="00371E55"/>
    <w:rsid w:val="00373DB3"/>
    <w:rsid w:val="00375774"/>
    <w:rsid w:val="003924BD"/>
    <w:rsid w:val="0039408C"/>
    <w:rsid w:val="003940B8"/>
    <w:rsid w:val="00395772"/>
    <w:rsid w:val="003A4456"/>
    <w:rsid w:val="003B18A2"/>
    <w:rsid w:val="003B2EFA"/>
    <w:rsid w:val="003B3409"/>
    <w:rsid w:val="003B7161"/>
    <w:rsid w:val="003C4555"/>
    <w:rsid w:val="003C6CC1"/>
    <w:rsid w:val="003D1DAE"/>
    <w:rsid w:val="003D2457"/>
    <w:rsid w:val="003E69C3"/>
    <w:rsid w:val="003F101C"/>
    <w:rsid w:val="003F1247"/>
    <w:rsid w:val="003F34EA"/>
    <w:rsid w:val="003F3ABF"/>
    <w:rsid w:val="003F564D"/>
    <w:rsid w:val="003F6844"/>
    <w:rsid w:val="0040404E"/>
    <w:rsid w:val="0040503F"/>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64C8C"/>
    <w:rsid w:val="00467756"/>
    <w:rsid w:val="00470DB8"/>
    <w:rsid w:val="00471D9B"/>
    <w:rsid w:val="0047242F"/>
    <w:rsid w:val="004738EA"/>
    <w:rsid w:val="00473DDA"/>
    <w:rsid w:val="00481CC0"/>
    <w:rsid w:val="0049367D"/>
    <w:rsid w:val="004945E2"/>
    <w:rsid w:val="00494776"/>
    <w:rsid w:val="0049574E"/>
    <w:rsid w:val="004A2887"/>
    <w:rsid w:val="004A34A0"/>
    <w:rsid w:val="004A446F"/>
    <w:rsid w:val="004B2050"/>
    <w:rsid w:val="004B2529"/>
    <w:rsid w:val="004B3274"/>
    <w:rsid w:val="004B4277"/>
    <w:rsid w:val="004C0D96"/>
    <w:rsid w:val="004C14E4"/>
    <w:rsid w:val="004C3D3B"/>
    <w:rsid w:val="004C6CB3"/>
    <w:rsid w:val="004D4263"/>
    <w:rsid w:val="004E7939"/>
    <w:rsid w:val="004F0105"/>
    <w:rsid w:val="004F0E4E"/>
    <w:rsid w:val="004F19F0"/>
    <w:rsid w:val="004F7EF8"/>
    <w:rsid w:val="00501510"/>
    <w:rsid w:val="00501C42"/>
    <w:rsid w:val="00505919"/>
    <w:rsid w:val="00510DB4"/>
    <w:rsid w:val="00512736"/>
    <w:rsid w:val="005131AD"/>
    <w:rsid w:val="00513FEA"/>
    <w:rsid w:val="00517CD5"/>
    <w:rsid w:val="0052091D"/>
    <w:rsid w:val="0052309B"/>
    <w:rsid w:val="00524AC4"/>
    <w:rsid w:val="00531266"/>
    <w:rsid w:val="00533FCC"/>
    <w:rsid w:val="00543B46"/>
    <w:rsid w:val="00544289"/>
    <w:rsid w:val="00545425"/>
    <w:rsid w:val="00546F3B"/>
    <w:rsid w:val="00550F00"/>
    <w:rsid w:val="00551DA1"/>
    <w:rsid w:val="00552EC5"/>
    <w:rsid w:val="005536BB"/>
    <w:rsid w:val="00554556"/>
    <w:rsid w:val="00554B2F"/>
    <w:rsid w:val="00561F53"/>
    <w:rsid w:val="00562C93"/>
    <w:rsid w:val="005649BF"/>
    <w:rsid w:val="00566F58"/>
    <w:rsid w:val="005730F4"/>
    <w:rsid w:val="00582891"/>
    <w:rsid w:val="00583D49"/>
    <w:rsid w:val="00591983"/>
    <w:rsid w:val="005A0221"/>
    <w:rsid w:val="005A10D2"/>
    <w:rsid w:val="005A252A"/>
    <w:rsid w:val="005A2767"/>
    <w:rsid w:val="005A3753"/>
    <w:rsid w:val="005A6E7E"/>
    <w:rsid w:val="005A79A2"/>
    <w:rsid w:val="005B01C8"/>
    <w:rsid w:val="005B05BD"/>
    <w:rsid w:val="005B5642"/>
    <w:rsid w:val="005B59B8"/>
    <w:rsid w:val="005B6B5F"/>
    <w:rsid w:val="005C0DDC"/>
    <w:rsid w:val="005C4792"/>
    <w:rsid w:val="005C6342"/>
    <w:rsid w:val="005C7514"/>
    <w:rsid w:val="005C7592"/>
    <w:rsid w:val="005D2C5D"/>
    <w:rsid w:val="005D401E"/>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7579"/>
    <w:rsid w:val="00640385"/>
    <w:rsid w:val="00640B65"/>
    <w:rsid w:val="00645FEA"/>
    <w:rsid w:val="00646F2F"/>
    <w:rsid w:val="006471DE"/>
    <w:rsid w:val="0065237C"/>
    <w:rsid w:val="00656DF6"/>
    <w:rsid w:val="00657900"/>
    <w:rsid w:val="006617D0"/>
    <w:rsid w:val="00661B58"/>
    <w:rsid w:val="00663A03"/>
    <w:rsid w:val="006725A2"/>
    <w:rsid w:val="0067445F"/>
    <w:rsid w:val="00675D89"/>
    <w:rsid w:val="006804AD"/>
    <w:rsid w:val="00681080"/>
    <w:rsid w:val="00686CDE"/>
    <w:rsid w:val="0068746E"/>
    <w:rsid w:val="006929FE"/>
    <w:rsid w:val="00692ECD"/>
    <w:rsid w:val="00693CD1"/>
    <w:rsid w:val="00696352"/>
    <w:rsid w:val="006A3F6A"/>
    <w:rsid w:val="006B0F68"/>
    <w:rsid w:val="006B147A"/>
    <w:rsid w:val="006B3EDC"/>
    <w:rsid w:val="006B4107"/>
    <w:rsid w:val="006B5779"/>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22C08"/>
    <w:rsid w:val="00730902"/>
    <w:rsid w:val="00730A85"/>
    <w:rsid w:val="0073169A"/>
    <w:rsid w:val="00731E56"/>
    <w:rsid w:val="00731EFF"/>
    <w:rsid w:val="007323F3"/>
    <w:rsid w:val="00734A79"/>
    <w:rsid w:val="00736804"/>
    <w:rsid w:val="00743C1E"/>
    <w:rsid w:val="00744E08"/>
    <w:rsid w:val="0074501B"/>
    <w:rsid w:val="007503C2"/>
    <w:rsid w:val="00750C9F"/>
    <w:rsid w:val="00750DCF"/>
    <w:rsid w:val="00750FEA"/>
    <w:rsid w:val="00753EC0"/>
    <w:rsid w:val="00755F20"/>
    <w:rsid w:val="00761DE9"/>
    <w:rsid w:val="00762FD8"/>
    <w:rsid w:val="00763395"/>
    <w:rsid w:val="007708E6"/>
    <w:rsid w:val="00770DD4"/>
    <w:rsid w:val="00772625"/>
    <w:rsid w:val="0077500A"/>
    <w:rsid w:val="00775978"/>
    <w:rsid w:val="00777446"/>
    <w:rsid w:val="007778EA"/>
    <w:rsid w:val="00782A7C"/>
    <w:rsid w:val="007836BB"/>
    <w:rsid w:val="00783F00"/>
    <w:rsid w:val="00784318"/>
    <w:rsid w:val="007852EC"/>
    <w:rsid w:val="00790AE9"/>
    <w:rsid w:val="00793235"/>
    <w:rsid w:val="00793A1A"/>
    <w:rsid w:val="0079520C"/>
    <w:rsid w:val="007A0D98"/>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760C"/>
    <w:rsid w:val="007F7C29"/>
    <w:rsid w:val="00800102"/>
    <w:rsid w:val="0080224F"/>
    <w:rsid w:val="0080321E"/>
    <w:rsid w:val="00804515"/>
    <w:rsid w:val="008066E7"/>
    <w:rsid w:val="0080696E"/>
    <w:rsid w:val="008077EB"/>
    <w:rsid w:val="008106C6"/>
    <w:rsid w:val="008113F2"/>
    <w:rsid w:val="0081305A"/>
    <w:rsid w:val="00816914"/>
    <w:rsid w:val="00820B12"/>
    <w:rsid w:val="00822400"/>
    <w:rsid w:val="00823007"/>
    <w:rsid w:val="00823179"/>
    <w:rsid w:val="00824ACB"/>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249D"/>
    <w:rsid w:val="008626BA"/>
    <w:rsid w:val="00863559"/>
    <w:rsid w:val="008646F6"/>
    <w:rsid w:val="00864B03"/>
    <w:rsid w:val="00864B31"/>
    <w:rsid w:val="0086706F"/>
    <w:rsid w:val="00867111"/>
    <w:rsid w:val="00870685"/>
    <w:rsid w:val="0087174D"/>
    <w:rsid w:val="00873446"/>
    <w:rsid w:val="00874B73"/>
    <w:rsid w:val="00881128"/>
    <w:rsid w:val="00882689"/>
    <w:rsid w:val="00884C9C"/>
    <w:rsid w:val="008854EE"/>
    <w:rsid w:val="0088553E"/>
    <w:rsid w:val="008869BB"/>
    <w:rsid w:val="00887D1C"/>
    <w:rsid w:val="00893E7E"/>
    <w:rsid w:val="0089694E"/>
    <w:rsid w:val="008A0F94"/>
    <w:rsid w:val="008A1086"/>
    <w:rsid w:val="008A195C"/>
    <w:rsid w:val="008A3D76"/>
    <w:rsid w:val="008B20C1"/>
    <w:rsid w:val="008B798C"/>
    <w:rsid w:val="008C06DE"/>
    <w:rsid w:val="008C43B8"/>
    <w:rsid w:val="008C44FF"/>
    <w:rsid w:val="008D03F4"/>
    <w:rsid w:val="008D0882"/>
    <w:rsid w:val="008D134D"/>
    <w:rsid w:val="008D17A2"/>
    <w:rsid w:val="008D17B9"/>
    <w:rsid w:val="008D1FEA"/>
    <w:rsid w:val="008D35AC"/>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6160E"/>
    <w:rsid w:val="00965E70"/>
    <w:rsid w:val="00966A73"/>
    <w:rsid w:val="009672D4"/>
    <w:rsid w:val="00967DE7"/>
    <w:rsid w:val="00970B28"/>
    <w:rsid w:val="00973233"/>
    <w:rsid w:val="00973DE5"/>
    <w:rsid w:val="009742F4"/>
    <w:rsid w:val="009758D5"/>
    <w:rsid w:val="009801FE"/>
    <w:rsid w:val="0098233C"/>
    <w:rsid w:val="00982F67"/>
    <w:rsid w:val="0098440B"/>
    <w:rsid w:val="0099035B"/>
    <w:rsid w:val="00991A0E"/>
    <w:rsid w:val="00991C48"/>
    <w:rsid w:val="00992004"/>
    <w:rsid w:val="009940D8"/>
    <w:rsid w:val="00995AC3"/>
    <w:rsid w:val="00995BFD"/>
    <w:rsid w:val="009967BB"/>
    <w:rsid w:val="00996F45"/>
    <w:rsid w:val="0099732C"/>
    <w:rsid w:val="009A1E3B"/>
    <w:rsid w:val="009A438C"/>
    <w:rsid w:val="009A5967"/>
    <w:rsid w:val="009B4F81"/>
    <w:rsid w:val="009B61DA"/>
    <w:rsid w:val="009B77EB"/>
    <w:rsid w:val="009C1668"/>
    <w:rsid w:val="009C194C"/>
    <w:rsid w:val="009C3034"/>
    <w:rsid w:val="009C4343"/>
    <w:rsid w:val="009C55BB"/>
    <w:rsid w:val="009C686D"/>
    <w:rsid w:val="009C7004"/>
    <w:rsid w:val="009C7A8F"/>
    <w:rsid w:val="009D048B"/>
    <w:rsid w:val="009D2BD1"/>
    <w:rsid w:val="009D7598"/>
    <w:rsid w:val="009D78DC"/>
    <w:rsid w:val="009D7963"/>
    <w:rsid w:val="009E3791"/>
    <w:rsid w:val="009F0AC7"/>
    <w:rsid w:val="009F0EB9"/>
    <w:rsid w:val="009F28D7"/>
    <w:rsid w:val="00A003BD"/>
    <w:rsid w:val="00A0242B"/>
    <w:rsid w:val="00A05D6B"/>
    <w:rsid w:val="00A16630"/>
    <w:rsid w:val="00A178D4"/>
    <w:rsid w:val="00A204C7"/>
    <w:rsid w:val="00A2068B"/>
    <w:rsid w:val="00A20B1B"/>
    <w:rsid w:val="00A2254F"/>
    <w:rsid w:val="00A24BEB"/>
    <w:rsid w:val="00A252DD"/>
    <w:rsid w:val="00A25389"/>
    <w:rsid w:val="00A262DB"/>
    <w:rsid w:val="00A26870"/>
    <w:rsid w:val="00A30337"/>
    <w:rsid w:val="00A3135C"/>
    <w:rsid w:val="00A33292"/>
    <w:rsid w:val="00A34567"/>
    <w:rsid w:val="00A36BED"/>
    <w:rsid w:val="00A44B8B"/>
    <w:rsid w:val="00A45063"/>
    <w:rsid w:val="00A46E2E"/>
    <w:rsid w:val="00A5074C"/>
    <w:rsid w:val="00A50ADD"/>
    <w:rsid w:val="00A51309"/>
    <w:rsid w:val="00A5140B"/>
    <w:rsid w:val="00A55D86"/>
    <w:rsid w:val="00A60959"/>
    <w:rsid w:val="00A61480"/>
    <w:rsid w:val="00A61E3A"/>
    <w:rsid w:val="00A62610"/>
    <w:rsid w:val="00A66503"/>
    <w:rsid w:val="00A665C6"/>
    <w:rsid w:val="00A67D59"/>
    <w:rsid w:val="00A71A1C"/>
    <w:rsid w:val="00A754C6"/>
    <w:rsid w:val="00A76DA7"/>
    <w:rsid w:val="00A80900"/>
    <w:rsid w:val="00A80A21"/>
    <w:rsid w:val="00A8114A"/>
    <w:rsid w:val="00A90940"/>
    <w:rsid w:val="00A913B8"/>
    <w:rsid w:val="00A91EBE"/>
    <w:rsid w:val="00A9229F"/>
    <w:rsid w:val="00A92EDA"/>
    <w:rsid w:val="00A960C3"/>
    <w:rsid w:val="00A975A4"/>
    <w:rsid w:val="00AA2728"/>
    <w:rsid w:val="00AB05ED"/>
    <w:rsid w:val="00AB1BFE"/>
    <w:rsid w:val="00AB2A90"/>
    <w:rsid w:val="00AB37C5"/>
    <w:rsid w:val="00AB5252"/>
    <w:rsid w:val="00AB6D7F"/>
    <w:rsid w:val="00AB7873"/>
    <w:rsid w:val="00AC0298"/>
    <w:rsid w:val="00AC0A8F"/>
    <w:rsid w:val="00AC0B73"/>
    <w:rsid w:val="00AC28C7"/>
    <w:rsid w:val="00AC5259"/>
    <w:rsid w:val="00AC78F4"/>
    <w:rsid w:val="00AD1272"/>
    <w:rsid w:val="00AD2D80"/>
    <w:rsid w:val="00AD4B12"/>
    <w:rsid w:val="00AD5AC0"/>
    <w:rsid w:val="00AD6E25"/>
    <w:rsid w:val="00AE0598"/>
    <w:rsid w:val="00AF03DC"/>
    <w:rsid w:val="00AF09D7"/>
    <w:rsid w:val="00AF0ED4"/>
    <w:rsid w:val="00AF25E6"/>
    <w:rsid w:val="00B00BFB"/>
    <w:rsid w:val="00B01776"/>
    <w:rsid w:val="00B0707E"/>
    <w:rsid w:val="00B074C6"/>
    <w:rsid w:val="00B121DF"/>
    <w:rsid w:val="00B16A8B"/>
    <w:rsid w:val="00B20245"/>
    <w:rsid w:val="00B24C7D"/>
    <w:rsid w:val="00B2597A"/>
    <w:rsid w:val="00B2629B"/>
    <w:rsid w:val="00B32472"/>
    <w:rsid w:val="00B40631"/>
    <w:rsid w:val="00B433EA"/>
    <w:rsid w:val="00B44D50"/>
    <w:rsid w:val="00B573CB"/>
    <w:rsid w:val="00B61FDC"/>
    <w:rsid w:val="00B62BE9"/>
    <w:rsid w:val="00B67AB3"/>
    <w:rsid w:val="00B71A9A"/>
    <w:rsid w:val="00B71F28"/>
    <w:rsid w:val="00B74E45"/>
    <w:rsid w:val="00B81EBF"/>
    <w:rsid w:val="00B82126"/>
    <w:rsid w:val="00B837A0"/>
    <w:rsid w:val="00B906D8"/>
    <w:rsid w:val="00B926B7"/>
    <w:rsid w:val="00B96287"/>
    <w:rsid w:val="00B96600"/>
    <w:rsid w:val="00B96B44"/>
    <w:rsid w:val="00B96B9D"/>
    <w:rsid w:val="00B97ABA"/>
    <w:rsid w:val="00BA0518"/>
    <w:rsid w:val="00BA14AD"/>
    <w:rsid w:val="00BA363A"/>
    <w:rsid w:val="00BA477F"/>
    <w:rsid w:val="00BB2623"/>
    <w:rsid w:val="00BB4C8F"/>
    <w:rsid w:val="00BB5F8D"/>
    <w:rsid w:val="00BB65E4"/>
    <w:rsid w:val="00BB7BD8"/>
    <w:rsid w:val="00BC2122"/>
    <w:rsid w:val="00BC651E"/>
    <w:rsid w:val="00BD4A6A"/>
    <w:rsid w:val="00BD677E"/>
    <w:rsid w:val="00BE27CE"/>
    <w:rsid w:val="00BE2AE9"/>
    <w:rsid w:val="00BE50CD"/>
    <w:rsid w:val="00BE6529"/>
    <w:rsid w:val="00BE671F"/>
    <w:rsid w:val="00BF0599"/>
    <w:rsid w:val="00BF433F"/>
    <w:rsid w:val="00BF6050"/>
    <w:rsid w:val="00BF6A09"/>
    <w:rsid w:val="00C01021"/>
    <w:rsid w:val="00C0107F"/>
    <w:rsid w:val="00C04EAB"/>
    <w:rsid w:val="00C13CFF"/>
    <w:rsid w:val="00C1471D"/>
    <w:rsid w:val="00C26BFC"/>
    <w:rsid w:val="00C338E5"/>
    <w:rsid w:val="00C409DE"/>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57C"/>
    <w:rsid w:val="00C90C72"/>
    <w:rsid w:val="00C91FFF"/>
    <w:rsid w:val="00C94B41"/>
    <w:rsid w:val="00C954C5"/>
    <w:rsid w:val="00C9560E"/>
    <w:rsid w:val="00C95B78"/>
    <w:rsid w:val="00C96D78"/>
    <w:rsid w:val="00C97A7C"/>
    <w:rsid w:val="00CA075C"/>
    <w:rsid w:val="00CA295A"/>
    <w:rsid w:val="00CA462B"/>
    <w:rsid w:val="00CB1155"/>
    <w:rsid w:val="00CB120B"/>
    <w:rsid w:val="00CB3784"/>
    <w:rsid w:val="00CB4E9C"/>
    <w:rsid w:val="00CB52BE"/>
    <w:rsid w:val="00CC1395"/>
    <w:rsid w:val="00CC242B"/>
    <w:rsid w:val="00CC4BB8"/>
    <w:rsid w:val="00CD2126"/>
    <w:rsid w:val="00CD2EF9"/>
    <w:rsid w:val="00CD352D"/>
    <w:rsid w:val="00CD3803"/>
    <w:rsid w:val="00CD4251"/>
    <w:rsid w:val="00CD5C96"/>
    <w:rsid w:val="00CE56B5"/>
    <w:rsid w:val="00CE5B49"/>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663"/>
    <w:rsid w:val="00D56B1C"/>
    <w:rsid w:val="00D600B7"/>
    <w:rsid w:val="00D606EF"/>
    <w:rsid w:val="00D6073B"/>
    <w:rsid w:val="00D6074E"/>
    <w:rsid w:val="00D63AF7"/>
    <w:rsid w:val="00D678AD"/>
    <w:rsid w:val="00D7230B"/>
    <w:rsid w:val="00D72E88"/>
    <w:rsid w:val="00D74DC2"/>
    <w:rsid w:val="00D75407"/>
    <w:rsid w:val="00D75C85"/>
    <w:rsid w:val="00D81E06"/>
    <w:rsid w:val="00D82BCB"/>
    <w:rsid w:val="00D912E8"/>
    <w:rsid w:val="00D917B6"/>
    <w:rsid w:val="00D91DC3"/>
    <w:rsid w:val="00D9206C"/>
    <w:rsid w:val="00D94EB6"/>
    <w:rsid w:val="00DA2040"/>
    <w:rsid w:val="00DA2EC5"/>
    <w:rsid w:val="00DA3EA2"/>
    <w:rsid w:val="00DA45E1"/>
    <w:rsid w:val="00DA7164"/>
    <w:rsid w:val="00DB025C"/>
    <w:rsid w:val="00DB3F0E"/>
    <w:rsid w:val="00DB456E"/>
    <w:rsid w:val="00DB759A"/>
    <w:rsid w:val="00DC0E6D"/>
    <w:rsid w:val="00DC5C2B"/>
    <w:rsid w:val="00DC6C90"/>
    <w:rsid w:val="00DC75CD"/>
    <w:rsid w:val="00DC7D61"/>
    <w:rsid w:val="00DD5383"/>
    <w:rsid w:val="00DD6109"/>
    <w:rsid w:val="00DE055B"/>
    <w:rsid w:val="00DE0999"/>
    <w:rsid w:val="00DE40D1"/>
    <w:rsid w:val="00DF124A"/>
    <w:rsid w:val="00DF1B19"/>
    <w:rsid w:val="00DF233A"/>
    <w:rsid w:val="00DF291C"/>
    <w:rsid w:val="00DF3DFF"/>
    <w:rsid w:val="00DF606C"/>
    <w:rsid w:val="00E000EB"/>
    <w:rsid w:val="00E00B91"/>
    <w:rsid w:val="00E014CA"/>
    <w:rsid w:val="00E022BF"/>
    <w:rsid w:val="00E044A5"/>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288E"/>
    <w:rsid w:val="00E43302"/>
    <w:rsid w:val="00E477F6"/>
    <w:rsid w:val="00E47E1D"/>
    <w:rsid w:val="00E51224"/>
    <w:rsid w:val="00E5190D"/>
    <w:rsid w:val="00E5287C"/>
    <w:rsid w:val="00E5369B"/>
    <w:rsid w:val="00E57809"/>
    <w:rsid w:val="00E60B57"/>
    <w:rsid w:val="00E619EC"/>
    <w:rsid w:val="00E744E5"/>
    <w:rsid w:val="00E74E58"/>
    <w:rsid w:val="00E761BE"/>
    <w:rsid w:val="00E8115F"/>
    <w:rsid w:val="00E816F6"/>
    <w:rsid w:val="00E85461"/>
    <w:rsid w:val="00E86640"/>
    <w:rsid w:val="00E90287"/>
    <w:rsid w:val="00E93359"/>
    <w:rsid w:val="00E933F8"/>
    <w:rsid w:val="00EA08A6"/>
    <w:rsid w:val="00EA1B25"/>
    <w:rsid w:val="00EA2AED"/>
    <w:rsid w:val="00EA357A"/>
    <w:rsid w:val="00EA3CEB"/>
    <w:rsid w:val="00EA4F2B"/>
    <w:rsid w:val="00EA5B8D"/>
    <w:rsid w:val="00EA6A46"/>
    <w:rsid w:val="00EB0A99"/>
    <w:rsid w:val="00EB72A6"/>
    <w:rsid w:val="00EB7778"/>
    <w:rsid w:val="00EC213A"/>
    <w:rsid w:val="00EC505C"/>
    <w:rsid w:val="00EC7C0A"/>
    <w:rsid w:val="00ED3FD7"/>
    <w:rsid w:val="00ED58C8"/>
    <w:rsid w:val="00EE37F0"/>
    <w:rsid w:val="00EE3B7E"/>
    <w:rsid w:val="00EE6C37"/>
    <w:rsid w:val="00EE72F3"/>
    <w:rsid w:val="00EF66A2"/>
    <w:rsid w:val="00EF6E51"/>
    <w:rsid w:val="00F035A8"/>
    <w:rsid w:val="00F03D58"/>
    <w:rsid w:val="00F03DB6"/>
    <w:rsid w:val="00F10602"/>
    <w:rsid w:val="00F12674"/>
    <w:rsid w:val="00F146F2"/>
    <w:rsid w:val="00F14F93"/>
    <w:rsid w:val="00F1501F"/>
    <w:rsid w:val="00F15C54"/>
    <w:rsid w:val="00F17B90"/>
    <w:rsid w:val="00F20E91"/>
    <w:rsid w:val="00F25F7B"/>
    <w:rsid w:val="00F2604E"/>
    <w:rsid w:val="00F26E6B"/>
    <w:rsid w:val="00F27FBE"/>
    <w:rsid w:val="00F413E4"/>
    <w:rsid w:val="00F42B72"/>
    <w:rsid w:val="00F44E5F"/>
    <w:rsid w:val="00F453CD"/>
    <w:rsid w:val="00F47584"/>
    <w:rsid w:val="00F50ACC"/>
    <w:rsid w:val="00F51DDC"/>
    <w:rsid w:val="00F52237"/>
    <w:rsid w:val="00F53BF2"/>
    <w:rsid w:val="00F57D53"/>
    <w:rsid w:val="00F600AB"/>
    <w:rsid w:val="00F650E5"/>
    <w:rsid w:val="00F674CE"/>
    <w:rsid w:val="00F7370A"/>
    <w:rsid w:val="00F81087"/>
    <w:rsid w:val="00F8172B"/>
    <w:rsid w:val="00F87AFE"/>
    <w:rsid w:val="00F933E6"/>
    <w:rsid w:val="00F93D84"/>
    <w:rsid w:val="00F94A80"/>
    <w:rsid w:val="00F95827"/>
    <w:rsid w:val="00F96366"/>
    <w:rsid w:val="00FA0E23"/>
    <w:rsid w:val="00FA38DA"/>
    <w:rsid w:val="00FA3BEA"/>
    <w:rsid w:val="00FB3013"/>
    <w:rsid w:val="00FB3AD8"/>
    <w:rsid w:val="00FC2DF0"/>
    <w:rsid w:val="00FC4B99"/>
    <w:rsid w:val="00FC4DC3"/>
    <w:rsid w:val="00FC7DA4"/>
    <w:rsid w:val="00FD119B"/>
    <w:rsid w:val="00FD2BBB"/>
    <w:rsid w:val="00FD4796"/>
    <w:rsid w:val="00FE198C"/>
    <w:rsid w:val="00FE2409"/>
    <w:rsid w:val="00FE33E1"/>
    <w:rsid w:val="00FE7DC7"/>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F7370A"/>
    <w:pPr>
      <w:spacing w:line="240" w:lineRule="auto"/>
    </w:pPr>
    <w:rPr>
      <w:rFonts w:ascii="Calibri Light" w:hAnsi="Calibri Light"/>
      <w:color w:val="516068"/>
      <w:sz w:val="20"/>
    </w:rPr>
  </w:style>
  <w:style w:type="table" w:styleId="Tablaconcuadrcula">
    <w:name w:val="Table Grid"/>
    <w:basedOn w:val="Tablanormal"/>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Fuentedeprrafopredeter"/>
    <w:uiPriority w:val="99"/>
    <w:semiHidden/>
    <w:unhideWhenUsed/>
    <w:rsid w:val="00361C0B"/>
    <w:rPr>
      <w:color w:val="605E5C"/>
      <w:shd w:val="clear" w:color="auto" w:fill="E1DFDD"/>
    </w:rPr>
  </w:style>
  <w:style w:type="character" w:customStyle="1" w:styleId="normaltextrun">
    <w:name w:val="normaltextrun"/>
    <w:basedOn w:val="Fuentedeprrafopredeter"/>
    <w:rsid w:val="00531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611325884">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791820853">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1DC0-7B47-46A5-8A18-C021696A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3958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María Fuertes</cp:lastModifiedBy>
  <cp:revision>17</cp:revision>
  <cp:lastPrinted>2020-01-29T08:23:00Z</cp:lastPrinted>
  <dcterms:created xsi:type="dcterms:W3CDTF">2022-11-15T16:58:00Z</dcterms:created>
  <dcterms:modified xsi:type="dcterms:W3CDTF">2022-11-25T11:31:00Z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