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DF46" w14:textId="02C90FD0" w:rsidR="00F060E6" w:rsidRDefault="00F060E6" w:rsidP="00F060E6">
      <w:pPr>
        <w:spacing w:line="240" w:lineRule="auto"/>
        <w:rPr>
          <w:rFonts w:ascii="Brandon Grotesque Office Light" w:eastAsiaTheme="majorEastAsia" w:hAnsi="Brandon Grotesque Office Light" w:cstheme="majorBidi"/>
          <w:b/>
          <w:bCs/>
          <w:sz w:val="40"/>
          <w:szCs w:val="24"/>
        </w:rPr>
      </w:pPr>
      <w:bookmarkStart w:id="0" w:name="_Hlk106979211"/>
      <w:r>
        <w:rPr>
          <w:rFonts w:ascii="Brandon Grotesque Office Light" w:eastAsiaTheme="majorEastAsia" w:hAnsi="Brandon Grotesque Office Light" w:cstheme="majorBidi"/>
          <w:b/>
          <w:bCs/>
          <w:sz w:val="40"/>
          <w:szCs w:val="24"/>
        </w:rPr>
        <w:t>DIE ZUKUNFT FEST IM BLICK</w:t>
      </w:r>
    </w:p>
    <w:p w14:paraId="5E642C30" w14:textId="468DAAE9" w:rsidR="00F060E6" w:rsidRDefault="00F060E6" w:rsidP="00F060E6">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Dr. Gunther Wobser feiert 25-jähriges Jubiläum bei</w:t>
      </w:r>
      <w:r w:rsidR="001B1FF0">
        <w:rPr>
          <w:rFonts w:ascii="Brandon Grotesque Office Light" w:hAnsi="Brandon Grotesque Office Light"/>
          <w:sz w:val="40"/>
          <w:szCs w:val="40"/>
        </w:rPr>
        <w:t>m</w:t>
      </w:r>
      <w:r>
        <w:rPr>
          <w:rFonts w:ascii="Brandon Grotesque Office Light" w:hAnsi="Brandon Grotesque Office Light"/>
          <w:sz w:val="40"/>
          <w:szCs w:val="40"/>
        </w:rPr>
        <w:t xml:space="preserve"> Weltmarktführer LAUDA</w:t>
      </w:r>
    </w:p>
    <w:p w14:paraId="44000A46" w14:textId="77777777" w:rsidR="00F060E6" w:rsidRDefault="00F060E6" w:rsidP="00F060E6">
      <w:pPr>
        <w:spacing w:line="240" w:lineRule="auto"/>
        <w:rPr>
          <w:rFonts w:ascii="Brandon Grotesque Office Light" w:hAnsi="Brandon Grotesque Office Light"/>
          <w:szCs w:val="24"/>
        </w:rPr>
      </w:pPr>
    </w:p>
    <w:p w14:paraId="5096FB4B" w14:textId="1C23C9C3" w:rsidR="00F060E6" w:rsidRDefault="00F060E6" w:rsidP="00F060E6">
      <w:pPr>
        <w:spacing w:line="240" w:lineRule="auto"/>
        <w:rPr>
          <w:rFonts w:ascii="Brandon Grotesque Office Light" w:hAnsi="Brandon Grotesque Office Light"/>
          <w:szCs w:val="24"/>
        </w:rPr>
      </w:pPr>
      <w:r>
        <w:rPr>
          <w:rFonts w:ascii="Brandon Grotesque Office Light" w:hAnsi="Brandon Grotesque Office Light"/>
          <w:szCs w:val="24"/>
        </w:rPr>
        <w:t xml:space="preserve">Lauda-Königshofen, 1. Juli 2022 – Ein besonderes Jubiläum feiert die LAUDA DR. R. WOBSER GMBH &amp; CO. KG am 1. Juli 2022: Dr. Gunther Wobser, der Geschäftsführende Gesellschafter von LAUDA, </w:t>
      </w:r>
      <w:r w:rsidR="002B2E56">
        <w:rPr>
          <w:rFonts w:ascii="Brandon Grotesque Office Light" w:hAnsi="Brandon Grotesque Office Light"/>
          <w:szCs w:val="24"/>
        </w:rPr>
        <w:t xml:space="preserve">startete vor </w:t>
      </w:r>
      <w:r w:rsidR="001B1FF0">
        <w:rPr>
          <w:rFonts w:ascii="Brandon Grotesque Office Light" w:hAnsi="Brandon Grotesque Office Light"/>
          <w:szCs w:val="24"/>
        </w:rPr>
        <w:t xml:space="preserve">genau </w:t>
      </w:r>
      <w:r w:rsidR="002B2E56">
        <w:rPr>
          <w:rFonts w:ascii="Brandon Grotesque Office Light" w:hAnsi="Brandon Grotesque Office Light"/>
          <w:szCs w:val="24"/>
        </w:rPr>
        <w:t xml:space="preserve">25 Jahren seinen Werdegang </w:t>
      </w:r>
      <w:r w:rsidR="008B1D55">
        <w:rPr>
          <w:rFonts w:ascii="Brandon Grotesque Office Light" w:hAnsi="Brandon Grotesque Office Light"/>
          <w:szCs w:val="24"/>
        </w:rPr>
        <w:t>im Familienunternehmen</w:t>
      </w:r>
      <w:r w:rsidR="002B2E56">
        <w:rPr>
          <w:rFonts w:ascii="Brandon Grotesque Office Light" w:hAnsi="Brandon Grotesque Office Light"/>
          <w:szCs w:val="24"/>
        </w:rPr>
        <w:t>. Bei einer Feierstunde am Stammsitz in Lauda-Königshofen gratulierten neben den Geschäftsführern, dem LAUDA Führungskreis, den Gesellschaftern von</w:t>
      </w:r>
      <w:r w:rsidR="00835D02">
        <w:rPr>
          <w:rFonts w:ascii="Brandon Grotesque Office Light" w:hAnsi="Brandon Grotesque Office Light"/>
          <w:szCs w:val="24"/>
        </w:rPr>
        <w:t xml:space="preserve"> </w:t>
      </w:r>
      <w:r w:rsidR="002B2E56">
        <w:rPr>
          <w:rFonts w:ascii="Brandon Grotesque Office Light" w:hAnsi="Brandon Grotesque Office Light"/>
          <w:szCs w:val="24"/>
        </w:rPr>
        <w:t xml:space="preserve">LAUDA und dem Betriebsratsvorsitzenden Elmar Mohr auch der Bürgermeister der Stadt Lauda-Königshofen, Dr. Lukas Braun, sowie die </w:t>
      </w:r>
      <w:r w:rsidR="00835D02">
        <w:rPr>
          <w:rFonts w:ascii="Brandon Grotesque Office Light" w:hAnsi="Brandon Grotesque Office Light"/>
          <w:szCs w:val="24"/>
        </w:rPr>
        <w:t>Hauptgeschäftsführerin der IHK Heilbronn-Franken, Elke Döring.</w:t>
      </w:r>
    </w:p>
    <w:p w14:paraId="2E0F1F5E" w14:textId="15332940" w:rsidR="00F060E6" w:rsidRDefault="00F060E6" w:rsidP="00F060E6">
      <w:pPr>
        <w:spacing w:line="240" w:lineRule="auto"/>
        <w:rPr>
          <w:rFonts w:ascii="Brandon Grotesque Office Light" w:hAnsi="Brandon Grotesque Office Light"/>
          <w:szCs w:val="24"/>
        </w:rPr>
      </w:pPr>
    </w:p>
    <w:p w14:paraId="6082DD2A" w14:textId="13B323C5" w:rsidR="00F060E6" w:rsidRPr="00F060E6" w:rsidRDefault="009B036E" w:rsidP="00F060E6">
      <w:pPr>
        <w:spacing w:line="240" w:lineRule="auto"/>
        <w:rPr>
          <w:rFonts w:ascii="Brandon Grotesque Office Light" w:hAnsi="Brandon Grotesque Office Light"/>
          <w:szCs w:val="24"/>
        </w:rPr>
      </w:pPr>
      <w:r>
        <w:rPr>
          <w:rFonts w:ascii="Brandon Grotesque Office Light" w:hAnsi="Brandon Grotesque Office Light"/>
          <w:szCs w:val="24"/>
        </w:rPr>
        <w:t>Seine</w:t>
      </w:r>
      <w:r w:rsidR="00F06F74">
        <w:rPr>
          <w:rFonts w:ascii="Brandon Grotesque Office Light" w:hAnsi="Brandon Grotesque Office Light"/>
          <w:szCs w:val="24"/>
        </w:rPr>
        <w:t xml:space="preserve"> Karriere</w:t>
      </w:r>
      <w:r>
        <w:rPr>
          <w:rFonts w:ascii="Brandon Grotesque Office Light" w:hAnsi="Brandon Grotesque Office Light"/>
          <w:szCs w:val="24"/>
        </w:rPr>
        <w:t xml:space="preserve"> bei LAUDA </w:t>
      </w:r>
      <w:r w:rsidR="00F06F74">
        <w:rPr>
          <w:rFonts w:ascii="Brandon Grotesque Office Light" w:hAnsi="Brandon Grotesque Office Light"/>
          <w:szCs w:val="24"/>
        </w:rPr>
        <w:t xml:space="preserve">begann 1997 mit seinem Einstieg als </w:t>
      </w:r>
      <w:r>
        <w:rPr>
          <w:rFonts w:ascii="Brandon Grotesque Office Light" w:hAnsi="Brandon Grotesque Office Light"/>
          <w:szCs w:val="24"/>
        </w:rPr>
        <w:t>Leiter Marketing.</w:t>
      </w:r>
      <w:r w:rsidR="00F060E6" w:rsidRPr="00F060E6">
        <w:rPr>
          <w:rFonts w:ascii="Brandon Grotesque Office Light" w:hAnsi="Brandon Grotesque Office Light"/>
          <w:szCs w:val="24"/>
        </w:rPr>
        <w:t xml:space="preserve"> </w:t>
      </w:r>
      <w:r w:rsidR="00941EDB">
        <w:rPr>
          <w:rFonts w:ascii="Brandon Grotesque Office Light" w:hAnsi="Brandon Grotesque Office Light"/>
          <w:szCs w:val="24"/>
        </w:rPr>
        <w:t>Nach dem Ausscheiden seines Onkels wurde er i</w:t>
      </w:r>
      <w:r w:rsidR="00F060E6" w:rsidRPr="00F060E6">
        <w:rPr>
          <w:rFonts w:ascii="Brandon Grotesque Office Light" w:hAnsi="Brandon Grotesque Office Light"/>
          <w:szCs w:val="24"/>
        </w:rPr>
        <w:t>m Jahr 2003</w:t>
      </w:r>
      <w:r>
        <w:rPr>
          <w:rFonts w:ascii="Brandon Grotesque Office Light" w:hAnsi="Brandon Grotesque Office Light"/>
          <w:szCs w:val="24"/>
        </w:rPr>
        <w:t xml:space="preserve"> </w:t>
      </w:r>
      <w:r w:rsidR="00F060E6" w:rsidRPr="00F060E6">
        <w:rPr>
          <w:rFonts w:ascii="Brandon Grotesque Office Light" w:hAnsi="Brandon Grotesque Office Light"/>
          <w:szCs w:val="24"/>
        </w:rPr>
        <w:t>Geschäftsführender Gesellschafter an der Seite seines Vaters</w:t>
      </w:r>
      <w:r>
        <w:rPr>
          <w:rFonts w:ascii="Brandon Grotesque Office Light" w:hAnsi="Brandon Grotesque Office Light"/>
          <w:szCs w:val="24"/>
        </w:rPr>
        <w:t>, Dr. Gerhard Wobser</w:t>
      </w:r>
      <w:r w:rsidR="00F060E6" w:rsidRPr="00F060E6">
        <w:rPr>
          <w:rFonts w:ascii="Brandon Grotesque Office Light" w:hAnsi="Brandon Grotesque Office Light"/>
          <w:szCs w:val="24"/>
        </w:rPr>
        <w:t xml:space="preserve">. In der gemeinsamen Zeit, bis zum Ruhestand von Dr. Gerhard Wobser im Jahr 2010, wurde </w:t>
      </w:r>
      <w:r w:rsidR="00A0294E">
        <w:rPr>
          <w:rFonts w:ascii="Brandon Grotesque Office Light" w:hAnsi="Brandon Grotesque Office Light"/>
          <w:szCs w:val="24"/>
        </w:rPr>
        <w:t xml:space="preserve">von ihm </w:t>
      </w:r>
      <w:r w:rsidR="00F060E6" w:rsidRPr="00F060E6">
        <w:rPr>
          <w:rFonts w:ascii="Brandon Grotesque Office Light" w:hAnsi="Brandon Grotesque Office Light"/>
          <w:szCs w:val="24"/>
        </w:rPr>
        <w:t xml:space="preserve">unter anderem die erste </w:t>
      </w:r>
      <w:r w:rsidR="00A0294E">
        <w:rPr>
          <w:rFonts w:ascii="Brandon Grotesque Office Light" w:hAnsi="Brandon Grotesque Office Light"/>
          <w:szCs w:val="24"/>
        </w:rPr>
        <w:t xml:space="preserve">ausländische </w:t>
      </w:r>
      <w:r w:rsidR="00F060E6" w:rsidRPr="00F060E6">
        <w:rPr>
          <w:rFonts w:ascii="Brandon Grotesque Office Light" w:hAnsi="Brandon Grotesque Office Light"/>
          <w:szCs w:val="24"/>
        </w:rPr>
        <w:t>Tochtergesellschaft LAUDA France zur Unterstützung und Beratung von Kunden und Vertretungen im französischen Markt gegründet. Später kamen die Tochtergesellschaften LAUDA América Latina C.A., LAUDA China Co. Ltd. und LAUDA-Brinkmann LP, USA., hinzu. Die Internationalisierung von LAUDA lief auf Hochtouren.</w:t>
      </w:r>
    </w:p>
    <w:p w14:paraId="176B7F1C" w14:textId="77777777" w:rsidR="00F060E6" w:rsidRPr="00F060E6" w:rsidRDefault="00F060E6" w:rsidP="00F060E6">
      <w:pPr>
        <w:spacing w:line="240" w:lineRule="auto"/>
        <w:rPr>
          <w:rFonts w:ascii="Brandon Grotesque Office Light" w:hAnsi="Brandon Grotesque Office Light"/>
          <w:szCs w:val="24"/>
        </w:rPr>
      </w:pPr>
    </w:p>
    <w:p w14:paraId="11F80966" w14:textId="0096A00B" w:rsidR="00F060E6" w:rsidRDefault="00F060E6" w:rsidP="00F060E6">
      <w:pPr>
        <w:spacing w:line="240" w:lineRule="auto"/>
        <w:rPr>
          <w:rFonts w:ascii="Brandon Grotesque Office Light" w:hAnsi="Brandon Grotesque Office Light"/>
          <w:szCs w:val="24"/>
        </w:rPr>
      </w:pPr>
      <w:r w:rsidRPr="00F060E6">
        <w:rPr>
          <w:rFonts w:ascii="Brandon Grotesque Office Light" w:hAnsi="Brandon Grotesque Office Light"/>
          <w:szCs w:val="24"/>
        </w:rPr>
        <w:t xml:space="preserve">Mit dem enormen Wachstum von LAUDA hat sich Dr. Gunther Wobser nach und nach Unterstützung in die Geschäftsführung geholt, angefangen mit Dr. Marc Stricker (COO, 2014), Dr. Mario Englert (CFO, 2018) und Dr. Ralf Hermann (CSO, 2022). LAUDA </w:t>
      </w:r>
      <w:r w:rsidR="009B036E">
        <w:rPr>
          <w:rFonts w:ascii="Brandon Grotesque Office Light" w:hAnsi="Brandon Grotesque Office Light"/>
          <w:szCs w:val="24"/>
        </w:rPr>
        <w:t>wuchs</w:t>
      </w:r>
      <w:r w:rsidRPr="00F060E6">
        <w:rPr>
          <w:rFonts w:ascii="Brandon Grotesque Office Light" w:hAnsi="Brandon Grotesque Office Light"/>
          <w:szCs w:val="24"/>
        </w:rPr>
        <w:t xml:space="preserve"> in den nächsten Jahren kräftig weiter, </w:t>
      </w:r>
      <w:r w:rsidR="00BE30AE">
        <w:rPr>
          <w:rFonts w:ascii="Brandon Grotesque Office Light" w:hAnsi="Brandon Grotesque Office Light"/>
          <w:szCs w:val="24"/>
        </w:rPr>
        <w:t>gründete</w:t>
      </w:r>
      <w:r w:rsidR="00BE30AE" w:rsidRPr="00F060E6">
        <w:rPr>
          <w:rFonts w:ascii="Brandon Grotesque Office Light" w:hAnsi="Brandon Grotesque Office Light"/>
          <w:szCs w:val="24"/>
        </w:rPr>
        <w:t xml:space="preserve"> </w:t>
      </w:r>
      <w:r w:rsidR="00BE30AE">
        <w:rPr>
          <w:rFonts w:ascii="Brandon Grotesque Office Light" w:hAnsi="Brandon Grotesque Office Light"/>
          <w:szCs w:val="24"/>
        </w:rPr>
        <w:t xml:space="preserve">eigene </w:t>
      </w:r>
      <w:r w:rsidRPr="00F060E6">
        <w:rPr>
          <w:rFonts w:ascii="Brandon Grotesque Office Light" w:hAnsi="Brandon Grotesque Office Light"/>
          <w:szCs w:val="24"/>
        </w:rPr>
        <w:t xml:space="preserve">Auslandsgesellschaften </w:t>
      </w:r>
      <w:r w:rsidR="00BE30AE">
        <w:rPr>
          <w:rFonts w:ascii="Brandon Grotesque Office Light" w:hAnsi="Brandon Grotesque Office Light"/>
          <w:szCs w:val="24"/>
        </w:rPr>
        <w:t xml:space="preserve">wie </w:t>
      </w:r>
      <w:r w:rsidR="00BE30AE" w:rsidRPr="00F060E6">
        <w:rPr>
          <w:rFonts w:ascii="Brandon Grotesque Office Light" w:hAnsi="Brandon Grotesque Office Light"/>
          <w:szCs w:val="24"/>
        </w:rPr>
        <w:t xml:space="preserve">LAUDA Technology in Großbritannien </w:t>
      </w:r>
      <w:r w:rsidR="00BE30AE">
        <w:rPr>
          <w:rFonts w:ascii="Brandon Grotesque Office Light" w:hAnsi="Brandon Grotesque Office Light"/>
          <w:szCs w:val="24"/>
        </w:rPr>
        <w:t xml:space="preserve">und akquirierte </w:t>
      </w:r>
      <w:r w:rsidRPr="00F060E6">
        <w:rPr>
          <w:rFonts w:ascii="Brandon Grotesque Office Light" w:hAnsi="Brandon Grotesque Office Light"/>
          <w:szCs w:val="24"/>
        </w:rPr>
        <w:t xml:space="preserve">mit LAUDA Ultracool in Spanien, , LAUDA-Noah in den USA </w:t>
      </w:r>
      <w:r w:rsidR="00A62705">
        <w:rPr>
          <w:rFonts w:ascii="Brandon Grotesque Office Light" w:hAnsi="Brandon Grotesque Office Light"/>
          <w:szCs w:val="24"/>
        </w:rPr>
        <w:t>und</w:t>
      </w:r>
      <w:r w:rsidRPr="00F060E6">
        <w:rPr>
          <w:rFonts w:ascii="Brandon Grotesque Office Light" w:hAnsi="Brandon Grotesque Office Light"/>
          <w:szCs w:val="24"/>
        </w:rPr>
        <w:t xml:space="preserve"> zuletzt im Jahr 2019</w:t>
      </w:r>
      <w:r w:rsidR="00A62705">
        <w:rPr>
          <w:rFonts w:ascii="Brandon Grotesque Office Light" w:hAnsi="Brandon Grotesque Office Light"/>
          <w:szCs w:val="24"/>
        </w:rPr>
        <w:t xml:space="preserve"> mit</w:t>
      </w:r>
      <w:r w:rsidRPr="00F060E6">
        <w:rPr>
          <w:rFonts w:ascii="Brandon Grotesque Office Light" w:hAnsi="Brandon Grotesque Office Light"/>
          <w:szCs w:val="24"/>
        </w:rPr>
        <w:t xml:space="preserve"> GFL</w:t>
      </w:r>
      <w:r w:rsidR="009B036E">
        <w:rPr>
          <w:rFonts w:ascii="Brandon Grotesque Office Light" w:hAnsi="Brandon Grotesque Office Light"/>
          <w:szCs w:val="24"/>
        </w:rPr>
        <w:t xml:space="preserve"> </w:t>
      </w:r>
      <w:r w:rsidR="00BE30AE">
        <w:rPr>
          <w:rFonts w:ascii="Brandon Grotesque Office Light" w:hAnsi="Brandon Grotesque Office Light"/>
          <w:szCs w:val="24"/>
        </w:rPr>
        <w:t>in Burgwedel bei Hannover gleich drei Hersteller</w:t>
      </w:r>
      <w:r w:rsidR="009B036E">
        <w:rPr>
          <w:rFonts w:ascii="Brandon Grotesque Office Light" w:hAnsi="Brandon Grotesque Office Light"/>
          <w:szCs w:val="24"/>
        </w:rPr>
        <w:t>.</w:t>
      </w:r>
      <w:r w:rsidRPr="00F060E6">
        <w:rPr>
          <w:rFonts w:ascii="Brandon Grotesque Office Light" w:hAnsi="Brandon Grotesque Office Light"/>
          <w:szCs w:val="24"/>
        </w:rPr>
        <w:t xml:space="preserve"> Umsatz und Mitarbeiterzahlen </w:t>
      </w:r>
      <w:r w:rsidR="00FB5F35">
        <w:rPr>
          <w:rFonts w:ascii="Brandon Grotesque Office Light" w:hAnsi="Brandon Grotesque Office Light"/>
          <w:szCs w:val="24"/>
        </w:rPr>
        <w:t>stiegen</w:t>
      </w:r>
      <w:r w:rsidRPr="00F060E6">
        <w:rPr>
          <w:rFonts w:ascii="Brandon Grotesque Office Light" w:hAnsi="Brandon Grotesque Office Light"/>
          <w:szCs w:val="24"/>
        </w:rPr>
        <w:t xml:space="preserve"> über die Jahre konstant</w:t>
      </w:r>
      <w:r w:rsidR="00FB5F35">
        <w:rPr>
          <w:rFonts w:ascii="Brandon Grotesque Office Light" w:hAnsi="Brandon Grotesque Office Light"/>
          <w:szCs w:val="24"/>
        </w:rPr>
        <w:t xml:space="preserve"> auf zuletzt 530 Mitarbeiter weltweit bei einem Umsatz von </w:t>
      </w:r>
      <w:r w:rsidR="00A62705">
        <w:rPr>
          <w:rFonts w:ascii="Brandon Grotesque Office Light" w:hAnsi="Brandon Grotesque Office Light"/>
          <w:szCs w:val="24"/>
        </w:rPr>
        <w:t xml:space="preserve">rund </w:t>
      </w:r>
      <w:r w:rsidR="00FB5F35">
        <w:rPr>
          <w:rFonts w:ascii="Brandon Grotesque Office Light" w:hAnsi="Brandon Grotesque Office Light"/>
          <w:szCs w:val="24"/>
        </w:rPr>
        <w:t>92 Mio. Euro.</w:t>
      </w:r>
      <w:r w:rsidRPr="00F060E6">
        <w:rPr>
          <w:rFonts w:ascii="Brandon Grotesque Office Light" w:hAnsi="Brandon Grotesque Office Light"/>
          <w:szCs w:val="24"/>
        </w:rPr>
        <w:t xml:space="preserve"> Unter </w:t>
      </w:r>
      <w:r w:rsidR="00FB5F35">
        <w:rPr>
          <w:rFonts w:ascii="Brandon Grotesque Office Light" w:hAnsi="Brandon Grotesque Office Light"/>
          <w:szCs w:val="24"/>
        </w:rPr>
        <w:t>der</w:t>
      </w:r>
      <w:r w:rsidRPr="00F060E6">
        <w:rPr>
          <w:rFonts w:ascii="Brandon Grotesque Office Light" w:hAnsi="Brandon Grotesque Office Light"/>
          <w:szCs w:val="24"/>
        </w:rPr>
        <w:t xml:space="preserve"> Regie</w:t>
      </w:r>
      <w:r w:rsidR="00FB5F35">
        <w:rPr>
          <w:rFonts w:ascii="Brandon Grotesque Office Light" w:hAnsi="Brandon Grotesque Office Light"/>
          <w:szCs w:val="24"/>
        </w:rPr>
        <w:t xml:space="preserve"> von Dr. Gunther Wobser</w:t>
      </w:r>
      <w:r w:rsidRPr="00F060E6">
        <w:rPr>
          <w:rFonts w:ascii="Brandon Grotesque Office Light" w:hAnsi="Brandon Grotesque Office Light"/>
          <w:szCs w:val="24"/>
        </w:rPr>
        <w:t xml:space="preserve"> </w:t>
      </w:r>
      <w:r w:rsidR="008B1D55">
        <w:rPr>
          <w:rFonts w:ascii="Brandon Grotesque Office Light" w:hAnsi="Brandon Grotesque Office Light"/>
          <w:szCs w:val="24"/>
        </w:rPr>
        <w:t>wurde</w:t>
      </w:r>
      <w:r w:rsidRPr="00F060E6">
        <w:rPr>
          <w:rFonts w:ascii="Brandon Grotesque Office Light" w:hAnsi="Brandon Grotesque Office Light"/>
          <w:szCs w:val="24"/>
        </w:rPr>
        <w:t xml:space="preserve"> LAUDA Weltmarktführer für Temperiergeräte und -anlagen und ist es bis heute geblieben. </w:t>
      </w:r>
    </w:p>
    <w:p w14:paraId="42A96C4C" w14:textId="77777777" w:rsidR="009B036E" w:rsidRPr="00F060E6" w:rsidRDefault="009B036E" w:rsidP="00F060E6">
      <w:pPr>
        <w:spacing w:line="240" w:lineRule="auto"/>
        <w:rPr>
          <w:rFonts w:ascii="Brandon Grotesque Office Light" w:hAnsi="Brandon Grotesque Office Light"/>
          <w:szCs w:val="24"/>
        </w:rPr>
      </w:pPr>
    </w:p>
    <w:p w14:paraId="71C350CC" w14:textId="62493F5E" w:rsidR="00DE303F" w:rsidRDefault="00F060E6" w:rsidP="00957083">
      <w:pPr>
        <w:spacing w:line="240" w:lineRule="auto"/>
        <w:rPr>
          <w:rFonts w:ascii="Brandon Grotesque Office Light" w:hAnsi="Brandon Grotesque Office Light"/>
          <w:szCs w:val="24"/>
        </w:rPr>
      </w:pPr>
      <w:r w:rsidRPr="00F060E6">
        <w:rPr>
          <w:rFonts w:ascii="Brandon Grotesque Office Light" w:hAnsi="Brandon Grotesque Office Light"/>
          <w:szCs w:val="24"/>
        </w:rPr>
        <w:t>Nach einem einjährigen Auslandsaufenthalt in den USA holt</w:t>
      </w:r>
      <w:r w:rsidR="008B1D55">
        <w:rPr>
          <w:rFonts w:ascii="Brandon Grotesque Office Light" w:hAnsi="Brandon Grotesque Office Light"/>
          <w:szCs w:val="24"/>
        </w:rPr>
        <w:t>e</w:t>
      </w:r>
      <w:r w:rsidRPr="00F060E6">
        <w:rPr>
          <w:rFonts w:ascii="Brandon Grotesque Office Light" w:hAnsi="Brandon Grotesque Office Light"/>
          <w:szCs w:val="24"/>
        </w:rPr>
        <w:t xml:space="preserve"> </w:t>
      </w:r>
      <w:r w:rsidR="00FB5F35">
        <w:rPr>
          <w:rFonts w:ascii="Brandon Grotesque Office Light" w:hAnsi="Brandon Grotesque Office Light"/>
          <w:szCs w:val="24"/>
        </w:rPr>
        <w:t>der Unternehmer</w:t>
      </w:r>
      <w:r w:rsidRPr="00F060E6">
        <w:rPr>
          <w:rFonts w:ascii="Brandon Grotesque Office Light" w:hAnsi="Brandon Grotesque Office Light"/>
          <w:szCs w:val="24"/>
        </w:rPr>
        <w:t xml:space="preserve"> das Silicon Valley </w:t>
      </w:r>
      <w:r w:rsidR="00A62705">
        <w:rPr>
          <w:rFonts w:ascii="Brandon Grotesque Office Light" w:hAnsi="Brandon Grotesque Office Light"/>
          <w:szCs w:val="24"/>
        </w:rPr>
        <w:t>ins Tauber Valley</w:t>
      </w:r>
      <w:r w:rsidR="00FB5F35">
        <w:rPr>
          <w:rFonts w:ascii="Brandon Grotesque Office Light" w:hAnsi="Brandon Grotesque Office Light"/>
          <w:szCs w:val="24"/>
        </w:rPr>
        <w:t>.</w:t>
      </w:r>
      <w:r w:rsidRPr="00F060E6">
        <w:rPr>
          <w:rFonts w:ascii="Brandon Grotesque Office Light" w:hAnsi="Brandon Grotesque Office Light"/>
          <w:szCs w:val="24"/>
        </w:rPr>
        <w:t xml:space="preserve"> Mit </w:t>
      </w:r>
      <w:r w:rsidR="00FB5F35">
        <w:rPr>
          <w:rFonts w:ascii="Brandon Grotesque Office Light" w:hAnsi="Brandon Grotesque Office Light"/>
          <w:szCs w:val="24"/>
        </w:rPr>
        <w:t xml:space="preserve">der </w:t>
      </w:r>
      <w:r w:rsidRPr="00F060E6">
        <w:rPr>
          <w:rFonts w:ascii="Brandon Grotesque Office Light" w:hAnsi="Brandon Grotesque Office Light"/>
          <w:szCs w:val="24"/>
        </w:rPr>
        <w:t>new.degree</w:t>
      </w:r>
      <w:r w:rsidR="00FB5F35">
        <w:rPr>
          <w:rFonts w:ascii="Brandon Grotesque Office Light" w:hAnsi="Brandon Grotesque Office Light"/>
          <w:szCs w:val="24"/>
        </w:rPr>
        <w:t xml:space="preserve"> GmbH</w:t>
      </w:r>
      <w:r w:rsidRPr="00F060E6">
        <w:rPr>
          <w:rFonts w:ascii="Brandon Grotesque Office Light" w:hAnsi="Brandon Grotesque Office Light"/>
          <w:szCs w:val="24"/>
        </w:rPr>
        <w:t xml:space="preserve"> etabliert</w:t>
      </w:r>
      <w:r w:rsidR="008B1D55">
        <w:rPr>
          <w:rFonts w:ascii="Brandon Grotesque Office Light" w:hAnsi="Brandon Grotesque Office Light"/>
          <w:szCs w:val="24"/>
        </w:rPr>
        <w:t>e</w:t>
      </w:r>
      <w:r w:rsidRPr="00F060E6">
        <w:rPr>
          <w:rFonts w:ascii="Brandon Grotesque Office Light" w:hAnsi="Brandon Grotesque Office Light"/>
          <w:szCs w:val="24"/>
        </w:rPr>
        <w:t xml:space="preserve"> </w:t>
      </w:r>
      <w:r w:rsidR="00FB5F35">
        <w:rPr>
          <w:rFonts w:ascii="Brandon Grotesque Office Light" w:hAnsi="Brandon Grotesque Office Light"/>
          <w:szCs w:val="24"/>
        </w:rPr>
        <w:t xml:space="preserve">Dr. Gunther Wobser </w:t>
      </w:r>
      <w:r w:rsidR="00DE303F">
        <w:rPr>
          <w:rFonts w:ascii="Brandon Grotesque Office Light" w:hAnsi="Brandon Grotesque Office Light"/>
          <w:szCs w:val="24"/>
        </w:rPr>
        <w:t>ganzheitliches</w:t>
      </w:r>
      <w:r w:rsidRPr="00F060E6">
        <w:rPr>
          <w:rFonts w:ascii="Brandon Grotesque Office Light" w:hAnsi="Brandon Grotesque Office Light"/>
          <w:szCs w:val="24"/>
        </w:rPr>
        <w:t xml:space="preserve"> Innovationsmanagement bei LAUDA. Die Digitalisierung </w:t>
      </w:r>
      <w:r w:rsidR="008B1D55">
        <w:rPr>
          <w:rFonts w:ascii="Brandon Grotesque Office Light" w:hAnsi="Brandon Grotesque Office Light"/>
          <w:szCs w:val="24"/>
        </w:rPr>
        <w:t>hielt</w:t>
      </w:r>
      <w:r w:rsidRPr="00F060E6">
        <w:rPr>
          <w:rFonts w:ascii="Brandon Grotesque Office Light" w:hAnsi="Brandon Grotesque Office Light"/>
          <w:szCs w:val="24"/>
        </w:rPr>
        <w:t xml:space="preserve"> Einzug – nicht nur bei internen Prozessen</w:t>
      </w:r>
      <w:r w:rsidR="00DE303F">
        <w:rPr>
          <w:rFonts w:ascii="Brandon Grotesque Office Light" w:hAnsi="Brandon Grotesque Office Light"/>
          <w:szCs w:val="24"/>
        </w:rPr>
        <w:t>.</w:t>
      </w:r>
      <w:r w:rsidRPr="00F060E6">
        <w:rPr>
          <w:rFonts w:ascii="Brandon Grotesque Office Light" w:hAnsi="Brandon Grotesque Office Light"/>
          <w:szCs w:val="24"/>
        </w:rPr>
        <w:t xml:space="preserve"> </w:t>
      </w:r>
      <w:r w:rsidR="00DE303F">
        <w:rPr>
          <w:rFonts w:ascii="Brandon Grotesque Office Light" w:hAnsi="Brandon Grotesque Office Light"/>
          <w:szCs w:val="24"/>
        </w:rPr>
        <w:t>D</w:t>
      </w:r>
      <w:r w:rsidRPr="00F060E6">
        <w:rPr>
          <w:rFonts w:ascii="Brandon Grotesque Office Light" w:hAnsi="Brandon Grotesque Office Light"/>
          <w:szCs w:val="24"/>
        </w:rPr>
        <w:t>ie Temperiergeräte und -anlagen leisten mit modernsten Bedienkonzepten und Cloud-Anbindung</w:t>
      </w:r>
      <w:r w:rsidR="00FB5F35">
        <w:rPr>
          <w:rFonts w:ascii="Brandon Grotesque Office Light" w:hAnsi="Brandon Grotesque Office Light"/>
          <w:szCs w:val="24"/>
        </w:rPr>
        <w:t xml:space="preserve"> </w:t>
      </w:r>
      <w:r w:rsidRPr="00F060E6">
        <w:rPr>
          <w:rFonts w:ascii="Brandon Grotesque Office Light" w:hAnsi="Brandon Grotesque Office Light"/>
          <w:szCs w:val="24"/>
        </w:rPr>
        <w:t>Pionierarbeit bei der Digitalisierung der Temperiertechnik. Mit dem Innovationszentrum Brainstation sollen die innovativen Ansätze auch der Region zugutekommen.</w:t>
      </w:r>
      <w:r w:rsidR="00957083">
        <w:rPr>
          <w:rFonts w:ascii="Brandon Grotesque Office Light" w:hAnsi="Brandon Grotesque Office Light"/>
          <w:szCs w:val="24"/>
        </w:rPr>
        <w:t xml:space="preserve"> </w:t>
      </w:r>
    </w:p>
    <w:p w14:paraId="6F9A23AC" w14:textId="77777777" w:rsidR="00DE303F" w:rsidRDefault="00DE303F" w:rsidP="00957083">
      <w:pPr>
        <w:spacing w:line="240" w:lineRule="auto"/>
        <w:rPr>
          <w:rFonts w:ascii="Brandon Grotesque Office Light" w:hAnsi="Brandon Grotesque Office Light"/>
          <w:szCs w:val="24"/>
        </w:rPr>
      </w:pPr>
    </w:p>
    <w:p w14:paraId="738D58AE" w14:textId="50C6FE7E" w:rsidR="00F060E6" w:rsidRPr="00F060E6" w:rsidRDefault="008B1D55" w:rsidP="00957083">
      <w:pPr>
        <w:spacing w:line="240" w:lineRule="auto"/>
        <w:rPr>
          <w:rFonts w:ascii="Brandon Grotesque Office Light" w:hAnsi="Brandon Grotesque Office Light"/>
          <w:szCs w:val="24"/>
        </w:rPr>
      </w:pPr>
      <w:r>
        <w:rPr>
          <w:rFonts w:ascii="Brandon Grotesque Office Light" w:hAnsi="Brandon Grotesque Office Light"/>
          <w:szCs w:val="24"/>
        </w:rPr>
        <w:t xml:space="preserve">Der </w:t>
      </w:r>
      <w:r w:rsidR="00957083">
        <w:rPr>
          <w:rFonts w:ascii="Brandon Grotesque Office Light" w:hAnsi="Brandon Grotesque Office Light"/>
          <w:szCs w:val="24"/>
        </w:rPr>
        <w:t xml:space="preserve">Bürgermeister der Stadt Lauda-Königshofen, Dr. Lukas Braun fand für </w:t>
      </w:r>
      <w:r w:rsidR="00055C97">
        <w:rPr>
          <w:rFonts w:ascii="Brandon Grotesque Office Light" w:hAnsi="Brandon Grotesque Office Light"/>
          <w:szCs w:val="24"/>
        </w:rPr>
        <w:t>das</w:t>
      </w:r>
      <w:r w:rsidR="00957083">
        <w:rPr>
          <w:rFonts w:ascii="Brandon Grotesque Office Light" w:hAnsi="Brandon Grotesque Office Light"/>
          <w:szCs w:val="24"/>
        </w:rPr>
        <w:t xml:space="preserve"> Engagement</w:t>
      </w:r>
      <w:r w:rsidR="00055C97">
        <w:rPr>
          <w:rFonts w:ascii="Brandon Grotesque Office Light" w:hAnsi="Brandon Grotesque Office Light"/>
          <w:szCs w:val="24"/>
        </w:rPr>
        <w:t xml:space="preserve"> des Jubilars</w:t>
      </w:r>
      <w:r w:rsidR="00957083">
        <w:rPr>
          <w:rFonts w:ascii="Brandon Grotesque Office Light" w:hAnsi="Brandon Grotesque Office Light"/>
          <w:szCs w:val="24"/>
        </w:rPr>
        <w:t xml:space="preserve"> </w:t>
      </w:r>
      <w:r w:rsidR="00A77EED">
        <w:rPr>
          <w:rFonts w:ascii="Brandon Grotesque Office Light" w:hAnsi="Brandon Grotesque Office Light"/>
          <w:szCs w:val="24"/>
        </w:rPr>
        <w:t xml:space="preserve">in seiner Laudatio </w:t>
      </w:r>
      <w:r w:rsidR="00957083">
        <w:rPr>
          <w:rFonts w:ascii="Brandon Grotesque Office Light" w:hAnsi="Brandon Grotesque Office Light"/>
          <w:szCs w:val="24"/>
        </w:rPr>
        <w:t xml:space="preserve">wertschätzende Worte: </w:t>
      </w:r>
      <w:r w:rsidR="00055C97">
        <w:rPr>
          <w:rFonts w:ascii="Brandon Grotesque Office Light" w:hAnsi="Brandon Grotesque Office Light"/>
          <w:szCs w:val="24"/>
        </w:rPr>
        <w:t>»</w:t>
      </w:r>
      <w:r w:rsidR="00957083" w:rsidRPr="00957083">
        <w:rPr>
          <w:rFonts w:ascii="Brandon Grotesque Office Light" w:hAnsi="Brandon Grotesque Office Light"/>
          <w:szCs w:val="24"/>
        </w:rPr>
        <w:t>Sie denken voraus, treiben an, sind ein Unternehmer im ursprünglichsten Sinne</w:t>
      </w:r>
      <w:r w:rsidR="00957083">
        <w:rPr>
          <w:rFonts w:ascii="Brandon Grotesque Office Light" w:hAnsi="Brandon Grotesque Office Light"/>
          <w:szCs w:val="24"/>
        </w:rPr>
        <w:t xml:space="preserve">, ein </w:t>
      </w:r>
      <w:r w:rsidR="00957083" w:rsidRPr="00957083">
        <w:rPr>
          <w:rFonts w:ascii="Brandon Grotesque Office Light" w:hAnsi="Brandon Grotesque Office Light"/>
          <w:szCs w:val="24"/>
        </w:rPr>
        <w:t>Innovationstreiber</w:t>
      </w:r>
      <w:r w:rsidR="00957083">
        <w:rPr>
          <w:rFonts w:ascii="Brandon Grotesque Office Light" w:hAnsi="Brandon Grotesque Office Light"/>
          <w:szCs w:val="24"/>
        </w:rPr>
        <w:t xml:space="preserve"> für unsere Region.</w:t>
      </w:r>
      <w:r w:rsidR="00055C97">
        <w:rPr>
          <w:rFonts w:ascii="Brandon Grotesque Office Light" w:hAnsi="Brandon Grotesque Office Light"/>
          <w:szCs w:val="24"/>
        </w:rPr>
        <w:t>«</w:t>
      </w:r>
    </w:p>
    <w:p w14:paraId="1090081F" w14:textId="77777777" w:rsidR="00F060E6" w:rsidRPr="00F060E6" w:rsidRDefault="00F060E6" w:rsidP="00F060E6">
      <w:pPr>
        <w:spacing w:line="240" w:lineRule="auto"/>
        <w:rPr>
          <w:rFonts w:ascii="Brandon Grotesque Office Light" w:hAnsi="Brandon Grotesque Office Light"/>
          <w:szCs w:val="24"/>
        </w:rPr>
      </w:pPr>
    </w:p>
    <w:p w14:paraId="725370D5" w14:textId="10546035" w:rsidR="00ED496A" w:rsidRDefault="00055C97" w:rsidP="00F060E6">
      <w:pPr>
        <w:spacing w:line="240" w:lineRule="auto"/>
        <w:rPr>
          <w:rFonts w:ascii="Brandon Grotesque Office Light" w:hAnsi="Brandon Grotesque Office Light"/>
          <w:szCs w:val="24"/>
        </w:rPr>
      </w:pPr>
      <w:r>
        <w:rPr>
          <w:rFonts w:ascii="Brandon Grotesque Office Light" w:hAnsi="Brandon Grotesque Office Light"/>
          <w:szCs w:val="24"/>
        </w:rPr>
        <w:t>»</w:t>
      </w:r>
      <w:r w:rsidR="0074167F">
        <w:rPr>
          <w:rFonts w:ascii="Brandon Grotesque Office Light" w:hAnsi="Brandon Grotesque Office Light"/>
          <w:szCs w:val="24"/>
        </w:rPr>
        <w:t>Immer am Puls der Zeit und mit voller unternehmerischer Kraft</w:t>
      </w:r>
      <w:r>
        <w:rPr>
          <w:rFonts w:ascii="Brandon Grotesque Office Light" w:hAnsi="Brandon Grotesque Office Light"/>
          <w:szCs w:val="24"/>
        </w:rPr>
        <w:t>«</w:t>
      </w:r>
      <w:r w:rsidR="0074167F">
        <w:rPr>
          <w:rFonts w:ascii="Brandon Grotesque Office Light" w:hAnsi="Brandon Grotesque Office Light"/>
          <w:szCs w:val="24"/>
        </w:rPr>
        <w:t xml:space="preserve">, </w:t>
      </w:r>
      <w:r w:rsidR="003711CA">
        <w:rPr>
          <w:rFonts w:ascii="Brandon Grotesque Office Light" w:hAnsi="Brandon Grotesque Office Light"/>
          <w:szCs w:val="24"/>
        </w:rPr>
        <w:t xml:space="preserve">so die IHK-Hauptgeschäftsführerin </w:t>
      </w:r>
      <w:r w:rsidR="0074167F">
        <w:rPr>
          <w:rFonts w:ascii="Brandon Grotesque Office Light" w:hAnsi="Brandon Grotesque Office Light"/>
          <w:szCs w:val="24"/>
        </w:rPr>
        <w:t xml:space="preserve">Elke Döring, </w:t>
      </w:r>
      <w:r>
        <w:rPr>
          <w:rFonts w:ascii="Brandon Grotesque Office Light" w:hAnsi="Brandon Grotesque Office Light"/>
          <w:szCs w:val="24"/>
        </w:rPr>
        <w:t>»</w:t>
      </w:r>
      <w:r w:rsidR="0074167F">
        <w:rPr>
          <w:rFonts w:ascii="Brandon Grotesque Office Light" w:hAnsi="Brandon Grotesque Office Light"/>
          <w:szCs w:val="24"/>
        </w:rPr>
        <w:t>stößt er immer neue innovative Prozesse an</w:t>
      </w:r>
      <w:r>
        <w:rPr>
          <w:rFonts w:ascii="Brandon Grotesque Office Light" w:hAnsi="Brandon Grotesque Office Light"/>
          <w:szCs w:val="24"/>
        </w:rPr>
        <w:t>«</w:t>
      </w:r>
      <w:r w:rsidR="00ED496A">
        <w:rPr>
          <w:rFonts w:ascii="Brandon Grotesque Office Light" w:hAnsi="Brandon Grotesque Office Light"/>
          <w:szCs w:val="24"/>
        </w:rPr>
        <w:t>.</w:t>
      </w:r>
      <w:r w:rsidR="0074167F">
        <w:rPr>
          <w:rFonts w:ascii="Brandon Grotesque Office Light" w:hAnsi="Brandon Grotesque Office Light"/>
          <w:szCs w:val="24"/>
        </w:rPr>
        <w:t xml:space="preserve"> </w:t>
      </w:r>
      <w:r w:rsidR="003711CA">
        <w:rPr>
          <w:rFonts w:ascii="Brandon Grotesque Office Light" w:hAnsi="Brandon Grotesque Office Light"/>
          <w:szCs w:val="24"/>
        </w:rPr>
        <w:t>Besonde</w:t>
      </w:r>
      <w:r w:rsidR="006D3709">
        <w:rPr>
          <w:rFonts w:ascii="Brandon Grotesque Office Light" w:hAnsi="Brandon Grotesque Office Light"/>
          <w:szCs w:val="24"/>
        </w:rPr>
        <w:t xml:space="preserve">re Anerkennung fand sie für das Engagement in </w:t>
      </w:r>
      <w:r w:rsidR="00E07BBD">
        <w:rPr>
          <w:rFonts w:ascii="Brandon Grotesque Office Light" w:hAnsi="Brandon Grotesque Office Light"/>
          <w:szCs w:val="24"/>
        </w:rPr>
        <w:t xml:space="preserve">der </w:t>
      </w:r>
      <w:r w:rsidR="006D3709">
        <w:rPr>
          <w:rFonts w:ascii="Brandon Grotesque Office Light" w:hAnsi="Brandon Grotesque Office Light"/>
          <w:szCs w:val="24"/>
        </w:rPr>
        <w:t xml:space="preserve">Vollversammlung der IHK und für die gesamte Region Heilbronn-Franken. Außerdem leitet er bereits seit </w:t>
      </w:r>
      <w:r w:rsidR="00A77EED">
        <w:rPr>
          <w:rFonts w:ascii="Brandon Grotesque Office Light" w:hAnsi="Brandon Grotesque Office Light"/>
          <w:szCs w:val="24"/>
        </w:rPr>
        <w:t xml:space="preserve">zehn Jahren </w:t>
      </w:r>
      <w:r w:rsidR="006D3709">
        <w:rPr>
          <w:rFonts w:ascii="Brandon Grotesque Office Light" w:hAnsi="Brandon Grotesque Office Light"/>
          <w:szCs w:val="24"/>
        </w:rPr>
        <w:t xml:space="preserve">den </w:t>
      </w:r>
      <w:r w:rsidR="00A77EED">
        <w:rPr>
          <w:rFonts w:ascii="Brandon Grotesque Office Light" w:hAnsi="Brandon Grotesque Office Light"/>
          <w:szCs w:val="24"/>
        </w:rPr>
        <w:lastRenderedPageBreak/>
        <w:t xml:space="preserve">1999 von Dr. Manfred Wittenstein gegründeten </w:t>
      </w:r>
      <w:r w:rsidR="006D3709">
        <w:rPr>
          <w:rFonts w:ascii="Brandon Grotesque Office Light" w:hAnsi="Brandon Grotesque Office Light"/>
          <w:szCs w:val="24"/>
        </w:rPr>
        <w:t>IHK-Unternehmerkreis Main-Tauber.</w:t>
      </w:r>
      <w:r w:rsidR="00E07BBD">
        <w:rPr>
          <w:rFonts w:ascii="Brandon Grotesque Office Light" w:hAnsi="Brandon Grotesque Office Light"/>
          <w:szCs w:val="24"/>
        </w:rPr>
        <w:t xml:space="preserve"> Als weitere Gratulanten sprachen Dr. Gerhard Wobser im Namen der Gesellschafter, sowie Dr. Marc Stricker und Dr. Mario Englert als Teil der LAUDA Geschäftsführung. </w:t>
      </w:r>
      <w:r w:rsidR="00B70955">
        <w:rPr>
          <w:rFonts w:ascii="Brandon Grotesque Office Light" w:hAnsi="Brandon Grotesque Office Light"/>
          <w:szCs w:val="24"/>
        </w:rPr>
        <w:t xml:space="preserve">Der Betriebsratsvorsitzende </w:t>
      </w:r>
      <w:r w:rsidR="00E07BBD">
        <w:rPr>
          <w:rFonts w:ascii="Brandon Grotesque Office Light" w:hAnsi="Brandon Grotesque Office Light"/>
          <w:szCs w:val="24"/>
        </w:rPr>
        <w:t>Elmar Mohr überbrachte herzliche Glückwünsche im Namen der Belegschaft.</w:t>
      </w:r>
    </w:p>
    <w:p w14:paraId="21493717" w14:textId="77777777" w:rsidR="00ED496A" w:rsidRDefault="00ED496A" w:rsidP="00F060E6">
      <w:pPr>
        <w:spacing w:line="240" w:lineRule="auto"/>
        <w:rPr>
          <w:rFonts w:ascii="Brandon Grotesque Office Light" w:hAnsi="Brandon Grotesque Office Light"/>
          <w:szCs w:val="24"/>
        </w:rPr>
      </w:pPr>
    </w:p>
    <w:p w14:paraId="009438F3" w14:textId="3D23A745" w:rsidR="00F060E6" w:rsidRPr="00F060E6" w:rsidRDefault="00ED496A" w:rsidP="00F060E6">
      <w:pPr>
        <w:spacing w:line="240" w:lineRule="auto"/>
        <w:rPr>
          <w:rFonts w:ascii="Brandon Grotesque Office Light" w:hAnsi="Brandon Grotesque Office Light"/>
          <w:szCs w:val="24"/>
        </w:rPr>
      </w:pPr>
      <w:r>
        <w:rPr>
          <w:rFonts w:ascii="Brandon Grotesque Office Light" w:hAnsi="Brandon Grotesque Office Light"/>
          <w:szCs w:val="24"/>
        </w:rPr>
        <w:t>Anfang des Jahres</w:t>
      </w:r>
      <w:r w:rsidRPr="00F060E6">
        <w:rPr>
          <w:rFonts w:ascii="Brandon Grotesque Office Light" w:hAnsi="Brandon Grotesque Office Light"/>
          <w:szCs w:val="24"/>
        </w:rPr>
        <w:t xml:space="preserve"> </w:t>
      </w:r>
      <w:r w:rsidR="0074167F">
        <w:rPr>
          <w:rFonts w:ascii="Brandon Grotesque Office Light" w:hAnsi="Brandon Grotesque Office Light"/>
          <w:szCs w:val="24"/>
        </w:rPr>
        <w:t>startete unter</w:t>
      </w:r>
      <w:r w:rsidR="0074167F" w:rsidRPr="00F060E6">
        <w:rPr>
          <w:rFonts w:ascii="Brandon Grotesque Office Light" w:hAnsi="Brandon Grotesque Office Light"/>
          <w:szCs w:val="24"/>
        </w:rPr>
        <w:t xml:space="preserve"> </w:t>
      </w:r>
      <w:r w:rsidR="00F060E6" w:rsidRPr="00F060E6">
        <w:rPr>
          <w:rFonts w:ascii="Brandon Grotesque Office Light" w:hAnsi="Brandon Grotesque Office Light"/>
          <w:szCs w:val="24"/>
        </w:rPr>
        <w:t>der Führung von Dr. Gunther Wobser</w:t>
      </w:r>
      <w:r w:rsidR="00FB5F35">
        <w:rPr>
          <w:rFonts w:ascii="Brandon Grotesque Office Light" w:hAnsi="Brandon Grotesque Office Light"/>
          <w:szCs w:val="24"/>
        </w:rPr>
        <w:t xml:space="preserve"> </w:t>
      </w:r>
      <w:r w:rsidR="00F060E6" w:rsidRPr="00F060E6">
        <w:rPr>
          <w:rFonts w:ascii="Brandon Grotesque Office Light" w:hAnsi="Brandon Grotesque Office Light"/>
          <w:szCs w:val="24"/>
        </w:rPr>
        <w:t xml:space="preserve">Drive250 – das ambitionierte Strategieprojekt </w:t>
      </w:r>
      <w:r w:rsidR="00FB5F35">
        <w:rPr>
          <w:rFonts w:ascii="Brandon Grotesque Office Light" w:hAnsi="Brandon Grotesque Office Light"/>
          <w:szCs w:val="24"/>
        </w:rPr>
        <w:t>in der</w:t>
      </w:r>
      <w:r w:rsidR="00F060E6" w:rsidRPr="00F060E6">
        <w:rPr>
          <w:rFonts w:ascii="Brandon Grotesque Office Light" w:hAnsi="Brandon Grotesque Office Light"/>
          <w:szCs w:val="24"/>
        </w:rPr>
        <w:t xml:space="preserve"> Geschichte</w:t>
      </w:r>
      <w:r w:rsidR="00FB5F35">
        <w:rPr>
          <w:rFonts w:ascii="Brandon Grotesque Office Light" w:hAnsi="Brandon Grotesque Office Light"/>
          <w:szCs w:val="24"/>
        </w:rPr>
        <w:t xml:space="preserve"> des Unternehmens</w:t>
      </w:r>
      <w:r w:rsidR="00F060E6" w:rsidRPr="00F060E6">
        <w:rPr>
          <w:rFonts w:ascii="Brandon Grotesque Office Light" w:hAnsi="Brandon Grotesque Office Light"/>
          <w:szCs w:val="24"/>
        </w:rPr>
        <w:t xml:space="preserve">: Umsatz und Mitarbeiterzahl sollen sich innerhalb von fünf Jahren verdoppeln, Bauarbeiten und Umzugsmaßnahmen begleiten die ersten Schritte am Stammsitz in Lauda-Königshofen. In Spanien </w:t>
      </w:r>
      <w:r w:rsidR="003711CA">
        <w:rPr>
          <w:rFonts w:ascii="Brandon Grotesque Office Light" w:hAnsi="Brandon Grotesque Office Light"/>
          <w:szCs w:val="24"/>
        </w:rPr>
        <w:t xml:space="preserve">hat </w:t>
      </w:r>
      <w:r w:rsidR="00F060E6" w:rsidRPr="00F060E6">
        <w:rPr>
          <w:rFonts w:ascii="Brandon Grotesque Office Light" w:hAnsi="Brandon Grotesque Office Light"/>
          <w:szCs w:val="24"/>
        </w:rPr>
        <w:t xml:space="preserve">LAUDA rund </w:t>
      </w:r>
      <w:r>
        <w:rPr>
          <w:rFonts w:ascii="Brandon Grotesque Office Light" w:hAnsi="Brandon Grotesque Office Light"/>
          <w:szCs w:val="24"/>
        </w:rPr>
        <w:t>sieben</w:t>
      </w:r>
      <w:r w:rsidRPr="00F060E6">
        <w:rPr>
          <w:rFonts w:ascii="Brandon Grotesque Office Light" w:hAnsi="Brandon Grotesque Office Light"/>
          <w:szCs w:val="24"/>
        </w:rPr>
        <w:t xml:space="preserve"> </w:t>
      </w:r>
      <w:r w:rsidR="00F060E6" w:rsidRPr="00F060E6">
        <w:rPr>
          <w:rFonts w:ascii="Brandon Grotesque Office Light" w:hAnsi="Brandon Grotesque Office Light"/>
          <w:szCs w:val="24"/>
        </w:rPr>
        <w:t>Mio. Euro in den Bau einer komplett neuen Produktionsstätte</w:t>
      </w:r>
      <w:r w:rsidR="003711CA" w:rsidRPr="003711CA">
        <w:rPr>
          <w:rFonts w:ascii="Brandon Grotesque Office Light" w:hAnsi="Brandon Grotesque Office Light"/>
          <w:szCs w:val="24"/>
        </w:rPr>
        <w:t xml:space="preserve"> </w:t>
      </w:r>
      <w:r w:rsidR="003711CA" w:rsidRPr="00F060E6">
        <w:rPr>
          <w:rFonts w:ascii="Brandon Grotesque Office Light" w:hAnsi="Brandon Grotesque Office Light"/>
          <w:szCs w:val="24"/>
        </w:rPr>
        <w:t>investiert</w:t>
      </w:r>
      <w:r w:rsidR="00F060E6" w:rsidRPr="00F060E6">
        <w:rPr>
          <w:rFonts w:ascii="Brandon Grotesque Office Light" w:hAnsi="Brandon Grotesque Office Light"/>
          <w:szCs w:val="24"/>
        </w:rPr>
        <w:t>. Die Zeichen stehen weiterhin auf Wachstum</w:t>
      </w:r>
      <w:r w:rsidR="00055C97">
        <w:rPr>
          <w:rFonts w:ascii="Brandon Grotesque Office Light" w:hAnsi="Brandon Grotesque Office Light"/>
          <w:szCs w:val="24"/>
        </w:rPr>
        <w:t xml:space="preserve"> – </w:t>
      </w:r>
      <w:r w:rsidR="00F060E6" w:rsidRPr="00F060E6">
        <w:rPr>
          <w:rFonts w:ascii="Brandon Grotesque Office Light" w:hAnsi="Brandon Grotesque Office Light"/>
          <w:szCs w:val="24"/>
        </w:rPr>
        <w:t xml:space="preserve">mit Dr. Gunther Wobser an der Spitze. Die wiederholten Rekordumsätze in den letzten Monaten zeigen eindrucksvoll, dass </w:t>
      </w:r>
      <w:r w:rsidR="003711CA">
        <w:rPr>
          <w:rFonts w:ascii="Brandon Grotesque Office Light" w:hAnsi="Brandon Grotesque Office Light"/>
          <w:szCs w:val="24"/>
        </w:rPr>
        <w:t>das Familienunternehmen</w:t>
      </w:r>
      <w:r w:rsidR="00F060E6" w:rsidRPr="00F060E6">
        <w:rPr>
          <w:rFonts w:ascii="Brandon Grotesque Office Light" w:hAnsi="Brandon Grotesque Office Light"/>
          <w:szCs w:val="24"/>
        </w:rPr>
        <w:t xml:space="preserve"> die ambitionierten Ziele erreichen </w:t>
      </w:r>
      <w:r w:rsidR="003711CA" w:rsidRPr="00F060E6">
        <w:rPr>
          <w:rFonts w:ascii="Brandon Grotesque Office Light" w:hAnsi="Brandon Grotesque Office Light"/>
          <w:szCs w:val="24"/>
        </w:rPr>
        <w:t>k</w:t>
      </w:r>
      <w:r w:rsidR="003711CA">
        <w:rPr>
          <w:rFonts w:ascii="Brandon Grotesque Office Light" w:hAnsi="Brandon Grotesque Office Light"/>
          <w:szCs w:val="24"/>
        </w:rPr>
        <w:t>ann</w:t>
      </w:r>
      <w:r w:rsidR="00F060E6" w:rsidRPr="00F060E6">
        <w:rPr>
          <w:rFonts w:ascii="Brandon Grotesque Office Light" w:hAnsi="Brandon Grotesque Office Light"/>
          <w:szCs w:val="24"/>
        </w:rPr>
        <w:t xml:space="preserve">. </w:t>
      </w:r>
    </w:p>
    <w:p w14:paraId="515971C8" w14:textId="77777777" w:rsidR="00F060E6" w:rsidRPr="00F060E6" w:rsidRDefault="00F060E6" w:rsidP="00F060E6">
      <w:pPr>
        <w:spacing w:line="240" w:lineRule="auto"/>
        <w:rPr>
          <w:rFonts w:ascii="Brandon Grotesque Office Light" w:hAnsi="Brandon Grotesque Office Light"/>
          <w:szCs w:val="24"/>
        </w:rPr>
      </w:pPr>
    </w:p>
    <w:p w14:paraId="2D22B428" w14:textId="31C6F795" w:rsidR="00F060E6" w:rsidRDefault="00F060E6" w:rsidP="00FB5F35">
      <w:pPr>
        <w:spacing w:line="240" w:lineRule="auto"/>
        <w:rPr>
          <w:rFonts w:ascii="Brandon Grotesque Office Light" w:hAnsi="Brandon Grotesque Office Light"/>
          <w:szCs w:val="24"/>
        </w:rPr>
      </w:pPr>
      <w:r w:rsidRPr="00F060E6">
        <w:rPr>
          <w:rFonts w:ascii="Brandon Grotesque Office Light" w:hAnsi="Brandon Grotesque Office Light"/>
          <w:szCs w:val="24"/>
        </w:rPr>
        <w:t xml:space="preserve">Die Erfolgsgeschichte von LAUDA ist eng mit der Person Dr. Gunther Wobser verbunden, er ist das Gesicht von LAUDA und hat durch seine Präsenz in der Öffentlichkeit und in den Sozialen Medien die Bekanntheit von LAUDA maßgeblich geprägt. </w:t>
      </w:r>
    </w:p>
    <w:p w14:paraId="3914CEBE" w14:textId="6E4C3107" w:rsidR="00FB5F35" w:rsidRDefault="00FB5F35" w:rsidP="00FB5F35">
      <w:pPr>
        <w:spacing w:line="240" w:lineRule="auto"/>
        <w:rPr>
          <w:rFonts w:ascii="Brandon Grotesque Office Light" w:hAnsi="Brandon Grotesque Office Light"/>
          <w:szCs w:val="24"/>
        </w:rPr>
      </w:pPr>
    </w:p>
    <w:p w14:paraId="7C01C9DB" w14:textId="77777777" w:rsidR="00FB5F35" w:rsidRDefault="00FB5F35" w:rsidP="00FB5F35">
      <w:pPr>
        <w:spacing w:line="240" w:lineRule="auto"/>
        <w:rPr>
          <w:rFonts w:ascii="Brandon Grotesque Office Light" w:hAnsi="Brandon Grotesque Office Light"/>
          <w:szCs w:val="24"/>
        </w:rPr>
      </w:pPr>
    </w:p>
    <w:p w14:paraId="276627FE" w14:textId="77777777" w:rsidR="00F060E6" w:rsidRDefault="00F060E6" w:rsidP="00F060E6">
      <w:pPr>
        <w:spacing w:line="240" w:lineRule="auto"/>
        <w:rPr>
          <w:rFonts w:ascii="Brandon Grotesque Office Light" w:hAnsi="Brandon Grotesque Office Light"/>
          <w:szCs w:val="24"/>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12DCA" w14:paraId="0590FCE5" w14:textId="7B674F1E" w:rsidTr="00912DCA">
        <w:tc>
          <w:tcPr>
            <w:tcW w:w="4530" w:type="dxa"/>
          </w:tcPr>
          <w:p w14:paraId="1518FD5D" w14:textId="54017EC7" w:rsidR="00912DCA" w:rsidRDefault="00912DCA">
            <w:pPr>
              <w:rPr>
                <w:rFonts w:ascii="Brandon Grotesque Office Light" w:hAnsi="Brandon Grotesque Office Light"/>
                <w:szCs w:val="24"/>
              </w:rPr>
            </w:pPr>
            <w:r>
              <w:rPr>
                <w:noProof/>
              </w:rPr>
              <w:drawing>
                <wp:inline distT="0" distB="0" distL="0" distR="0" wp14:anchorId="64B4CDDF" wp14:editId="620800B6">
                  <wp:extent cx="2644775" cy="1675024"/>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44775" cy="1675024"/>
                          </a:xfrm>
                          <a:prstGeom prst="rect">
                            <a:avLst/>
                          </a:prstGeom>
                          <a:noFill/>
                          <a:ln>
                            <a:noFill/>
                          </a:ln>
                        </pic:spPr>
                      </pic:pic>
                    </a:graphicData>
                  </a:graphic>
                </wp:inline>
              </w:drawing>
            </w:r>
          </w:p>
          <w:p w14:paraId="2F8E6A4E" w14:textId="5C45B45C" w:rsidR="00912DCA" w:rsidRDefault="00C43977">
            <w:pPr>
              <w:rPr>
                <w:rFonts w:ascii="Brandon Grotesque Office Light" w:hAnsi="Brandon Grotesque Office Light"/>
                <w:sz w:val="12"/>
                <w:szCs w:val="12"/>
              </w:rPr>
            </w:pPr>
            <w:r>
              <w:rPr>
                <w:rFonts w:ascii="Brandon Grotesque Office Light" w:hAnsi="Brandon Grotesque Office Light"/>
                <w:sz w:val="12"/>
                <w:szCs w:val="12"/>
              </w:rPr>
              <w:t>Die Gesellschafter von LAUDA, Christine Koschker und Dr. Gerhard Wobser, Manuela Wobser mit Ehemann Dr. Gunther Wobser, Geschäftsführender Gesellschafter von LAUDA, der Betriebsratsvorsitzende Elmar Mohr, sowie Elke Döhring, Hauptgeschäftsfüherin der IHK Heilbonn-Franken.</w:t>
            </w:r>
          </w:p>
        </w:tc>
        <w:tc>
          <w:tcPr>
            <w:tcW w:w="4530" w:type="dxa"/>
          </w:tcPr>
          <w:p w14:paraId="570602C8" w14:textId="77777777" w:rsidR="00912DCA" w:rsidRDefault="00912DCA">
            <w:pPr>
              <w:rPr>
                <w:noProof/>
              </w:rPr>
            </w:pPr>
            <w:r>
              <w:rPr>
                <w:noProof/>
              </w:rPr>
              <w:drawing>
                <wp:inline distT="0" distB="0" distL="0" distR="0" wp14:anchorId="381E057C" wp14:editId="101078BA">
                  <wp:extent cx="2619375" cy="1746250"/>
                  <wp:effectExtent l="0" t="0" r="952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0612" cy="1747075"/>
                          </a:xfrm>
                          <a:prstGeom prst="rect">
                            <a:avLst/>
                          </a:prstGeom>
                        </pic:spPr>
                      </pic:pic>
                    </a:graphicData>
                  </a:graphic>
                </wp:inline>
              </w:drawing>
            </w:r>
          </w:p>
          <w:p w14:paraId="455331BA" w14:textId="66306C66" w:rsidR="00912DCA" w:rsidRPr="00912DCA" w:rsidRDefault="00912DCA">
            <w:pPr>
              <w:rPr>
                <w:rFonts w:ascii="Brandon Grotesque Office Light" w:hAnsi="Brandon Grotesque Office Light"/>
                <w:sz w:val="12"/>
                <w:szCs w:val="12"/>
              </w:rPr>
            </w:pPr>
            <w:r>
              <w:rPr>
                <w:rFonts w:ascii="Brandon Grotesque Office Light" w:hAnsi="Brandon Grotesque Office Light"/>
                <w:sz w:val="12"/>
                <w:szCs w:val="12"/>
              </w:rPr>
              <w:t>Dr. Gunther Wobser, Geschäftsführender Gesellschafter von LAUDA © Behrendt und Rausch</w:t>
            </w:r>
          </w:p>
        </w:tc>
      </w:tr>
    </w:tbl>
    <w:p w14:paraId="26428667" w14:textId="77777777" w:rsidR="00F060E6" w:rsidRDefault="00F060E6" w:rsidP="00F060E6">
      <w:pPr>
        <w:spacing w:line="240" w:lineRule="auto"/>
        <w:rPr>
          <w:rFonts w:ascii="Brandon Grotesque Office Light" w:hAnsi="Brandon Grotesque Office Light"/>
          <w:b/>
        </w:rPr>
      </w:pPr>
    </w:p>
    <w:p w14:paraId="612AF382" w14:textId="21F2C501" w:rsidR="00F060E6" w:rsidRDefault="00F060E6" w:rsidP="00F060E6">
      <w:pPr>
        <w:spacing w:line="240" w:lineRule="auto"/>
        <w:rPr>
          <w:rFonts w:ascii="Brandon Grotesque Office Light" w:hAnsi="Brandon Grotesque Office Light"/>
          <w:b/>
        </w:rPr>
      </w:pPr>
      <w:r>
        <w:rPr>
          <w:noProof/>
        </w:rPr>
        <mc:AlternateContent>
          <mc:Choice Requires="wps">
            <w:drawing>
              <wp:anchor distT="0" distB="0" distL="114300" distR="114300" simplePos="0" relativeHeight="251659264" behindDoc="0" locked="0" layoutInCell="1" allowOverlap="1" wp14:anchorId="4A5CC9C1" wp14:editId="0B8FAD29">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2F145"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47CCB71D" w14:textId="77777777" w:rsidR="00F060E6" w:rsidRDefault="00F060E6" w:rsidP="00F060E6">
      <w:pPr>
        <w:spacing w:line="240" w:lineRule="auto"/>
        <w:rPr>
          <w:rFonts w:ascii="Brandon Grotesque Office Light" w:hAnsi="Brandon Grotesque Office Light"/>
        </w:rPr>
      </w:pPr>
      <w:bookmarkStart w:id="1" w:name="_Hlk101425681"/>
      <w:r>
        <w:rPr>
          <w:rFonts w:ascii="Brandon Grotesque Office Light" w:hAnsi="Brandon Grotesque Office Light"/>
          <w:b/>
          <w:bCs/>
        </w:rPr>
        <w:t>Wir sind LAUDA</w:t>
      </w:r>
      <w:r>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w:t>
      </w:r>
    </w:p>
    <w:p w14:paraId="1399BB2A" w14:textId="77777777" w:rsidR="00F060E6" w:rsidRDefault="00F060E6" w:rsidP="00F060E6">
      <w:pPr>
        <w:spacing w:line="240" w:lineRule="auto"/>
        <w:rPr>
          <w:rFonts w:ascii="Brandon Grotesque Office Light" w:hAnsi="Brandon Grotesque Office Light"/>
        </w:rPr>
      </w:pPr>
    </w:p>
    <w:p w14:paraId="0BADF5C1" w14:textId="77777777" w:rsidR="00F060E6" w:rsidRDefault="00F060E6" w:rsidP="00F060E6">
      <w:pPr>
        <w:spacing w:line="240" w:lineRule="auto"/>
        <w:rPr>
          <w:rFonts w:ascii="Brandon Grotesque Office Light" w:hAnsi="Brandon Grotesque Office Light"/>
          <w:b/>
          <w:bCs/>
        </w:rPr>
      </w:pPr>
      <w:r>
        <w:rPr>
          <w:rFonts w:ascii="Brandon Grotesque Office Light" w:hAnsi="Brandon Grotesque Office Light"/>
          <w:b/>
          <w:bCs/>
        </w:rPr>
        <w:t>Pressekontakt</w:t>
      </w:r>
    </w:p>
    <w:bookmarkEnd w:id="1"/>
    <w:p w14:paraId="2BB9A922" w14:textId="77777777" w:rsidR="00F060E6" w:rsidRDefault="00F060E6" w:rsidP="00F060E6">
      <w:pPr>
        <w:spacing w:line="240" w:lineRule="auto"/>
        <w:rPr>
          <w:rFonts w:ascii="Brandon Grotesque Office Light" w:hAnsi="Brandon Grotesque Office Light"/>
          <w:bCs/>
        </w:rPr>
      </w:pPr>
      <w:r>
        <w:rPr>
          <w:rFonts w:ascii="Brandon Grotesque Office Light" w:hAnsi="Brandon Grotesque Office Light"/>
          <w:bCs/>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0C9A43CA" w14:textId="77777777" w:rsidR="00F060E6" w:rsidRDefault="00F060E6" w:rsidP="00F060E6">
      <w:pPr>
        <w:spacing w:line="240" w:lineRule="auto"/>
        <w:rPr>
          <w:rFonts w:ascii="Brandon Grotesque Office Light" w:hAnsi="Brandon Grotesque Office Light"/>
          <w:b/>
        </w:rPr>
      </w:pPr>
    </w:p>
    <w:p w14:paraId="152745F9" w14:textId="77777777" w:rsidR="00F060E6" w:rsidRDefault="00F060E6" w:rsidP="00F060E6">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1EB40DAB" w14:textId="77777777"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t>Leiterin Unternehmenskommunikation</w:t>
      </w:r>
    </w:p>
    <w:p w14:paraId="7C7D130A" w14:textId="77777777"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lastRenderedPageBreak/>
        <w:t>T + 49 (0) 9343 503-162</w:t>
      </w:r>
      <w:r>
        <w:rPr>
          <w:rFonts w:ascii="Brandon Grotesque Office Light" w:hAnsi="Brandon Grotesque Office Light"/>
        </w:rPr>
        <w:tab/>
      </w:r>
      <w:r>
        <w:rPr>
          <w:rFonts w:ascii="Brandon Grotesque Office Light" w:hAnsi="Brandon Grotesque Office Light"/>
        </w:rPr>
        <w:tab/>
        <w:t>T + 49 (0) 9343 503-349</w:t>
      </w:r>
    </w:p>
    <w:p w14:paraId="65505021" w14:textId="77777777"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bookmarkEnd w:id="0"/>
    </w:p>
    <w:p w14:paraId="05CB950C" w14:textId="5886E71B" w:rsidR="008F6BA4" w:rsidRPr="00F060E6" w:rsidRDefault="008F6BA4" w:rsidP="00F060E6"/>
    <w:sectPr w:rsidR="008F6BA4" w:rsidRPr="00F060E6" w:rsidSect="00F51DDC">
      <w:headerReference w:type="default" r:id="rId13"/>
      <w:footerReference w:type="default" r:id="rId14"/>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01377764">
    <w:abstractNumId w:val="1"/>
  </w:num>
  <w:num w:numId="2" w16cid:durableId="131113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autoHyphenation/>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55C97"/>
    <w:rsid w:val="00063F58"/>
    <w:rsid w:val="00065CEF"/>
    <w:rsid w:val="00072AB2"/>
    <w:rsid w:val="00081610"/>
    <w:rsid w:val="00084346"/>
    <w:rsid w:val="000865AD"/>
    <w:rsid w:val="00086D9D"/>
    <w:rsid w:val="0009212B"/>
    <w:rsid w:val="00093FBA"/>
    <w:rsid w:val="00094149"/>
    <w:rsid w:val="000A2967"/>
    <w:rsid w:val="000A59E1"/>
    <w:rsid w:val="000A75B7"/>
    <w:rsid w:val="000A7BBE"/>
    <w:rsid w:val="000B2B07"/>
    <w:rsid w:val="000B7FB5"/>
    <w:rsid w:val="000C7AE0"/>
    <w:rsid w:val="000D1EB2"/>
    <w:rsid w:val="000D2873"/>
    <w:rsid w:val="000D5A93"/>
    <w:rsid w:val="000F47A2"/>
    <w:rsid w:val="001001D8"/>
    <w:rsid w:val="00101D19"/>
    <w:rsid w:val="00106787"/>
    <w:rsid w:val="0011125F"/>
    <w:rsid w:val="00111C33"/>
    <w:rsid w:val="001146E3"/>
    <w:rsid w:val="00114820"/>
    <w:rsid w:val="00117659"/>
    <w:rsid w:val="001225FF"/>
    <w:rsid w:val="00123250"/>
    <w:rsid w:val="00124C2A"/>
    <w:rsid w:val="00135097"/>
    <w:rsid w:val="001435F5"/>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1FF0"/>
    <w:rsid w:val="001B25B4"/>
    <w:rsid w:val="001B4EB7"/>
    <w:rsid w:val="001B7690"/>
    <w:rsid w:val="001C0F14"/>
    <w:rsid w:val="001C630F"/>
    <w:rsid w:val="001C73BB"/>
    <w:rsid w:val="001D1292"/>
    <w:rsid w:val="001D50E8"/>
    <w:rsid w:val="001E1D0F"/>
    <w:rsid w:val="001E24B9"/>
    <w:rsid w:val="001E40C5"/>
    <w:rsid w:val="001E570A"/>
    <w:rsid w:val="001F0B9D"/>
    <w:rsid w:val="001F2533"/>
    <w:rsid w:val="001F264F"/>
    <w:rsid w:val="001F2F66"/>
    <w:rsid w:val="001F3C22"/>
    <w:rsid w:val="001F4283"/>
    <w:rsid w:val="001F4E60"/>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1BC1"/>
    <w:rsid w:val="00292433"/>
    <w:rsid w:val="0029792F"/>
    <w:rsid w:val="002A2226"/>
    <w:rsid w:val="002A2E3A"/>
    <w:rsid w:val="002A4980"/>
    <w:rsid w:val="002B0828"/>
    <w:rsid w:val="002B2E56"/>
    <w:rsid w:val="002B5983"/>
    <w:rsid w:val="002C1FC5"/>
    <w:rsid w:val="002C3FA5"/>
    <w:rsid w:val="002C7799"/>
    <w:rsid w:val="002D1A7D"/>
    <w:rsid w:val="002D27D4"/>
    <w:rsid w:val="002D408B"/>
    <w:rsid w:val="002D7793"/>
    <w:rsid w:val="002E3A48"/>
    <w:rsid w:val="002F5A35"/>
    <w:rsid w:val="002F6E68"/>
    <w:rsid w:val="003101B8"/>
    <w:rsid w:val="00321CAA"/>
    <w:rsid w:val="00322B5D"/>
    <w:rsid w:val="00323318"/>
    <w:rsid w:val="003277C5"/>
    <w:rsid w:val="00331032"/>
    <w:rsid w:val="00334C33"/>
    <w:rsid w:val="003356D0"/>
    <w:rsid w:val="0033634C"/>
    <w:rsid w:val="00340712"/>
    <w:rsid w:val="003524F6"/>
    <w:rsid w:val="003559CB"/>
    <w:rsid w:val="00357BC1"/>
    <w:rsid w:val="0036250F"/>
    <w:rsid w:val="003711CA"/>
    <w:rsid w:val="00381AE7"/>
    <w:rsid w:val="00385205"/>
    <w:rsid w:val="003A578B"/>
    <w:rsid w:val="003B2EFA"/>
    <w:rsid w:val="003B3409"/>
    <w:rsid w:val="003C4555"/>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44473"/>
    <w:rsid w:val="00456D96"/>
    <w:rsid w:val="0047242F"/>
    <w:rsid w:val="00476CF8"/>
    <w:rsid w:val="00480ECE"/>
    <w:rsid w:val="00483D2E"/>
    <w:rsid w:val="004857BB"/>
    <w:rsid w:val="0049082F"/>
    <w:rsid w:val="0049367D"/>
    <w:rsid w:val="0049574E"/>
    <w:rsid w:val="00495905"/>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7CD5"/>
    <w:rsid w:val="0052091D"/>
    <w:rsid w:val="00521AA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173A0"/>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3709"/>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96A"/>
    <w:rsid w:val="00722C08"/>
    <w:rsid w:val="00723C48"/>
    <w:rsid w:val="00727C52"/>
    <w:rsid w:val="007351FF"/>
    <w:rsid w:val="0074167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52EC"/>
    <w:rsid w:val="00790AE9"/>
    <w:rsid w:val="00793A1A"/>
    <w:rsid w:val="007A0D98"/>
    <w:rsid w:val="007A1E98"/>
    <w:rsid w:val="007A214C"/>
    <w:rsid w:val="007B21B5"/>
    <w:rsid w:val="007C6316"/>
    <w:rsid w:val="007C7D98"/>
    <w:rsid w:val="007D3CF2"/>
    <w:rsid w:val="007D3DD8"/>
    <w:rsid w:val="007D790D"/>
    <w:rsid w:val="007E50DF"/>
    <w:rsid w:val="007E5BC2"/>
    <w:rsid w:val="00803774"/>
    <w:rsid w:val="00804515"/>
    <w:rsid w:val="0080696E"/>
    <w:rsid w:val="008113F2"/>
    <w:rsid w:val="008164E5"/>
    <w:rsid w:val="00820B12"/>
    <w:rsid w:val="008242DF"/>
    <w:rsid w:val="008252D8"/>
    <w:rsid w:val="008278A9"/>
    <w:rsid w:val="00830BCF"/>
    <w:rsid w:val="00835D02"/>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1D55"/>
    <w:rsid w:val="008B20C1"/>
    <w:rsid w:val="008B798C"/>
    <w:rsid w:val="008B7E8F"/>
    <w:rsid w:val="008C43B8"/>
    <w:rsid w:val="008D0882"/>
    <w:rsid w:val="008D134D"/>
    <w:rsid w:val="008D1FEA"/>
    <w:rsid w:val="008E7241"/>
    <w:rsid w:val="008F6BA4"/>
    <w:rsid w:val="0090270F"/>
    <w:rsid w:val="00905821"/>
    <w:rsid w:val="00905C28"/>
    <w:rsid w:val="0090608A"/>
    <w:rsid w:val="00912DCA"/>
    <w:rsid w:val="009146BF"/>
    <w:rsid w:val="00915A3E"/>
    <w:rsid w:val="00925B24"/>
    <w:rsid w:val="00934361"/>
    <w:rsid w:val="009360E1"/>
    <w:rsid w:val="00941E75"/>
    <w:rsid w:val="00941EDB"/>
    <w:rsid w:val="0094233A"/>
    <w:rsid w:val="00943877"/>
    <w:rsid w:val="00950351"/>
    <w:rsid w:val="00950AF9"/>
    <w:rsid w:val="00952D13"/>
    <w:rsid w:val="00955EA0"/>
    <w:rsid w:val="00957083"/>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036E"/>
    <w:rsid w:val="009B3333"/>
    <w:rsid w:val="009B4F81"/>
    <w:rsid w:val="009B61DA"/>
    <w:rsid w:val="009C194C"/>
    <w:rsid w:val="009C3034"/>
    <w:rsid w:val="009C4343"/>
    <w:rsid w:val="009C6994"/>
    <w:rsid w:val="009D78DC"/>
    <w:rsid w:val="009D7963"/>
    <w:rsid w:val="009F0AC7"/>
    <w:rsid w:val="009F0EB9"/>
    <w:rsid w:val="00A0294E"/>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52672"/>
    <w:rsid w:val="00A61480"/>
    <w:rsid w:val="00A62610"/>
    <w:rsid w:val="00A62705"/>
    <w:rsid w:val="00A66049"/>
    <w:rsid w:val="00A66299"/>
    <w:rsid w:val="00A6649C"/>
    <w:rsid w:val="00A754C6"/>
    <w:rsid w:val="00A76DA7"/>
    <w:rsid w:val="00A77EED"/>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40631"/>
    <w:rsid w:val="00B52C53"/>
    <w:rsid w:val="00B70955"/>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30AE"/>
    <w:rsid w:val="00BE50CD"/>
    <w:rsid w:val="00BF0599"/>
    <w:rsid w:val="00BF5F4B"/>
    <w:rsid w:val="00BF6A09"/>
    <w:rsid w:val="00C01021"/>
    <w:rsid w:val="00C04EAB"/>
    <w:rsid w:val="00C13CFF"/>
    <w:rsid w:val="00C26BFC"/>
    <w:rsid w:val="00C338E5"/>
    <w:rsid w:val="00C35799"/>
    <w:rsid w:val="00C43977"/>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3B34"/>
    <w:rsid w:val="00C94B41"/>
    <w:rsid w:val="00C954C5"/>
    <w:rsid w:val="00CA075C"/>
    <w:rsid w:val="00CA295A"/>
    <w:rsid w:val="00CA4DE0"/>
    <w:rsid w:val="00CA55C7"/>
    <w:rsid w:val="00CB1155"/>
    <w:rsid w:val="00CB120B"/>
    <w:rsid w:val="00CB1648"/>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6B7C"/>
    <w:rsid w:val="00DC6C90"/>
    <w:rsid w:val="00DC7D61"/>
    <w:rsid w:val="00DD13D7"/>
    <w:rsid w:val="00DD494B"/>
    <w:rsid w:val="00DE0248"/>
    <w:rsid w:val="00DE0999"/>
    <w:rsid w:val="00DE303F"/>
    <w:rsid w:val="00DE40D1"/>
    <w:rsid w:val="00DF1B19"/>
    <w:rsid w:val="00DF233A"/>
    <w:rsid w:val="00DF291C"/>
    <w:rsid w:val="00DF3897"/>
    <w:rsid w:val="00DF606C"/>
    <w:rsid w:val="00E000EB"/>
    <w:rsid w:val="00E00B91"/>
    <w:rsid w:val="00E05003"/>
    <w:rsid w:val="00E07BBD"/>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496A"/>
    <w:rsid w:val="00ED58C8"/>
    <w:rsid w:val="00ED7E30"/>
    <w:rsid w:val="00EE1B29"/>
    <w:rsid w:val="00EE4DC0"/>
    <w:rsid w:val="00EE72F3"/>
    <w:rsid w:val="00EF6E51"/>
    <w:rsid w:val="00F060E6"/>
    <w:rsid w:val="00F06F74"/>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33E6"/>
    <w:rsid w:val="00FA0437"/>
    <w:rsid w:val="00FA0E23"/>
    <w:rsid w:val="00FA3BEA"/>
    <w:rsid w:val="00FB3013"/>
    <w:rsid w:val="00FB5F35"/>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 w:type="table" w:styleId="Tabellenraster">
    <w:name w:val="Table Grid"/>
    <w:basedOn w:val="NormaleTabelle"/>
    <w:uiPriority w:val="59"/>
    <w:rsid w:val="00F060E6"/>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5708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1781223934">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2.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4.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4</cp:revision>
  <cp:lastPrinted>2021-04-30T14:11:00Z</cp:lastPrinted>
  <dcterms:created xsi:type="dcterms:W3CDTF">2022-07-01T14:12:00Z</dcterms:created>
  <dcterms:modified xsi:type="dcterms:W3CDTF">2022-07-01T14:22:00Z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