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BF18" w14:textId="77777777" w:rsidR="007F2F97" w:rsidRDefault="004E4ABC" w:rsidP="00155219">
      <w:pPr>
        <w:pStyle w:val="berschrift3"/>
        <w:spacing w:line="240" w:lineRule="auto"/>
        <w:rPr>
          <w:rFonts w:asciiTheme="majorHAnsi" w:hAnsiTheme="majorHAnsi"/>
          <w:b/>
          <w:szCs w:val="40"/>
        </w:rPr>
      </w:pPr>
      <w:r>
        <w:rPr>
          <w:rFonts w:asciiTheme="majorHAnsi" w:hAnsiTheme="majorHAnsi"/>
          <w:b/>
          <w:szCs w:val="40"/>
        </w:rPr>
        <w:t>AGILES</w:t>
      </w:r>
      <w:r w:rsidRPr="004E4ABC">
        <w:rPr>
          <w:rFonts w:asciiTheme="majorHAnsi" w:hAnsiTheme="majorHAnsi"/>
          <w:b/>
          <w:szCs w:val="40"/>
        </w:rPr>
        <w:t xml:space="preserve"> </w:t>
      </w:r>
      <w:r>
        <w:rPr>
          <w:rFonts w:asciiTheme="majorHAnsi" w:hAnsiTheme="majorHAnsi"/>
          <w:b/>
          <w:szCs w:val="40"/>
        </w:rPr>
        <w:t>INNOVATIONSMANAGEMENT</w:t>
      </w:r>
      <w:r w:rsidRPr="004E4ABC">
        <w:rPr>
          <w:rFonts w:asciiTheme="majorHAnsi" w:hAnsiTheme="majorHAnsi"/>
          <w:b/>
          <w:szCs w:val="40"/>
        </w:rPr>
        <w:t xml:space="preserve"> </w:t>
      </w:r>
      <w:r>
        <w:rPr>
          <w:rFonts w:asciiTheme="majorHAnsi" w:hAnsiTheme="majorHAnsi"/>
          <w:b/>
          <w:szCs w:val="40"/>
        </w:rPr>
        <w:t>ALS</w:t>
      </w:r>
      <w:r w:rsidRPr="004E4ABC">
        <w:rPr>
          <w:rFonts w:asciiTheme="majorHAnsi" w:hAnsiTheme="majorHAnsi"/>
          <w:b/>
          <w:szCs w:val="40"/>
        </w:rPr>
        <w:t xml:space="preserve"> </w:t>
      </w:r>
    </w:p>
    <w:p w14:paraId="521333B5" w14:textId="71570DC2" w:rsidR="004E4ABC" w:rsidRDefault="004E4ABC" w:rsidP="00155219">
      <w:pPr>
        <w:pStyle w:val="berschrift3"/>
        <w:spacing w:line="240" w:lineRule="auto"/>
        <w:rPr>
          <w:rFonts w:asciiTheme="majorHAnsi" w:hAnsiTheme="majorHAnsi"/>
          <w:b/>
          <w:szCs w:val="40"/>
        </w:rPr>
      </w:pPr>
      <w:r>
        <w:rPr>
          <w:rFonts w:asciiTheme="majorHAnsi" w:hAnsiTheme="majorHAnsi"/>
          <w:b/>
          <w:szCs w:val="40"/>
        </w:rPr>
        <w:t>MOTOR</w:t>
      </w:r>
      <w:r w:rsidRPr="004E4ABC">
        <w:rPr>
          <w:rFonts w:asciiTheme="majorHAnsi" w:hAnsiTheme="majorHAnsi"/>
          <w:b/>
          <w:szCs w:val="40"/>
        </w:rPr>
        <w:t xml:space="preserve"> </w:t>
      </w:r>
      <w:r>
        <w:rPr>
          <w:rFonts w:asciiTheme="majorHAnsi" w:hAnsiTheme="majorHAnsi"/>
          <w:b/>
          <w:szCs w:val="40"/>
        </w:rPr>
        <w:t>IM</w:t>
      </w:r>
      <w:r w:rsidRPr="004E4ABC">
        <w:rPr>
          <w:rFonts w:asciiTheme="majorHAnsi" w:hAnsiTheme="majorHAnsi"/>
          <w:b/>
          <w:szCs w:val="40"/>
        </w:rPr>
        <w:t xml:space="preserve"> </w:t>
      </w:r>
      <w:r>
        <w:rPr>
          <w:rFonts w:asciiTheme="majorHAnsi" w:hAnsiTheme="majorHAnsi"/>
          <w:b/>
          <w:szCs w:val="40"/>
        </w:rPr>
        <w:t>MITTELSTAND</w:t>
      </w:r>
    </w:p>
    <w:p w14:paraId="0AA37BBB" w14:textId="11523AF2" w:rsidR="009F0AC7" w:rsidRPr="009D0540" w:rsidRDefault="004E4ABC" w:rsidP="00155219">
      <w:pPr>
        <w:pStyle w:val="berschrift3"/>
        <w:spacing w:line="240" w:lineRule="auto"/>
        <w:rPr>
          <w:rFonts w:ascii="Brandon Grotesque Office Light" w:hAnsi="Brandon Grotesque Office Light"/>
          <w:szCs w:val="40"/>
        </w:rPr>
      </w:pPr>
      <w:r>
        <w:rPr>
          <w:rFonts w:ascii="Brandon Grotesque Office Light" w:hAnsi="Brandon Grotesque Office Light"/>
          <w:szCs w:val="40"/>
        </w:rPr>
        <w:t>Orientierung</w:t>
      </w:r>
      <w:r w:rsidRPr="004E4ABC">
        <w:rPr>
          <w:rFonts w:ascii="Brandon Grotesque Office Light" w:hAnsi="Brandon Grotesque Office Light"/>
          <w:szCs w:val="40"/>
        </w:rPr>
        <w:t xml:space="preserve"> </w:t>
      </w:r>
      <w:r>
        <w:rPr>
          <w:rFonts w:ascii="Brandon Grotesque Office Light" w:hAnsi="Brandon Grotesque Office Light"/>
          <w:szCs w:val="40"/>
        </w:rPr>
        <w:t>im</w:t>
      </w:r>
      <w:r w:rsidRPr="004E4ABC">
        <w:rPr>
          <w:rFonts w:ascii="Brandon Grotesque Office Light" w:hAnsi="Brandon Grotesque Office Light"/>
          <w:szCs w:val="40"/>
        </w:rPr>
        <w:t xml:space="preserve"> </w:t>
      </w:r>
      <w:r>
        <w:rPr>
          <w:rFonts w:ascii="Brandon Grotesque Office Light" w:hAnsi="Brandon Grotesque Office Light"/>
          <w:szCs w:val="40"/>
        </w:rPr>
        <w:t>Begriffswirrwarr</w:t>
      </w:r>
      <w:r w:rsidRPr="004E4ABC">
        <w:rPr>
          <w:rFonts w:ascii="Brandon Grotesque Office Light" w:hAnsi="Brandon Grotesque Office Light"/>
          <w:szCs w:val="40"/>
        </w:rPr>
        <w:t xml:space="preserve"> </w:t>
      </w:r>
      <w:r>
        <w:rPr>
          <w:rFonts w:ascii="Brandon Grotesque Office Light" w:hAnsi="Brandon Grotesque Office Light"/>
          <w:szCs w:val="40"/>
        </w:rPr>
        <w:t>der</w:t>
      </w:r>
      <w:r w:rsidRPr="004E4ABC">
        <w:rPr>
          <w:rFonts w:ascii="Brandon Grotesque Office Light" w:hAnsi="Brandon Grotesque Office Light"/>
          <w:szCs w:val="40"/>
        </w:rPr>
        <w:t xml:space="preserve"> </w:t>
      </w:r>
      <w:r>
        <w:rPr>
          <w:rFonts w:ascii="Brandon Grotesque Office Light" w:hAnsi="Brandon Grotesque Office Light"/>
          <w:szCs w:val="40"/>
        </w:rPr>
        <w:t>schillernden</w:t>
      </w:r>
      <w:r w:rsidRPr="004E4ABC">
        <w:rPr>
          <w:rFonts w:ascii="Brandon Grotesque Office Light" w:hAnsi="Brandon Grotesque Office Light"/>
          <w:szCs w:val="40"/>
        </w:rPr>
        <w:t xml:space="preserve"> </w:t>
      </w:r>
      <w:r>
        <w:rPr>
          <w:rFonts w:ascii="Brandon Grotesque Office Light" w:hAnsi="Brandon Grotesque Office Light"/>
          <w:szCs w:val="40"/>
        </w:rPr>
        <w:t>Welt</w:t>
      </w:r>
      <w:r w:rsidRPr="004E4ABC">
        <w:rPr>
          <w:rFonts w:ascii="Brandon Grotesque Office Light" w:hAnsi="Brandon Grotesque Office Light"/>
          <w:szCs w:val="40"/>
        </w:rPr>
        <w:t xml:space="preserve"> </w:t>
      </w:r>
      <w:r>
        <w:rPr>
          <w:rFonts w:ascii="Brandon Grotesque Office Light" w:hAnsi="Brandon Grotesque Office Light"/>
          <w:szCs w:val="40"/>
        </w:rPr>
        <w:t>von</w:t>
      </w:r>
      <w:r w:rsidRPr="004E4ABC">
        <w:rPr>
          <w:rFonts w:ascii="Brandon Grotesque Office Light" w:hAnsi="Brandon Grotesque Office Light"/>
          <w:szCs w:val="40"/>
        </w:rPr>
        <w:t xml:space="preserve"> </w:t>
      </w:r>
      <w:r>
        <w:rPr>
          <w:rFonts w:ascii="Brandon Grotesque Office Light" w:hAnsi="Brandon Grotesque Office Light"/>
          <w:szCs w:val="40"/>
        </w:rPr>
        <w:t>Agilität</w:t>
      </w:r>
      <w:r w:rsidRPr="004E4ABC">
        <w:rPr>
          <w:rFonts w:ascii="Brandon Grotesque Office Light" w:hAnsi="Brandon Grotesque Office Light"/>
          <w:szCs w:val="40"/>
        </w:rPr>
        <w:t xml:space="preserve"> </w:t>
      </w:r>
      <w:r>
        <w:rPr>
          <w:rFonts w:ascii="Brandon Grotesque Office Light" w:hAnsi="Brandon Grotesque Office Light"/>
          <w:szCs w:val="40"/>
        </w:rPr>
        <w:t>und</w:t>
      </w:r>
      <w:r w:rsidRPr="004E4ABC">
        <w:rPr>
          <w:rFonts w:ascii="Brandon Grotesque Office Light" w:hAnsi="Brandon Grotesque Office Light"/>
          <w:szCs w:val="40"/>
        </w:rPr>
        <w:t xml:space="preserve"> </w:t>
      </w:r>
      <w:r>
        <w:rPr>
          <w:rFonts w:ascii="Brandon Grotesque Office Light" w:hAnsi="Brandon Grotesque Office Light"/>
          <w:szCs w:val="40"/>
        </w:rPr>
        <w:t>Innovation</w:t>
      </w:r>
      <w:r w:rsidR="007F2F97">
        <w:rPr>
          <w:rFonts w:ascii="Brandon Grotesque Office Light" w:hAnsi="Brandon Grotesque Office Light"/>
          <w:szCs w:val="40"/>
        </w:rPr>
        <w:t xml:space="preserve"> – Dr. Gunther Wobser veröffentlicht neues Fachbuch</w:t>
      </w:r>
    </w:p>
    <w:p w14:paraId="3CCE73E0" w14:textId="77777777" w:rsidR="00C456FA" w:rsidRPr="00EF6D6B" w:rsidRDefault="00C456FA" w:rsidP="00897094">
      <w:pPr>
        <w:spacing w:line="240" w:lineRule="auto"/>
        <w:rPr>
          <w:rFonts w:ascii="Brandon Grotesque Office Light" w:hAnsi="Brandon Grotesque Office Light"/>
          <w:sz w:val="16"/>
        </w:rPr>
      </w:pPr>
    </w:p>
    <w:p w14:paraId="7A5DDDD9" w14:textId="4F8BD5E4" w:rsidR="00B5486A" w:rsidRDefault="00AB5252" w:rsidP="0084108C">
      <w:pPr>
        <w:spacing w:line="240" w:lineRule="auto"/>
        <w:rPr>
          <w:rFonts w:ascii="Brandon Grotesque Office Light" w:hAnsi="Brandon Grotesque Office Light"/>
        </w:rPr>
      </w:pPr>
      <w:r w:rsidRPr="00A76067">
        <w:rPr>
          <w:rFonts w:ascii="Brandon Grotesque Office Light" w:hAnsi="Brandon Grotesque Office Light"/>
        </w:rPr>
        <w:t xml:space="preserve">Lauda-Königshofen, </w:t>
      </w:r>
      <w:r w:rsidR="008F5796">
        <w:rPr>
          <w:rFonts w:ascii="Brandon Grotesque Office Light" w:hAnsi="Brandon Grotesque Office Light"/>
        </w:rPr>
        <w:t>3</w:t>
      </w:r>
      <w:r w:rsidR="004E4C77" w:rsidRPr="00A76067">
        <w:rPr>
          <w:rFonts w:ascii="Brandon Grotesque Office Light" w:hAnsi="Brandon Grotesque Office Light"/>
        </w:rPr>
        <w:t xml:space="preserve">. </w:t>
      </w:r>
      <w:r w:rsidR="008F5796">
        <w:rPr>
          <w:rFonts w:ascii="Brandon Grotesque Office Light" w:hAnsi="Brandon Grotesque Office Light"/>
        </w:rPr>
        <w:t>März</w:t>
      </w:r>
      <w:r w:rsidR="009751EE" w:rsidRPr="00A76067">
        <w:rPr>
          <w:rFonts w:ascii="Brandon Grotesque Office Light" w:hAnsi="Brandon Grotesque Office Light"/>
        </w:rPr>
        <w:t xml:space="preserve"> </w:t>
      </w:r>
      <w:r w:rsidR="00C66F63" w:rsidRPr="00A76067">
        <w:rPr>
          <w:rFonts w:ascii="Brandon Grotesque Office Light" w:hAnsi="Brandon Grotesque Office Light"/>
        </w:rPr>
        <w:t>20</w:t>
      </w:r>
      <w:r w:rsidR="002455B5" w:rsidRPr="00A76067">
        <w:rPr>
          <w:rFonts w:ascii="Brandon Grotesque Office Light" w:hAnsi="Brandon Grotesque Office Light"/>
        </w:rPr>
        <w:t>2</w:t>
      </w:r>
      <w:r w:rsidR="009751EE" w:rsidRPr="00A76067">
        <w:rPr>
          <w:rFonts w:ascii="Brandon Grotesque Office Light" w:hAnsi="Brandon Grotesque Office Light"/>
        </w:rPr>
        <w:t>2</w:t>
      </w:r>
      <w:r w:rsidR="00C456FA" w:rsidRPr="00EF6D6B">
        <w:rPr>
          <w:rFonts w:ascii="Brandon Grotesque Office Light" w:hAnsi="Brandon Grotesque Office Light"/>
        </w:rPr>
        <w:t xml:space="preserve"> </w:t>
      </w:r>
      <w:bookmarkStart w:id="0" w:name="_Hlk96350120"/>
      <w:r w:rsidR="00C456FA" w:rsidRPr="00EF6D6B">
        <w:rPr>
          <w:rFonts w:ascii="Brandon Grotesque Office Light" w:hAnsi="Brandon Grotesque Office Light"/>
        </w:rPr>
        <w:t>–</w:t>
      </w:r>
      <w:bookmarkEnd w:id="0"/>
      <w:r w:rsidR="00950AF9" w:rsidRPr="00EF6D6B">
        <w:rPr>
          <w:rFonts w:ascii="Brandon Grotesque Office Light" w:hAnsi="Brandon Grotesque Office Light"/>
        </w:rPr>
        <w:t xml:space="preserve"> </w:t>
      </w:r>
      <w:r w:rsidR="002A2139">
        <w:rPr>
          <w:rFonts w:ascii="Brandon Grotesque Office Light" w:hAnsi="Brandon Grotesque Office Light"/>
        </w:rPr>
        <w:t>Nach seinem ersten Buch »</w:t>
      </w:r>
      <w:r w:rsidR="002A2139" w:rsidRPr="002A2139">
        <w:rPr>
          <w:rFonts w:ascii="Brandon Grotesque Office Light" w:hAnsi="Brandon Grotesque Office Light"/>
        </w:rPr>
        <w:t>Neu erfinden: Was der Mittelstand vom Silicon Valley lernen kann</w:t>
      </w:r>
      <w:r w:rsidR="002A2139">
        <w:rPr>
          <w:rFonts w:ascii="Brandon Grotesque Office Light" w:hAnsi="Brandon Grotesque Office Light"/>
        </w:rPr>
        <w:t xml:space="preserve">« veröffentlicht </w:t>
      </w:r>
      <w:r w:rsidR="0084108C">
        <w:rPr>
          <w:rFonts w:ascii="Brandon Grotesque Office Light" w:hAnsi="Brandon Grotesque Office Light"/>
        </w:rPr>
        <w:t xml:space="preserve">Dr. Gunther Wobser, Geschäftsführender Gesellschafter der </w:t>
      </w:r>
      <w:r w:rsidR="0084108C" w:rsidRPr="0084108C">
        <w:rPr>
          <w:rFonts w:ascii="Brandon Grotesque Office Light" w:hAnsi="Brandon Grotesque Office Light"/>
        </w:rPr>
        <w:t>LAUDA DR. R. WOBSER GMBH &amp; CO. KG</w:t>
      </w:r>
      <w:r w:rsidR="002A2139">
        <w:rPr>
          <w:rFonts w:ascii="Brandon Grotesque Office Light" w:hAnsi="Brandon Grotesque Office Light"/>
        </w:rPr>
        <w:t xml:space="preserve"> ein weiteres Werk</w:t>
      </w:r>
      <w:r w:rsidR="00A57920">
        <w:rPr>
          <w:rFonts w:ascii="Brandon Grotesque Office Light" w:hAnsi="Brandon Grotesque Office Light"/>
        </w:rPr>
        <w:t>. Das Fachbuch</w:t>
      </w:r>
      <w:r w:rsidR="002A2139">
        <w:rPr>
          <w:rFonts w:ascii="Brandon Grotesque Office Light" w:hAnsi="Brandon Grotesque Office Light"/>
        </w:rPr>
        <w:t xml:space="preserve"> »</w:t>
      </w:r>
      <w:r w:rsidR="002A2139" w:rsidRPr="0084108C">
        <w:rPr>
          <w:rFonts w:ascii="Brandon Grotesque Office Light" w:hAnsi="Brandon Grotesque Office Light"/>
        </w:rPr>
        <w:t>Agiles Innovationsmanagement</w:t>
      </w:r>
      <w:r w:rsidR="002A2139">
        <w:rPr>
          <w:rFonts w:ascii="Brandon Grotesque Office Light" w:hAnsi="Brandon Grotesque Office Light"/>
        </w:rPr>
        <w:t>«</w:t>
      </w:r>
      <w:r w:rsidR="00A57920">
        <w:rPr>
          <w:rFonts w:ascii="Brandon Grotesque Office Light" w:hAnsi="Brandon Grotesque Office Light"/>
        </w:rPr>
        <w:t xml:space="preserve"> </w:t>
      </w:r>
      <w:r w:rsidR="0084108C">
        <w:rPr>
          <w:rFonts w:ascii="Brandon Grotesque Office Light" w:hAnsi="Brandon Grotesque Office Light"/>
        </w:rPr>
        <w:t>beschäftigt sich mit den drei grundlegenden Herausforderungen d</w:t>
      </w:r>
      <w:r w:rsidR="00D0612D">
        <w:rPr>
          <w:rFonts w:ascii="Brandon Grotesque Office Light" w:hAnsi="Brandon Grotesque Office Light"/>
        </w:rPr>
        <w:t>iese</w:t>
      </w:r>
      <w:r w:rsidR="006E5143">
        <w:rPr>
          <w:rFonts w:ascii="Brandon Grotesque Office Light" w:hAnsi="Brandon Grotesque Office Light"/>
        </w:rPr>
        <w:t xml:space="preserve">r wichtigen und </w:t>
      </w:r>
      <w:r w:rsidR="007D60F1">
        <w:rPr>
          <w:rFonts w:ascii="Brandon Grotesque Office Light" w:hAnsi="Brandon Grotesque Office Light"/>
        </w:rPr>
        <w:t>z</w:t>
      </w:r>
      <w:r w:rsidR="006E5143">
        <w:rPr>
          <w:rFonts w:ascii="Brandon Grotesque Office Light" w:hAnsi="Brandon Grotesque Office Light"/>
        </w:rPr>
        <w:t>ukunft</w:t>
      </w:r>
      <w:r w:rsidR="007D60F1">
        <w:rPr>
          <w:rFonts w:ascii="Brandon Grotesque Office Light" w:hAnsi="Brandon Grotesque Office Light"/>
        </w:rPr>
        <w:t>s</w:t>
      </w:r>
      <w:r w:rsidR="006E5143">
        <w:rPr>
          <w:rFonts w:ascii="Brandon Grotesque Office Light" w:hAnsi="Brandon Grotesque Office Light"/>
        </w:rPr>
        <w:t>sichernden</w:t>
      </w:r>
      <w:r w:rsidR="00D0612D">
        <w:rPr>
          <w:rFonts w:ascii="Brandon Grotesque Office Light" w:hAnsi="Brandon Grotesque Office Light"/>
        </w:rPr>
        <w:t xml:space="preserve"> </w:t>
      </w:r>
      <w:r w:rsidR="006E5143">
        <w:rPr>
          <w:rFonts w:ascii="Brandon Grotesque Office Light" w:hAnsi="Brandon Grotesque Office Light"/>
        </w:rPr>
        <w:t xml:space="preserve">Disziplin </w:t>
      </w:r>
      <w:r w:rsidR="00D0612D">
        <w:rPr>
          <w:rFonts w:ascii="Brandon Grotesque Office Light" w:hAnsi="Brandon Grotesque Office Light"/>
        </w:rPr>
        <w:t>der Unternehmensführung</w:t>
      </w:r>
      <w:r w:rsidR="0084108C">
        <w:rPr>
          <w:rFonts w:ascii="Brandon Grotesque Office Light" w:hAnsi="Brandon Grotesque Office Light"/>
        </w:rPr>
        <w:t xml:space="preserve">: </w:t>
      </w:r>
      <w:r w:rsidR="0084108C" w:rsidRPr="0084108C">
        <w:rPr>
          <w:rFonts w:ascii="Brandon Grotesque Office Light" w:hAnsi="Brandon Grotesque Office Light"/>
        </w:rPr>
        <w:t>Dilemmata überwinden, Ambidextrie beherrschen und mit Innovationen langfristig erfolgreich sein</w:t>
      </w:r>
      <w:r w:rsidR="0084108C">
        <w:rPr>
          <w:rFonts w:ascii="Brandon Grotesque Office Light" w:hAnsi="Brandon Grotesque Office Light"/>
        </w:rPr>
        <w:t>.</w:t>
      </w:r>
      <w:r w:rsidR="003F074F">
        <w:rPr>
          <w:rFonts w:ascii="Brandon Grotesque Office Light" w:hAnsi="Brandon Grotesque Office Light"/>
        </w:rPr>
        <w:t xml:space="preserve"> </w:t>
      </w:r>
    </w:p>
    <w:p w14:paraId="179804CE" w14:textId="3DFD0676" w:rsidR="003F074F" w:rsidRDefault="003F074F" w:rsidP="0084108C">
      <w:pPr>
        <w:spacing w:line="240" w:lineRule="auto"/>
        <w:rPr>
          <w:rFonts w:ascii="Brandon Grotesque Office Light" w:hAnsi="Brandon Grotesque Office Light"/>
        </w:rPr>
      </w:pPr>
    </w:p>
    <w:p w14:paraId="2EEDBC7A" w14:textId="5EC7BFAA" w:rsidR="003F074F" w:rsidRDefault="003F074F" w:rsidP="0084108C">
      <w:pPr>
        <w:spacing w:line="240" w:lineRule="auto"/>
        <w:rPr>
          <w:rFonts w:ascii="Brandon Grotesque Office Light" w:hAnsi="Brandon Grotesque Office Light"/>
        </w:rPr>
      </w:pPr>
      <w:r w:rsidRPr="00AE639F">
        <w:rPr>
          <w:rFonts w:ascii="Brandon Grotesque Office Light" w:hAnsi="Brandon Grotesque Office Light"/>
        </w:rPr>
        <w:t xml:space="preserve">Von diesem Fachbuch </w:t>
      </w:r>
      <w:r w:rsidR="00674ED2" w:rsidRPr="00AE639F">
        <w:rPr>
          <w:rFonts w:ascii="Brandon Grotesque Office Light" w:hAnsi="Brandon Grotesque Office Light"/>
        </w:rPr>
        <w:t>können</w:t>
      </w:r>
      <w:r w:rsidRPr="00AE639F">
        <w:rPr>
          <w:rFonts w:ascii="Brandon Grotesque Office Light" w:hAnsi="Brandon Grotesque Office Light"/>
        </w:rPr>
        <w:t xml:space="preserve"> Unternehmer, Manager und </w:t>
      </w:r>
      <w:r w:rsidR="00674ED2" w:rsidRPr="00AE639F">
        <w:rPr>
          <w:rFonts w:ascii="Brandon Grotesque Office Light" w:hAnsi="Brandon Grotesque Office Light"/>
        </w:rPr>
        <w:t xml:space="preserve">auch </w:t>
      </w:r>
      <w:r w:rsidRPr="00AE639F">
        <w:rPr>
          <w:rFonts w:ascii="Brandon Grotesque Office Light" w:hAnsi="Brandon Grotesque Office Light"/>
        </w:rPr>
        <w:t xml:space="preserve">Studierende </w:t>
      </w:r>
      <w:r w:rsidR="00674ED2" w:rsidRPr="00AE639F">
        <w:rPr>
          <w:rFonts w:ascii="Brandon Grotesque Office Light" w:hAnsi="Brandon Grotesque Office Light"/>
        </w:rPr>
        <w:t xml:space="preserve">profitieren – </w:t>
      </w:r>
      <w:r w:rsidRPr="00AE639F">
        <w:rPr>
          <w:rFonts w:ascii="Brandon Grotesque Office Light" w:hAnsi="Brandon Grotesque Office Light"/>
        </w:rPr>
        <w:t xml:space="preserve">durch die </w:t>
      </w:r>
      <w:r w:rsidR="00674ED2" w:rsidRPr="00AE639F">
        <w:rPr>
          <w:rFonts w:ascii="Brandon Grotesque Office Light" w:hAnsi="Brandon Grotesque Office Light"/>
        </w:rPr>
        <w:t xml:space="preserve">längst </w:t>
      </w:r>
      <w:r w:rsidRPr="00AE639F">
        <w:rPr>
          <w:rFonts w:ascii="Brandon Grotesque Office Light" w:hAnsi="Brandon Grotesque Office Light"/>
        </w:rPr>
        <w:t xml:space="preserve">überfällige Orientierung im Begriffswirrwarr der schillernden Welt von Agilität und Innovation. Nach der Formulierung der dynamischen Problemstellung systematisiert Gunther Wobser wichtige Dilemmata, in denen Führungskräfte heute feststecken, und zeigt anschließend Lösungswege auf. Dabei betrachtet </w:t>
      </w:r>
      <w:r w:rsidR="00674ED2" w:rsidRPr="00AE639F">
        <w:rPr>
          <w:rFonts w:ascii="Brandon Grotesque Office Light" w:hAnsi="Brandon Grotesque Office Light"/>
        </w:rPr>
        <w:t>er</w:t>
      </w:r>
      <w:r w:rsidRPr="00AE639F">
        <w:rPr>
          <w:rFonts w:ascii="Brandon Grotesque Office Light" w:hAnsi="Brandon Grotesque Office Light"/>
        </w:rPr>
        <w:t xml:space="preserve"> agile Ansätze systematisch und ordnet sie in den Phasenablauf des Entwicklungsprozesses ein. Aufgrund der besonderen Dynamik stellt er die Einflussfaktoren der digitalen Revolution separat dar. Für die praktische Durchführung bereitet </w:t>
      </w:r>
      <w:r w:rsidR="00674ED2" w:rsidRPr="00AE639F">
        <w:rPr>
          <w:rFonts w:ascii="Brandon Grotesque Office Light" w:hAnsi="Brandon Grotesque Office Light"/>
        </w:rPr>
        <w:t>Dr. Gunther Wobser</w:t>
      </w:r>
      <w:r w:rsidRPr="00AE639F">
        <w:rPr>
          <w:rFonts w:ascii="Brandon Grotesque Office Light" w:hAnsi="Brandon Grotesque Office Light"/>
        </w:rPr>
        <w:t xml:space="preserve"> den Bezugsrahmen aus Kultur, Strategie, Führung und Organisation sowie die drei wichtigsten Innovationsfelder Portfolio-Management, Geschäftsentwicklung und Ideenmanagement so praxisnah auf, dass ein sofort umsetzbarer Nutzen entsteht.</w:t>
      </w:r>
    </w:p>
    <w:p w14:paraId="3010B686" w14:textId="0C36FD63" w:rsidR="002B6768" w:rsidRDefault="002B6768" w:rsidP="0084108C">
      <w:pPr>
        <w:spacing w:line="240" w:lineRule="auto"/>
        <w:rPr>
          <w:rFonts w:ascii="Brandon Grotesque Office Light" w:hAnsi="Brandon Grotesque Office Light"/>
        </w:rPr>
      </w:pPr>
    </w:p>
    <w:p w14:paraId="506EB437" w14:textId="77777777" w:rsidR="002B6768" w:rsidRPr="002B6768" w:rsidRDefault="002B6768" w:rsidP="002B6768">
      <w:pPr>
        <w:spacing w:line="240" w:lineRule="auto"/>
        <w:rPr>
          <w:rFonts w:ascii="Brandon Grotesque Office Light" w:hAnsi="Brandon Grotesque Office Light"/>
          <w:b/>
          <w:bCs/>
        </w:rPr>
      </w:pPr>
      <w:r w:rsidRPr="002B6768">
        <w:rPr>
          <w:rFonts w:ascii="Brandon Grotesque Office Light" w:hAnsi="Brandon Grotesque Office Light"/>
          <w:b/>
          <w:bCs/>
        </w:rPr>
        <w:t>Der Autor</w:t>
      </w:r>
    </w:p>
    <w:p w14:paraId="34A3761D" w14:textId="79A70469" w:rsidR="002B6768" w:rsidRDefault="002B6768" w:rsidP="002B6768">
      <w:pPr>
        <w:spacing w:line="240" w:lineRule="auto"/>
        <w:rPr>
          <w:rFonts w:ascii="Brandon Grotesque Office Light" w:hAnsi="Brandon Grotesque Office Light"/>
        </w:rPr>
      </w:pPr>
      <w:r w:rsidRPr="002B6768">
        <w:rPr>
          <w:rFonts w:ascii="Brandon Grotesque Office Light" w:hAnsi="Brandon Grotesque Office Light"/>
        </w:rPr>
        <w:t xml:space="preserve">Dr. Gunther Wobser ist </w:t>
      </w:r>
      <w:r w:rsidR="00AD5136">
        <w:rPr>
          <w:rFonts w:ascii="Brandon Grotesque Office Light" w:hAnsi="Brandon Grotesque Office Light"/>
        </w:rPr>
        <w:t>G</w:t>
      </w:r>
      <w:r w:rsidRPr="002B6768">
        <w:rPr>
          <w:rFonts w:ascii="Brandon Grotesque Office Light" w:hAnsi="Brandon Grotesque Office Light"/>
        </w:rPr>
        <w:t xml:space="preserve">eschäftsführender Gesellschafter von LAUDA, dem global führenden Hersteller für </w:t>
      </w:r>
      <w:proofErr w:type="spellStart"/>
      <w:r w:rsidRPr="002B6768">
        <w:rPr>
          <w:rFonts w:ascii="Brandon Grotesque Office Light" w:hAnsi="Brandon Grotesque Office Light"/>
        </w:rPr>
        <w:t>Temperieranlagen</w:t>
      </w:r>
      <w:proofErr w:type="spellEnd"/>
      <w:r w:rsidRPr="002B6768">
        <w:rPr>
          <w:rFonts w:ascii="Brandon Grotesque Office Light" w:hAnsi="Brandon Grotesque Office Light"/>
        </w:rPr>
        <w:t xml:space="preserve"> und -geräte. Mit großer Faszination verfolgt er die Innovationskraft im Silicon Valley und die Etablierung junger Technologie-Start-ups in Deutschland. 2017 zog es ihn schließlich selbst ins Silicon Valley, wo er mit seiner Frau und seinem Sohn lebte. Der promovierte Diplom-Kaufmann ist engagierter Investor und Mitglied in der Band </w:t>
      </w:r>
      <w:proofErr w:type="spellStart"/>
      <w:r w:rsidRPr="002B6768">
        <w:rPr>
          <w:rFonts w:ascii="Brandon Grotesque Office Light" w:hAnsi="Brandon Grotesque Office Light"/>
        </w:rPr>
        <w:t>of</w:t>
      </w:r>
      <w:proofErr w:type="spellEnd"/>
      <w:r w:rsidRPr="002B6768">
        <w:rPr>
          <w:rFonts w:ascii="Brandon Grotesque Office Light" w:hAnsi="Brandon Grotesque Office Light"/>
        </w:rPr>
        <w:t xml:space="preserve"> Angels, der ältesten Angel Investoren-Gruppe des Silicon Valley. Er ist Autor, gefragter Redner zu Innovationsmanagement im Mittelstand und Lehrbeauftragter an einer Hochschule. Der </w:t>
      </w:r>
      <w:r w:rsidR="00AD5136">
        <w:rPr>
          <w:rFonts w:ascii="Brandon Grotesque Office Light" w:hAnsi="Brandon Grotesque Office Light"/>
        </w:rPr>
        <w:t>»</w:t>
      </w:r>
      <w:r w:rsidRPr="002B6768">
        <w:rPr>
          <w:rFonts w:ascii="Brandon Grotesque Office Light" w:hAnsi="Brandon Grotesque Office Light"/>
        </w:rPr>
        <w:t>Hidden Champion</w:t>
      </w:r>
      <w:r w:rsidR="00AD5136">
        <w:rPr>
          <w:rFonts w:ascii="Brandon Grotesque Office Light" w:hAnsi="Brandon Grotesque Office Light"/>
        </w:rPr>
        <w:t>«</w:t>
      </w:r>
      <w:r w:rsidRPr="002B6768">
        <w:rPr>
          <w:rFonts w:ascii="Brandon Grotesque Office Light" w:hAnsi="Brandon Grotesque Office Light"/>
        </w:rPr>
        <w:t xml:space="preserve"> LAUDA ist seit 2020 Mitglied im </w:t>
      </w:r>
      <w:r w:rsidR="00AD5136">
        <w:rPr>
          <w:rFonts w:ascii="Brandon Grotesque Office Light" w:hAnsi="Brandon Grotesque Office Light"/>
        </w:rPr>
        <w:t>»</w:t>
      </w:r>
      <w:r w:rsidRPr="002B6768">
        <w:rPr>
          <w:rFonts w:ascii="Brandon Grotesque Office Light" w:hAnsi="Brandon Grotesque Office Light"/>
        </w:rPr>
        <w:t>Maschinenraum</w:t>
      </w:r>
      <w:r w:rsidR="00AD5136">
        <w:rPr>
          <w:rFonts w:ascii="Brandon Grotesque Office Light" w:hAnsi="Brandon Grotesque Office Light"/>
        </w:rPr>
        <w:t>«</w:t>
      </w:r>
      <w:r w:rsidRPr="002B6768">
        <w:rPr>
          <w:rFonts w:ascii="Brandon Grotesque Office Light" w:hAnsi="Brandon Grotesque Office Light"/>
        </w:rPr>
        <w:t>, dem in Berlin ansässigen Innovations-Ökosystem für den Mittelstand.</w:t>
      </w:r>
    </w:p>
    <w:p w14:paraId="2DC3212F" w14:textId="31DCD8B3" w:rsidR="00623719" w:rsidRDefault="00623719" w:rsidP="002B6768">
      <w:pPr>
        <w:spacing w:line="240" w:lineRule="auto"/>
        <w:rPr>
          <w:rFonts w:ascii="Brandon Grotesque Office Light" w:hAnsi="Brandon Grotesque Office Light"/>
        </w:rPr>
      </w:pPr>
    </w:p>
    <w:p w14:paraId="00720F97" w14:textId="73E310CD" w:rsidR="00623719" w:rsidRPr="00623719" w:rsidRDefault="00623719" w:rsidP="002B6768">
      <w:pPr>
        <w:spacing w:line="240" w:lineRule="auto"/>
        <w:rPr>
          <w:rFonts w:ascii="Brandon Grotesque Office Light" w:hAnsi="Brandon Grotesque Office Light"/>
          <w:b/>
          <w:bCs/>
        </w:rPr>
      </w:pPr>
      <w:r w:rsidRPr="00623719">
        <w:rPr>
          <w:rFonts w:ascii="Brandon Grotesque Office Light" w:hAnsi="Brandon Grotesque Office Light"/>
          <w:b/>
          <w:bCs/>
        </w:rPr>
        <w:t>Das Buch</w:t>
      </w:r>
    </w:p>
    <w:p w14:paraId="44EA8A07" w14:textId="77777777" w:rsidR="00A711D6" w:rsidRDefault="00623719" w:rsidP="00623719">
      <w:pPr>
        <w:spacing w:line="240" w:lineRule="auto"/>
        <w:rPr>
          <w:rFonts w:ascii="Brandon Grotesque Office Light" w:hAnsi="Brandon Grotesque Office Light"/>
        </w:rPr>
      </w:pPr>
      <w:r>
        <w:rPr>
          <w:rFonts w:ascii="Brandon Grotesque Office Light" w:hAnsi="Brandon Grotesque Office Light"/>
        </w:rPr>
        <w:t>»</w:t>
      </w:r>
      <w:r w:rsidRPr="0084108C">
        <w:rPr>
          <w:rFonts w:ascii="Brandon Grotesque Office Light" w:hAnsi="Brandon Grotesque Office Light"/>
        </w:rPr>
        <w:t>Agiles Innovationsmanagement</w:t>
      </w:r>
      <w:r>
        <w:rPr>
          <w:rFonts w:ascii="Brandon Grotesque Office Light" w:hAnsi="Brandon Grotesque Office Light"/>
        </w:rPr>
        <w:t xml:space="preserve">. </w:t>
      </w:r>
      <w:r w:rsidRPr="00623719">
        <w:rPr>
          <w:rFonts w:ascii="Brandon Grotesque Office Light" w:hAnsi="Brandon Grotesque Office Light"/>
        </w:rPr>
        <w:t>Dilemmata überwinden, Ambidextrie beherrschen und mit Innovationen langfristig erfolgreich sein</w:t>
      </w:r>
      <w:r>
        <w:rPr>
          <w:rFonts w:ascii="Brandon Grotesque Office Light" w:hAnsi="Brandon Grotesque Office Light"/>
        </w:rPr>
        <w:t xml:space="preserve">« von Gunther Wobser. Herausgeber: </w:t>
      </w:r>
      <w:r w:rsidRPr="00623719">
        <w:rPr>
          <w:rFonts w:ascii="Brandon Grotesque Office Light" w:hAnsi="Brandon Grotesque Office Light"/>
        </w:rPr>
        <w:t>Springer Gabler, Berlin, Heidelberg</w:t>
      </w:r>
      <w:r>
        <w:rPr>
          <w:rFonts w:ascii="Brandon Grotesque Office Light" w:hAnsi="Brandon Grotesque Office Light"/>
        </w:rPr>
        <w:t xml:space="preserve">. </w:t>
      </w:r>
    </w:p>
    <w:p w14:paraId="72A91601" w14:textId="77777777" w:rsidR="00A711D6" w:rsidRDefault="00623719" w:rsidP="00623719">
      <w:pPr>
        <w:spacing w:line="240" w:lineRule="auto"/>
        <w:rPr>
          <w:rFonts w:ascii="Brandon Grotesque Office Light" w:hAnsi="Brandon Grotesque Office Light"/>
        </w:rPr>
      </w:pPr>
      <w:r w:rsidRPr="00623719">
        <w:rPr>
          <w:rFonts w:ascii="Brandon Grotesque Office Light" w:hAnsi="Brandon Grotesque Office Light"/>
        </w:rPr>
        <w:t>Hardcover ISBN</w:t>
      </w:r>
      <w:r w:rsidR="00A711D6">
        <w:rPr>
          <w:rFonts w:ascii="Brandon Grotesque Office Light" w:hAnsi="Brandon Grotesque Office Light"/>
        </w:rPr>
        <w:t xml:space="preserve"> </w:t>
      </w:r>
      <w:r w:rsidRPr="00623719">
        <w:rPr>
          <w:rFonts w:ascii="Brandon Grotesque Office Light" w:hAnsi="Brandon Grotesque Office Light"/>
        </w:rPr>
        <w:t>978-3-662-64514-7</w:t>
      </w:r>
    </w:p>
    <w:p w14:paraId="344AFB1F" w14:textId="2A14951C" w:rsidR="00623719" w:rsidRDefault="00623719" w:rsidP="00623719">
      <w:pPr>
        <w:spacing w:line="240" w:lineRule="auto"/>
        <w:rPr>
          <w:rFonts w:ascii="Brandon Grotesque Office Light" w:hAnsi="Brandon Grotesque Office Light"/>
        </w:rPr>
      </w:pPr>
      <w:r w:rsidRPr="00623719">
        <w:rPr>
          <w:rFonts w:ascii="Brandon Grotesque Office Light" w:hAnsi="Brandon Grotesque Office Light"/>
        </w:rPr>
        <w:t>eBook ISBN</w:t>
      </w:r>
      <w:r>
        <w:rPr>
          <w:rFonts w:ascii="Brandon Grotesque Office Light" w:hAnsi="Brandon Grotesque Office Light"/>
        </w:rPr>
        <w:t xml:space="preserve"> </w:t>
      </w:r>
      <w:r w:rsidRPr="00623719">
        <w:rPr>
          <w:rFonts w:ascii="Brandon Grotesque Office Light" w:hAnsi="Brandon Grotesque Office Light"/>
        </w:rPr>
        <w:t>978-3-662-64515-4</w:t>
      </w:r>
      <w:r>
        <w:rPr>
          <w:rFonts w:ascii="Brandon Grotesque Office Light" w:hAnsi="Brandon Grotesque Office Light"/>
        </w:rPr>
        <w:t xml:space="preserve">. </w:t>
      </w:r>
    </w:p>
    <w:p w14:paraId="709C0241" w14:textId="3E62EBE2" w:rsidR="00623719" w:rsidRPr="00623719" w:rsidRDefault="0008408B" w:rsidP="00623719">
      <w:pPr>
        <w:spacing w:line="240" w:lineRule="auto"/>
        <w:rPr>
          <w:rFonts w:ascii="Brandon Grotesque Office Light" w:hAnsi="Brandon Grotesque Office Light"/>
        </w:rPr>
      </w:pPr>
      <w:hyperlink r:id="rId8" w:history="1">
        <w:r w:rsidR="00623719" w:rsidRPr="00623719">
          <w:rPr>
            <w:rStyle w:val="Hyperlink"/>
            <w:rFonts w:ascii="Brandon Grotesque Office Light" w:hAnsi="Brandon Grotesque Office Light"/>
            <w:color w:val="516068"/>
          </w:rPr>
          <w:t>https://doi.org/10.1007/978-3-662-64515-4</w:t>
        </w:r>
      </w:hyperlink>
    </w:p>
    <w:p w14:paraId="42DA1E50" w14:textId="786C9334" w:rsidR="00623719" w:rsidRPr="00623719" w:rsidRDefault="00623719" w:rsidP="00623719">
      <w:pPr>
        <w:spacing w:line="240" w:lineRule="auto"/>
        <w:rPr>
          <w:rFonts w:ascii="Brandon Grotesque Office Light" w:hAnsi="Brandon Grotesque Office Light"/>
        </w:rPr>
      </w:pPr>
      <w:r w:rsidRPr="00623719">
        <w:rPr>
          <w:rFonts w:ascii="Brandon Grotesque Office Light" w:hAnsi="Brandon Grotesque Office Light"/>
        </w:rPr>
        <w:t>Hardcover: EUR 44,99</w:t>
      </w:r>
    </w:p>
    <w:p w14:paraId="78581DDC" w14:textId="7D67EC5C" w:rsidR="00623719" w:rsidRDefault="00623719" w:rsidP="00623719">
      <w:pPr>
        <w:spacing w:line="240" w:lineRule="auto"/>
        <w:rPr>
          <w:rFonts w:ascii="Brandon Grotesque Office Light" w:hAnsi="Brandon Grotesque Office Light"/>
        </w:rPr>
      </w:pPr>
      <w:r w:rsidRPr="00623719">
        <w:rPr>
          <w:rFonts w:ascii="Brandon Grotesque Office Light" w:hAnsi="Brandon Grotesque Office Light"/>
        </w:rPr>
        <w:t xml:space="preserve">eBook: EUR 34,99 </w:t>
      </w:r>
    </w:p>
    <w:p w14:paraId="16E376F1" w14:textId="5D8F8F54" w:rsidR="00977515" w:rsidRPr="00623719" w:rsidRDefault="00977515" w:rsidP="00623719">
      <w:pPr>
        <w:spacing w:line="240" w:lineRule="auto"/>
        <w:rPr>
          <w:rFonts w:ascii="Brandon Grotesque Office Light" w:hAnsi="Brandon Grotesque Office Light"/>
        </w:rPr>
      </w:pPr>
      <w:r>
        <w:rPr>
          <w:rFonts w:ascii="Brandon Grotesque Office Light" w:hAnsi="Brandon Grotesque Office Light"/>
        </w:rPr>
        <w:t>Gerne senden wir Ihnen ein Rezensionsexemplar zu</w:t>
      </w:r>
      <w:r w:rsidR="00AD1AAB">
        <w:rPr>
          <w:rFonts w:ascii="Brandon Grotesque Office Light" w:hAnsi="Brandon Grotesque Office Light"/>
        </w:rPr>
        <w:t>, bitte kommen Sie diesbezüglich auf uns zu</w:t>
      </w:r>
      <w:r>
        <w:rPr>
          <w:rFonts w:ascii="Brandon Grotesque Office Light" w:hAnsi="Brandon Grotesque Office Light"/>
        </w:rPr>
        <w:t>.</w:t>
      </w:r>
    </w:p>
    <w:p w14:paraId="24CD0ABF" w14:textId="77777777" w:rsidR="005522D3" w:rsidRPr="00A46954" w:rsidRDefault="005522D3" w:rsidP="00897094">
      <w:pPr>
        <w:spacing w:line="240" w:lineRule="auto"/>
        <w:rPr>
          <w:rFonts w:ascii="Brandon Grotesque Office Light" w:hAnsi="Brandon Grotesque Office Light"/>
        </w:rPr>
      </w:pPr>
    </w:p>
    <w:p w14:paraId="0FCF1C63" w14:textId="5DEA6FFB" w:rsidR="00F6559B" w:rsidRDefault="00C617B5" w:rsidP="00C617B5">
      <w:pPr>
        <w:spacing w:line="240" w:lineRule="auto"/>
        <w:rPr>
          <w:rFonts w:ascii="Brandon Grotesque Office Light" w:hAnsi="Brandon Grotesque Office Light"/>
          <w:b/>
        </w:rPr>
      </w:pPr>
      <w:bookmarkStart w:id="1" w:name="_Hlk90892710"/>
      <w:r w:rsidRPr="00EF6D6B">
        <w:rPr>
          <w:rFonts w:ascii="Brandon Grotesque Office Light" w:hAnsi="Brandon Grotesque Office Light"/>
          <w:b/>
        </w:rPr>
        <w:lastRenderedPageBreak/>
        <w:t>Bild 1:</w:t>
      </w:r>
      <w:r w:rsidR="00F6559B">
        <w:rPr>
          <w:rFonts w:ascii="Brandon Grotesque Office Light" w:hAnsi="Brandon Grotesque Office Light"/>
          <w:b/>
        </w:rPr>
        <w:t xml:space="preserve"> </w:t>
      </w:r>
      <w:proofErr w:type="spellStart"/>
      <w:r w:rsidR="006A5078" w:rsidRPr="006A5078">
        <w:rPr>
          <w:rFonts w:ascii="Brandon Grotesque Office Light" w:hAnsi="Brandon Grotesque Office Light"/>
          <w:b/>
        </w:rPr>
        <w:t>pic_Dr</w:t>
      </w:r>
      <w:proofErr w:type="spellEnd"/>
      <w:r w:rsidR="006A5078" w:rsidRPr="006A5078">
        <w:rPr>
          <w:rFonts w:ascii="Brandon Grotesque Office Light" w:hAnsi="Brandon Grotesque Office Light"/>
          <w:b/>
        </w:rPr>
        <w:t xml:space="preserve">. </w:t>
      </w:r>
      <w:proofErr w:type="spellStart"/>
      <w:r w:rsidR="006A5078" w:rsidRPr="006A5078">
        <w:rPr>
          <w:rFonts w:ascii="Brandon Grotesque Office Light" w:hAnsi="Brandon Grotesque Office Light"/>
          <w:b/>
        </w:rPr>
        <w:t>Wobser_Agiles</w:t>
      </w:r>
      <w:proofErr w:type="spellEnd"/>
      <w:r w:rsidR="006A5078" w:rsidRPr="006A5078">
        <w:rPr>
          <w:rFonts w:ascii="Brandon Grotesque Office Light" w:hAnsi="Brandon Grotesque Office Light"/>
          <w:b/>
        </w:rPr>
        <w:t xml:space="preserve"> Innovationsmanagement_2022-02-24 © Christoph Weiß</w:t>
      </w:r>
      <w:r w:rsidR="00C2238D" w:rsidRPr="007A3391">
        <w:rPr>
          <w:rFonts w:ascii="Brandon Grotesque Office Light" w:hAnsi="Brandon Grotesque Office Light"/>
          <w:b/>
        </w:rPr>
        <w:t>.jpg</w:t>
      </w:r>
    </w:p>
    <w:p w14:paraId="7538AA81" w14:textId="07D855F7" w:rsidR="00C617B5" w:rsidRDefault="00C2238D" w:rsidP="00C617B5">
      <w:pPr>
        <w:spacing w:line="240" w:lineRule="auto"/>
        <w:rPr>
          <w:rFonts w:ascii="Brandon Grotesque Office Light" w:hAnsi="Brandon Grotesque Office Light"/>
          <w:bCs/>
        </w:rPr>
      </w:pPr>
      <w:r>
        <w:rPr>
          <w:rFonts w:ascii="Brandon Grotesque Office Light" w:hAnsi="Brandon Grotesque Office Light"/>
          <w:bCs/>
        </w:rPr>
        <w:t xml:space="preserve">Dr. Gunther Wobser mit seinem neuen Fachbuch </w:t>
      </w:r>
      <w:r w:rsidRPr="0007494E">
        <w:rPr>
          <w:rFonts w:ascii="Brandon Grotesque Office Light" w:hAnsi="Brandon Grotesque Office Light"/>
          <w:bCs/>
        </w:rPr>
        <w:t>»Agiles Innovationsmanagement. Dilemmata überwinden, Ambidextrie beherrschen und mit Innovationen langfristig erfolgreich sein«</w:t>
      </w:r>
      <w:r>
        <w:rPr>
          <w:rFonts w:ascii="Brandon Grotesque Office Light" w:hAnsi="Brandon Grotesque Office Light"/>
          <w:bCs/>
        </w:rPr>
        <w:t>,</w:t>
      </w:r>
      <w:r w:rsidRPr="0007494E">
        <w:rPr>
          <w:rFonts w:ascii="Brandon Grotesque Office Light" w:hAnsi="Brandon Grotesque Office Light"/>
          <w:bCs/>
        </w:rPr>
        <w:t xml:space="preserve"> Herausgeber: Springer Gabler, Berlin, Heidelberg</w:t>
      </w:r>
      <w:r>
        <w:rPr>
          <w:rFonts w:ascii="Brandon Grotesque Office Light" w:hAnsi="Brandon Grotesque Office Light"/>
          <w:bCs/>
        </w:rPr>
        <w:t xml:space="preserve">. </w:t>
      </w:r>
      <w:r w:rsidR="00C617B5">
        <w:rPr>
          <w:rFonts w:ascii="Brandon Grotesque Office Light" w:hAnsi="Brandon Grotesque Office Light"/>
          <w:bCs/>
        </w:rPr>
        <w:t xml:space="preserve">/ </w:t>
      </w:r>
      <w:r w:rsidR="00C617B5" w:rsidRPr="009E54DD">
        <w:rPr>
          <w:rFonts w:ascii="Brandon Grotesque Office Light" w:hAnsi="Brandon Grotesque Office Light"/>
          <w:bCs/>
        </w:rPr>
        <w:t>©</w:t>
      </w:r>
      <w:r w:rsidR="00442864">
        <w:rPr>
          <w:rFonts w:ascii="Brandon Grotesque Office Light" w:hAnsi="Brandon Grotesque Office Light"/>
          <w:bCs/>
        </w:rPr>
        <w:t xml:space="preserve"> Christopher Weiß</w:t>
      </w:r>
    </w:p>
    <w:p w14:paraId="632BF0CC" w14:textId="77777777" w:rsidR="00462150" w:rsidRPr="00EF6D6B" w:rsidRDefault="00462150" w:rsidP="00C617B5">
      <w:pPr>
        <w:spacing w:line="240" w:lineRule="auto"/>
        <w:rPr>
          <w:rFonts w:ascii="Brandon Grotesque Office Light" w:hAnsi="Brandon Grotesque Office Light"/>
          <w:b/>
        </w:rPr>
      </w:pPr>
    </w:p>
    <w:p w14:paraId="19F21951" w14:textId="1E4A403F" w:rsidR="00C617B5" w:rsidRPr="00EF6D6B" w:rsidRDefault="00C617B5" w:rsidP="00C617B5">
      <w:pPr>
        <w:spacing w:line="240" w:lineRule="auto"/>
        <w:rPr>
          <w:rFonts w:ascii="Brandon Grotesque Office Light" w:hAnsi="Brandon Grotesque Office Light"/>
          <w:b/>
        </w:rPr>
      </w:pPr>
      <w:r w:rsidRPr="00EF6D6B">
        <w:rPr>
          <w:rFonts w:ascii="Brandon Grotesque Office Light" w:hAnsi="Brandon Grotesque Office Light"/>
          <w:b/>
        </w:rPr>
        <w:t xml:space="preserve">Bild </w:t>
      </w:r>
      <w:r>
        <w:rPr>
          <w:rFonts w:ascii="Brandon Grotesque Office Light" w:hAnsi="Brandon Grotesque Office Light"/>
          <w:b/>
        </w:rPr>
        <w:t>2</w:t>
      </w:r>
      <w:r w:rsidRPr="00EF6D6B">
        <w:rPr>
          <w:rFonts w:ascii="Brandon Grotesque Office Light" w:hAnsi="Brandon Grotesque Office Light"/>
          <w:b/>
        </w:rPr>
        <w:t>:</w:t>
      </w:r>
      <w:r w:rsidR="007A3391">
        <w:rPr>
          <w:rFonts w:ascii="Brandon Grotesque Office Light" w:hAnsi="Brandon Grotesque Office Light"/>
          <w:b/>
        </w:rPr>
        <w:t xml:space="preserve"> </w:t>
      </w:r>
      <w:proofErr w:type="spellStart"/>
      <w:r w:rsidR="006A5078" w:rsidRPr="006A5078">
        <w:rPr>
          <w:rFonts w:ascii="Brandon Grotesque Office Light" w:hAnsi="Brandon Grotesque Office Light"/>
          <w:b/>
        </w:rPr>
        <w:t>pic_Cover_Agiles</w:t>
      </w:r>
      <w:proofErr w:type="spellEnd"/>
      <w:r w:rsidR="006A5078" w:rsidRPr="006A5078">
        <w:rPr>
          <w:rFonts w:ascii="Brandon Grotesque Office Light" w:hAnsi="Brandon Grotesque Office Light"/>
          <w:b/>
        </w:rPr>
        <w:t xml:space="preserve"> </w:t>
      </w:r>
      <w:proofErr w:type="spellStart"/>
      <w:r w:rsidR="006A5078" w:rsidRPr="006A5078">
        <w:rPr>
          <w:rFonts w:ascii="Brandon Grotesque Office Light" w:hAnsi="Brandon Grotesque Office Light"/>
          <w:b/>
        </w:rPr>
        <w:t>Innovationsmanagement_Dr</w:t>
      </w:r>
      <w:proofErr w:type="spellEnd"/>
      <w:r w:rsidR="006A5078" w:rsidRPr="006A5078">
        <w:rPr>
          <w:rFonts w:ascii="Brandon Grotesque Office Light" w:hAnsi="Brandon Grotesque Office Light"/>
          <w:b/>
        </w:rPr>
        <w:t>. Gunther Wobser_22-02-24</w:t>
      </w:r>
      <w:r w:rsidR="006A5078">
        <w:rPr>
          <w:rFonts w:ascii="Brandon Grotesque Office Light" w:hAnsi="Brandon Grotesque Office Light"/>
          <w:b/>
        </w:rPr>
        <w:t xml:space="preserve"> </w:t>
      </w:r>
      <w:r w:rsidR="006A5078" w:rsidRPr="006A5078">
        <w:rPr>
          <w:rFonts w:ascii="Brandon Grotesque Office Light" w:hAnsi="Brandon Grotesque Office Light"/>
          <w:b/>
        </w:rPr>
        <w:t>© Springer Gabler</w:t>
      </w:r>
      <w:r w:rsidR="007A3391" w:rsidRPr="007A3391">
        <w:rPr>
          <w:rFonts w:ascii="Brandon Grotesque Office Light" w:hAnsi="Brandon Grotesque Office Light"/>
          <w:b/>
        </w:rPr>
        <w:t>.jpg</w:t>
      </w:r>
      <w:r w:rsidR="007A3391">
        <w:rPr>
          <w:rFonts w:ascii="Brandon Grotesque Office Light" w:hAnsi="Brandon Grotesque Office Light"/>
          <w:b/>
        </w:rPr>
        <w:br/>
      </w:r>
      <w:r w:rsidR="0007494E" w:rsidRPr="0007494E">
        <w:rPr>
          <w:rFonts w:ascii="Brandon Grotesque Office Light" w:hAnsi="Brandon Grotesque Office Light"/>
          <w:bCs/>
        </w:rPr>
        <w:t>»Agiles Innovationsmanagement. Dilemmata überwinden, Ambidextrie beherrschen und mit Innovationen langfristig erfolgreich sein« von Gunther Wobser. Herausgeber: Springer Gabler, Berlin, Heidelberg</w:t>
      </w:r>
      <w:r w:rsidR="007A3391">
        <w:rPr>
          <w:rFonts w:ascii="Brandon Grotesque Office Light" w:hAnsi="Brandon Grotesque Office Light"/>
          <w:bCs/>
        </w:rPr>
        <w:t xml:space="preserve">. </w:t>
      </w:r>
      <w:r>
        <w:rPr>
          <w:rFonts w:ascii="Brandon Grotesque Office Light" w:hAnsi="Brandon Grotesque Office Light"/>
          <w:bCs/>
        </w:rPr>
        <w:t xml:space="preserve">/ </w:t>
      </w:r>
      <w:r w:rsidRPr="009E54DD">
        <w:rPr>
          <w:rFonts w:ascii="Brandon Grotesque Office Light" w:hAnsi="Brandon Grotesque Office Light"/>
          <w:bCs/>
        </w:rPr>
        <w:t>©</w:t>
      </w:r>
      <w:r>
        <w:rPr>
          <w:rFonts w:ascii="Brandon Grotesque Office Light" w:hAnsi="Brandon Grotesque Office Light"/>
          <w:bCs/>
        </w:rPr>
        <w:t xml:space="preserve"> </w:t>
      </w:r>
      <w:r w:rsidR="0007494E" w:rsidRPr="0007494E">
        <w:rPr>
          <w:rFonts w:ascii="Brandon Grotesque Office Light" w:hAnsi="Brandon Grotesque Office Light"/>
          <w:bCs/>
        </w:rPr>
        <w:t>Springer Gabler</w:t>
      </w:r>
    </w:p>
    <w:p w14:paraId="2F446B65" w14:textId="7E5A6CEB" w:rsidR="00C617B5" w:rsidRDefault="00C617B5" w:rsidP="00897094">
      <w:pPr>
        <w:spacing w:line="240" w:lineRule="auto"/>
        <w:rPr>
          <w:rFonts w:ascii="Brandon Grotesque Office Light" w:hAnsi="Brandon Grotesque Office Light"/>
          <w:b/>
        </w:rPr>
      </w:pPr>
    </w:p>
    <w:p w14:paraId="6E1179B7" w14:textId="77777777" w:rsidR="00D80484" w:rsidRDefault="00D80484" w:rsidP="00897094">
      <w:pPr>
        <w:spacing w:line="240" w:lineRule="auto"/>
        <w:rPr>
          <w:rFonts w:ascii="Brandon Grotesque Office Light" w:hAnsi="Brandon Grotesque Office Light"/>
          <w:b/>
        </w:rPr>
      </w:pPr>
    </w:p>
    <w:p w14:paraId="50DD8699" w14:textId="143D8504" w:rsidR="00D80484" w:rsidRPr="00EF6D6B" w:rsidRDefault="00D80484" w:rsidP="00897094">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10199D46" w14:textId="77777777" w:rsidR="00D80484" w:rsidRDefault="00D80484" w:rsidP="00897094">
      <w:pPr>
        <w:spacing w:line="240" w:lineRule="auto"/>
        <w:rPr>
          <w:rFonts w:ascii="Brandon Grotesque Office Light" w:hAnsi="Brandon Grotesque Office Light"/>
          <w:b/>
          <w:bCs/>
        </w:rPr>
      </w:pPr>
    </w:p>
    <w:p w14:paraId="6B4CD4B8" w14:textId="2F77558C" w:rsidR="00D73A70" w:rsidRPr="00EF6D6B" w:rsidRDefault="00D73A70" w:rsidP="00897094">
      <w:pPr>
        <w:spacing w:line="240" w:lineRule="auto"/>
        <w:rPr>
          <w:rFonts w:ascii="Brandon Grotesque Office Light" w:hAnsi="Brandon Grotesque Office Light"/>
          <w:b/>
        </w:rPr>
      </w:pPr>
      <w:r w:rsidRPr="00FD7843">
        <w:rPr>
          <w:rFonts w:ascii="Brandon Grotesque Office Light" w:hAnsi="Brandon Grotesque Office Light"/>
          <w:b/>
          <w:bCs/>
        </w:rPr>
        <w:t>Wir sind LAUDA</w:t>
      </w:r>
      <w:r w:rsidRPr="00EF6D6B">
        <w:rPr>
          <w:rFonts w:ascii="Brandon Grotesque Office Light" w:hAnsi="Brandon Grotesque Office Light"/>
        </w:rPr>
        <w:t xml:space="preserve">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EF6D6B">
        <w:rPr>
          <w:rFonts w:ascii="Brandon Grotesque Office Light" w:hAnsi="Brandon Grotesque Office Light"/>
        </w:rPr>
        <w:t>Pharma</w:t>
      </w:r>
      <w:proofErr w:type="spellEnd"/>
      <w:r w:rsidRPr="00EF6D6B">
        <w:rPr>
          <w:rFonts w:ascii="Brandon Grotesque Office Light" w:hAnsi="Brandon Grotesque Office Light"/>
        </w:rPr>
        <w:t>, Halbleiter und Labor-/Medizintechnik. Mit kompetenter Beratung und innovativen, umweltfreundlichen Konzepten begeistern wir unsere Kunden seit über 6</w:t>
      </w:r>
      <w:r w:rsidR="00230B8A">
        <w:rPr>
          <w:rFonts w:ascii="Brandon Grotesque Office Light" w:hAnsi="Brandon Grotesque Office Light"/>
        </w:rPr>
        <w:t>5</w:t>
      </w:r>
      <w:r w:rsidRPr="00EF6D6B">
        <w:rPr>
          <w:rFonts w:ascii="Brandon Grotesque Office Light" w:hAnsi="Brandon Grotesque Office Light"/>
        </w:rPr>
        <w:t xml:space="preserve"> Jahren täglich neu – weltweit.</w:t>
      </w:r>
    </w:p>
    <w:p w14:paraId="7EF51E15" w14:textId="455EFC5A" w:rsidR="00D73A70" w:rsidRPr="00EF6D6B" w:rsidRDefault="00D73A70" w:rsidP="00897094">
      <w:pPr>
        <w:spacing w:line="240" w:lineRule="auto"/>
        <w:rPr>
          <w:rFonts w:ascii="Brandon Grotesque Office Light" w:hAnsi="Brandon Grotesque Office Light"/>
        </w:rPr>
      </w:pPr>
    </w:p>
    <w:p w14:paraId="28FB5D48" w14:textId="1E1C805F" w:rsidR="00E00084" w:rsidRDefault="00E00084" w:rsidP="00897094">
      <w:pPr>
        <w:spacing w:line="240" w:lineRule="auto"/>
        <w:rPr>
          <w:rFonts w:ascii="Brandon Grotesque Office Light" w:hAnsi="Brandon Grotesque Office Light"/>
          <w:b/>
        </w:rPr>
      </w:pPr>
      <w:r>
        <w:rPr>
          <w:rFonts w:ascii="Brandon Grotesque Office Light" w:hAnsi="Brandon Grotesque Office Light"/>
          <w:b/>
        </w:rPr>
        <w:t>P</w:t>
      </w:r>
      <w:r w:rsidR="00D80484">
        <w:rPr>
          <w:rFonts w:ascii="Brandon Grotesque Office Light" w:hAnsi="Brandon Grotesque Office Light"/>
          <w:b/>
        </w:rPr>
        <w:t>ressekontakt</w:t>
      </w:r>
    </w:p>
    <w:p w14:paraId="18646622" w14:textId="4661D968" w:rsidR="00604B67" w:rsidRPr="00314113" w:rsidRDefault="007D62CA" w:rsidP="00897094">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w:t>
      </w:r>
      <w:r w:rsidR="00DC2BE4">
        <w:rPr>
          <w:rFonts w:ascii="Brandon Grotesque Office Light" w:hAnsi="Brandon Grotesque Office Light"/>
          <w:bCs/>
        </w:rPr>
        <w:t>gerne aufbereitete</w:t>
      </w:r>
      <w:r>
        <w:rPr>
          <w:rFonts w:ascii="Brandon Grotesque Office Light" w:hAnsi="Brandon Grotesque Office Light"/>
          <w:bCs/>
        </w:rPr>
        <w:t xml:space="preserv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w:t>
      </w:r>
      <w:proofErr w:type="spellStart"/>
      <w:r>
        <w:rPr>
          <w:rFonts w:ascii="Brandon Grotesque Office Light" w:hAnsi="Brandon Grotesque Office Light"/>
          <w:bCs/>
        </w:rPr>
        <w:t>FabrikGalerie</w:t>
      </w:r>
      <w:proofErr w:type="spellEnd"/>
      <w:r>
        <w:rPr>
          <w:rFonts w:ascii="Brandon Grotesque Office Light" w:hAnsi="Brandon Grotesque Office Light"/>
          <w:bCs/>
        </w:rPr>
        <w:t xml:space="preserve"> und unsere Projekte im Bereich </w:t>
      </w:r>
      <w:r w:rsidR="00DC2BE4">
        <w:rPr>
          <w:rFonts w:ascii="Brandon Grotesque Office Light" w:hAnsi="Brandon Grotesque Office Light"/>
          <w:bCs/>
        </w:rPr>
        <w:t>Innovationsförderung, Digitalisierung und Ideenmanagement</w:t>
      </w:r>
      <w:r>
        <w:rPr>
          <w:rFonts w:ascii="Brandon Grotesque Office Light" w:hAnsi="Brandon Grotesque Office Light"/>
          <w:bCs/>
        </w:rPr>
        <w:t xml:space="preserve"> zur Verfügung</w:t>
      </w:r>
      <w:r w:rsidRPr="007D62CA">
        <w:rPr>
          <w:rFonts w:ascii="Brandon Grotesque Office Light" w:hAnsi="Brandon Grotesque Office Light"/>
          <w:bCs/>
        </w:rPr>
        <w:t xml:space="preserve">. </w:t>
      </w:r>
      <w:r w:rsidR="00DC2BE4">
        <w:rPr>
          <w:rFonts w:ascii="Brandon Grotesque Office Light" w:hAnsi="Brandon Grotesque Office Light"/>
          <w:bCs/>
        </w:rPr>
        <w:t>Wir freuen uns auf einen offenen Austausch mit Ihnen – sprechen Sie uns an!</w:t>
      </w:r>
    </w:p>
    <w:p w14:paraId="2F9B9D31" w14:textId="77777777" w:rsidR="00E00084" w:rsidRDefault="00E00084" w:rsidP="00897094">
      <w:pPr>
        <w:spacing w:line="240" w:lineRule="auto"/>
        <w:rPr>
          <w:rFonts w:ascii="Brandon Grotesque Office Light" w:hAnsi="Brandon Grotesque Office Light"/>
          <w:b/>
        </w:rPr>
      </w:pPr>
    </w:p>
    <w:p w14:paraId="546C71E2" w14:textId="635758ED" w:rsidR="00C456FA" w:rsidRPr="00EF6D6B" w:rsidRDefault="00C456FA" w:rsidP="00897094">
      <w:pPr>
        <w:spacing w:line="240" w:lineRule="auto"/>
        <w:rPr>
          <w:rFonts w:ascii="Brandon Grotesque Office Light" w:hAnsi="Brandon Grotesque Office Light"/>
          <w:b/>
        </w:rPr>
      </w:pPr>
      <w:r w:rsidRPr="00EF6D6B">
        <w:rPr>
          <w:rFonts w:ascii="Brandon Grotesque Office Light" w:hAnsi="Brandon Grotesque Office Light"/>
          <w:b/>
        </w:rPr>
        <w:br/>
      </w:r>
      <w:r w:rsidR="0040404E" w:rsidRPr="00EF6D6B">
        <w:rPr>
          <w:rFonts w:ascii="Brandon Grotesque Office Light" w:hAnsi="Brandon Grotesque Office Light"/>
        </w:rPr>
        <w:t>ROBERT HORN</w:t>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t>CLAUDIA HAEVERNICK</w:t>
      </w:r>
    </w:p>
    <w:p w14:paraId="5F59CE15" w14:textId="10865CCB" w:rsidR="00C456FA"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Unternehmenskommunikation</w:t>
      </w:r>
      <w:r w:rsidR="00062AF8">
        <w:rPr>
          <w:rFonts w:ascii="Brandon Grotesque Office Light" w:hAnsi="Brandon Grotesque Office Light"/>
        </w:rPr>
        <w:tab/>
      </w:r>
      <w:r w:rsidR="00062AF8">
        <w:rPr>
          <w:rFonts w:ascii="Brandon Grotesque Office Light" w:hAnsi="Brandon Grotesque Office Light"/>
        </w:rPr>
        <w:tab/>
      </w:r>
      <w:r w:rsidR="00062AF8" w:rsidRPr="00062AF8">
        <w:rPr>
          <w:rFonts w:ascii="Brandon Grotesque Office Light" w:hAnsi="Brandon Grotesque Office Light"/>
        </w:rPr>
        <w:t>Leiterin Unternehmenskommunikation</w:t>
      </w:r>
    </w:p>
    <w:p w14:paraId="1343D373" w14:textId="3C01F42D" w:rsidR="00C456FA" w:rsidRPr="00EF6D6B" w:rsidRDefault="00E304A9" w:rsidP="00897094">
      <w:pPr>
        <w:spacing w:line="240" w:lineRule="auto"/>
        <w:rPr>
          <w:rFonts w:ascii="Brandon Grotesque Office Light" w:hAnsi="Brandon Grotesque Office Light"/>
        </w:rPr>
      </w:pPr>
      <w:r w:rsidRPr="00EF6D6B">
        <w:rPr>
          <w:rFonts w:ascii="Brandon Grotesque Office Light" w:hAnsi="Brandon Grotesque Office Light"/>
        </w:rPr>
        <w:t>T + 49 (0) 9343 503-162</w:t>
      </w:r>
      <w:r w:rsidR="00062AF8">
        <w:rPr>
          <w:rFonts w:ascii="Brandon Grotesque Office Light" w:hAnsi="Brandon Grotesque Office Light"/>
        </w:rPr>
        <w:tab/>
      </w:r>
      <w:r w:rsidR="00062AF8">
        <w:rPr>
          <w:rFonts w:ascii="Brandon Grotesque Office Light" w:hAnsi="Brandon Grotesque Office Light"/>
        </w:rPr>
        <w:tab/>
      </w:r>
      <w:r w:rsidR="00062AF8" w:rsidRPr="00EF6D6B">
        <w:rPr>
          <w:rFonts w:ascii="Brandon Grotesque Office Light" w:hAnsi="Brandon Grotesque Office Light"/>
        </w:rPr>
        <w:t>T + 49 (0) 9343 503-</w:t>
      </w:r>
      <w:r w:rsidR="00062AF8">
        <w:rPr>
          <w:rFonts w:ascii="Brandon Grotesque Office Light" w:hAnsi="Brandon Grotesque Office Light"/>
        </w:rPr>
        <w:t>349</w:t>
      </w:r>
    </w:p>
    <w:p w14:paraId="6880BFBB" w14:textId="576BB111" w:rsidR="00B32DEB" w:rsidRDefault="00E00084" w:rsidP="00897094">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1"/>
      <w:r w:rsidR="00817F89">
        <w:rPr>
          <w:rFonts w:ascii="Brandon Grotesque Office Light" w:hAnsi="Brandon Grotesque Office Light"/>
        </w:rPr>
        <w:t>e</w:t>
      </w:r>
    </w:p>
    <w:p w14:paraId="5974C1C6" w14:textId="2B79252C" w:rsidR="00BC40F9" w:rsidRDefault="00BC40F9" w:rsidP="00897094">
      <w:pPr>
        <w:spacing w:line="240" w:lineRule="auto"/>
        <w:rPr>
          <w:rFonts w:ascii="Brandon Grotesque Office Light" w:hAnsi="Brandon Grotesque Office Light"/>
        </w:rPr>
      </w:pPr>
    </w:p>
    <w:p w14:paraId="6193C872" w14:textId="77777777" w:rsidR="004E4ABC" w:rsidRPr="00EF6D6B" w:rsidRDefault="004E4ABC" w:rsidP="00897094">
      <w:pPr>
        <w:spacing w:line="240" w:lineRule="auto"/>
        <w:rPr>
          <w:rFonts w:ascii="Brandon Grotesque Office Light" w:hAnsi="Brandon Grotesque Office Light"/>
        </w:rPr>
      </w:pPr>
    </w:p>
    <w:sectPr w:rsidR="004E4ABC" w:rsidRPr="00EF6D6B"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D5EB" w14:textId="77777777" w:rsidR="00DD5700" w:rsidRDefault="00DD5700" w:rsidP="001A7663">
      <w:pPr>
        <w:spacing w:line="240" w:lineRule="auto"/>
      </w:pPr>
      <w:r>
        <w:separator/>
      </w:r>
    </w:p>
  </w:endnote>
  <w:endnote w:type="continuationSeparator" w:id="0">
    <w:p w14:paraId="4B45D7E3" w14:textId="77777777" w:rsidR="00DD5700" w:rsidRDefault="00DD570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154F" w14:textId="77777777" w:rsidR="00DD5700" w:rsidRDefault="00DD5700" w:rsidP="001A7663">
      <w:pPr>
        <w:spacing w:line="240" w:lineRule="auto"/>
      </w:pPr>
      <w:r>
        <w:separator/>
      </w:r>
    </w:p>
  </w:footnote>
  <w:footnote w:type="continuationSeparator" w:id="0">
    <w:p w14:paraId="30F5EF15" w14:textId="77777777" w:rsidR="00DD5700" w:rsidRDefault="00DD570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20C5D"/>
    <w:rsid w:val="0002210C"/>
    <w:rsid w:val="000252EB"/>
    <w:rsid w:val="00027A63"/>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7494E"/>
    <w:rsid w:val="00081610"/>
    <w:rsid w:val="0008408B"/>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E120E"/>
    <w:rsid w:val="000F47A2"/>
    <w:rsid w:val="001001D8"/>
    <w:rsid w:val="00101D19"/>
    <w:rsid w:val="00105047"/>
    <w:rsid w:val="00106787"/>
    <w:rsid w:val="00110B0C"/>
    <w:rsid w:val="0011125F"/>
    <w:rsid w:val="00111E41"/>
    <w:rsid w:val="00114164"/>
    <w:rsid w:val="001146E3"/>
    <w:rsid w:val="00114820"/>
    <w:rsid w:val="00115835"/>
    <w:rsid w:val="00117659"/>
    <w:rsid w:val="001201AA"/>
    <w:rsid w:val="0012070A"/>
    <w:rsid w:val="001222E7"/>
    <w:rsid w:val="001225FF"/>
    <w:rsid w:val="00123250"/>
    <w:rsid w:val="00134C34"/>
    <w:rsid w:val="00135097"/>
    <w:rsid w:val="0013645B"/>
    <w:rsid w:val="0015017D"/>
    <w:rsid w:val="00150C2A"/>
    <w:rsid w:val="00153F06"/>
    <w:rsid w:val="00155219"/>
    <w:rsid w:val="001620D1"/>
    <w:rsid w:val="001646A0"/>
    <w:rsid w:val="0017338F"/>
    <w:rsid w:val="00173DD2"/>
    <w:rsid w:val="00175512"/>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79E7"/>
    <w:rsid w:val="00292433"/>
    <w:rsid w:val="00296FA0"/>
    <w:rsid w:val="0029792F"/>
    <w:rsid w:val="002A2139"/>
    <w:rsid w:val="002A2226"/>
    <w:rsid w:val="002A2E3A"/>
    <w:rsid w:val="002A6E0D"/>
    <w:rsid w:val="002A7196"/>
    <w:rsid w:val="002A7EF6"/>
    <w:rsid w:val="002B0828"/>
    <w:rsid w:val="002B496F"/>
    <w:rsid w:val="002B5983"/>
    <w:rsid w:val="002B6768"/>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715D0"/>
    <w:rsid w:val="00371E55"/>
    <w:rsid w:val="00376C64"/>
    <w:rsid w:val="00381944"/>
    <w:rsid w:val="0038215A"/>
    <w:rsid w:val="00382940"/>
    <w:rsid w:val="0039408C"/>
    <w:rsid w:val="003940B8"/>
    <w:rsid w:val="003947CA"/>
    <w:rsid w:val="00395772"/>
    <w:rsid w:val="003B2EFA"/>
    <w:rsid w:val="003B3409"/>
    <w:rsid w:val="003B4EF2"/>
    <w:rsid w:val="003C4555"/>
    <w:rsid w:val="003C6CC1"/>
    <w:rsid w:val="003C73AD"/>
    <w:rsid w:val="003D2457"/>
    <w:rsid w:val="003E266A"/>
    <w:rsid w:val="003E27CC"/>
    <w:rsid w:val="003F074F"/>
    <w:rsid w:val="003F34EA"/>
    <w:rsid w:val="003F564D"/>
    <w:rsid w:val="0040404E"/>
    <w:rsid w:val="0041399B"/>
    <w:rsid w:val="004179ED"/>
    <w:rsid w:val="004179FE"/>
    <w:rsid w:val="0042186D"/>
    <w:rsid w:val="004247AE"/>
    <w:rsid w:val="0042560D"/>
    <w:rsid w:val="004336B6"/>
    <w:rsid w:val="00437772"/>
    <w:rsid w:val="00442864"/>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AB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3719"/>
    <w:rsid w:val="00624520"/>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4ED2"/>
    <w:rsid w:val="00675D89"/>
    <w:rsid w:val="006804AD"/>
    <w:rsid w:val="00681080"/>
    <w:rsid w:val="0068517B"/>
    <w:rsid w:val="00685595"/>
    <w:rsid w:val="0068746E"/>
    <w:rsid w:val="0069082A"/>
    <w:rsid w:val="00692ECD"/>
    <w:rsid w:val="00697E20"/>
    <w:rsid w:val="006A5078"/>
    <w:rsid w:val="006A6032"/>
    <w:rsid w:val="006B01F4"/>
    <w:rsid w:val="006B0F68"/>
    <w:rsid w:val="006B2254"/>
    <w:rsid w:val="006B57B2"/>
    <w:rsid w:val="006C3BED"/>
    <w:rsid w:val="006C78BD"/>
    <w:rsid w:val="006D0E58"/>
    <w:rsid w:val="006D21C3"/>
    <w:rsid w:val="006D4131"/>
    <w:rsid w:val="006D63A8"/>
    <w:rsid w:val="006D69A8"/>
    <w:rsid w:val="006D7236"/>
    <w:rsid w:val="006D7247"/>
    <w:rsid w:val="006D7295"/>
    <w:rsid w:val="006E2046"/>
    <w:rsid w:val="006E5143"/>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468C"/>
    <w:rsid w:val="007C599E"/>
    <w:rsid w:val="007C6316"/>
    <w:rsid w:val="007D03B8"/>
    <w:rsid w:val="007D60F1"/>
    <w:rsid w:val="007D62CA"/>
    <w:rsid w:val="007E1D6F"/>
    <w:rsid w:val="007E2D20"/>
    <w:rsid w:val="007E305F"/>
    <w:rsid w:val="007E50DF"/>
    <w:rsid w:val="007E5BC2"/>
    <w:rsid w:val="007F2F97"/>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2D7E"/>
    <w:rsid w:val="008361D5"/>
    <w:rsid w:val="0083658E"/>
    <w:rsid w:val="00836EE9"/>
    <w:rsid w:val="0083751D"/>
    <w:rsid w:val="0084108C"/>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C4A99"/>
    <w:rsid w:val="008D0882"/>
    <w:rsid w:val="008D134D"/>
    <w:rsid w:val="008D1FEA"/>
    <w:rsid w:val="008D46CC"/>
    <w:rsid w:val="008D61D2"/>
    <w:rsid w:val="008E0E46"/>
    <w:rsid w:val="008E3A53"/>
    <w:rsid w:val="008E5C80"/>
    <w:rsid w:val="008E5CB4"/>
    <w:rsid w:val="008F5796"/>
    <w:rsid w:val="008F6BA4"/>
    <w:rsid w:val="0090270F"/>
    <w:rsid w:val="00905821"/>
    <w:rsid w:val="00905C28"/>
    <w:rsid w:val="009146BF"/>
    <w:rsid w:val="0091797A"/>
    <w:rsid w:val="00923B76"/>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51EE"/>
    <w:rsid w:val="009758D5"/>
    <w:rsid w:val="0097751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4418"/>
    <w:rsid w:val="00A45063"/>
    <w:rsid w:val="00A46954"/>
    <w:rsid w:val="00A50063"/>
    <w:rsid w:val="00A50ADD"/>
    <w:rsid w:val="00A51309"/>
    <w:rsid w:val="00A5140B"/>
    <w:rsid w:val="00A57920"/>
    <w:rsid w:val="00A61480"/>
    <w:rsid w:val="00A61E3A"/>
    <w:rsid w:val="00A62610"/>
    <w:rsid w:val="00A65ECD"/>
    <w:rsid w:val="00A665C6"/>
    <w:rsid w:val="00A711D6"/>
    <w:rsid w:val="00A71A1C"/>
    <w:rsid w:val="00A754C6"/>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1AAB"/>
    <w:rsid w:val="00AD2D80"/>
    <w:rsid w:val="00AD4B12"/>
    <w:rsid w:val="00AD5136"/>
    <w:rsid w:val="00AD5AC0"/>
    <w:rsid w:val="00AD6E25"/>
    <w:rsid w:val="00AE0C4A"/>
    <w:rsid w:val="00AE639F"/>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11F"/>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40F9"/>
    <w:rsid w:val="00BC50AC"/>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1E8D"/>
    <w:rsid w:val="00C2238D"/>
    <w:rsid w:val="00C26BFC"/>
    <w:rsid w:val="00C32CAB"/>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12D"/>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0C9C"/>
    <w:rsid w:val="00D72BE7"/>
    <w:rsid w:val="00D73A70"/>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759A"/>
    <w:rsid w:val="00DC0BCC"/>
    <w:rsid w:val="00DC0E6D"/>
    <w:rsid w:val="00DC2BE4"/>
    <w:rsid w:val="00DC3A34"/>
    <w:rsid w:val="00DC4973"/>
    <w:rsid w:val="00DC6C90"/>
    <w:rsid w:val="00DC7D61"/>
    <w:rsid w:val="00DD099D"/>
    <w:rsid w:val="00DD10BF"/>
    <w:rsid w:val="00DD16E3"/>
    <w:rsid w:val="00DD5700"/>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3E53"/>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5461"/>
    <w:rsid w:val="00E85F56"/>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3190C"/>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3BEA"/>
    <w:rsid w:val="00FA5AE6"/>
    <w:rsid w:val="00FA7EC5"/>
    <w:rsid w:val="00FB3013"/>
    <w:rsid w:val="00FB5DA8"/>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085">
      <w:bodyDiv w:val="1"/>
      <w:marLeft w:val="0"/>
      <w:marRight w:val="0"/>
      <w:marTop w:val="0"/>
      <w:marBottom w:val="0"/>
      <w:divBdr>
        <w:top w:val="none" w:sz="0" w:space="0" w:color="auto"/>
        <w:left w:val="none" w:sz="0" w:space="0" w:color="auto"/>
        <w:bottom w:val="none" w:sz="0" w:space="0" w:color="auto"/>
        <w:right w:val="none" w:sz="0" w:space="0" w:color="auto"/>
      </w:divBdr>
    </w:div>
    <w:div w:id="141849427">
      <w:bodyDiv w:val="1"/>
      <w:marLeft w:val="0"/>
      <w:marRight w:val="0"/>
      <w:marTop w:val="0"/>
      <w:marBottom w:val="0"/>
      <w:divBdr>
        <w:top w:val="none" w:sz="0" w:space="0" w:color="auto"/>
        <w:left w:val="none" w:sz="0" w:space="0" w:color="auto"/>
        <w:bottom w:val="none" w:sz="0" w:space="0" w:color="auto"/>
        <w:right w:val="none" w:sz="0" w:space="0" w:color="auto"/>
      </w:divBdr>
    </w:div>
    <w:div w:id="170948076">
      <w:bodyDiv w:val="1"/>
      <w:marLeft w:val="0"/>
      <w:marRight w:val="0"/>
      <w:marTop w:val="0"/>
      <w:marBottom w:val="0"/>
      <w:divBdr>
        <w:top w:val="none" w:sz="0" w:space="0" w:color="auto"/>
        <w:left w:val="none" w:sz="0" w:space="0" w:color="auto"/>
        <w:bottom w:val="none" w:sz="0" w:space="0" w:color="auto"/>
        <w:right w:val="none" w:sz="0" w:space="0" w:color="auto"/>
      </w:divBdr>
    </w:div>
    <w:div w:id="245236237">
      <w:bodyDiv w:val="1"/>
      <w:marLeft w:val="0"/>
      <w:marRight w:val="0"/>
      <w:marTop w:val="0"/>
      <w:marBottom w:val="0"/>
      <w:divBdr>
        <w:top w:val="none" w:sz="0" w:space="0" w:color="auto"/>
        <w:left w:val="none" w:sz="0" w:space="0" w:color="auto"/>
        <w:bottom w:val="none" w:sz="0" w:space="0" w:color="auto"/>
        <w:right w:val="none" w:sz="0" w:space="0" w:color="auto"/>
      </w:divBdr>
    </w:div>
    <w:div w:id="365494351">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22184247">
      <w:bodyDiv w:val="1"/>
      <w:marLeft w:val="0"/>
      <w:marRight w:val="0"/>
      <w:marTop w:val="0"/>
      <w:marBottom w:val="0"/>
      <w:divBdr>
        <w:top w:val="none" w:sz="0" w:space="0" w:color="auto"/>
        <w:left w:val="none" w:sz="0" w:space="0" w:color="auto"/>
        <w:bottom w:val="none" w:sz="0" w:space="0" w:color="auto"/>
        <w:right w:val="none" w:sz="0" w:space="0" w:color="auto"/>
      </w:divBdr>
    </w:div>
    <w:div w:id="430785558">
      <w:bodyDiv w:val="1"/>
      <w:marLeft w:val="0"/>
      <w:marRight w:val="0"/>
      <w:marTop w:val="0"/>
      <w:marBottom w:val="0"/>
      <w:divBdr>
        <w:top w:val="none" w:sz="0" w:space="0" w:color="auto"/>
        <w:left w:val="none" w:sz="0" w:space="0" w:color="auto"/>
        <w:bottom w:val="none" w:sz="0" w:space="0" w:color="auto"/>
        <w:right w:val="none" w:sz="0" w:space="0" w:color="auto"/>
      </w:divBdr>
    </w:div>
    <w:div w:id="657266134">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46959973">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83351107">
      <w:bodyDiv w:val="1"/>
      <w:marLeft w:val="0"/>
      <w:marRight w:val="0"/>
      <w:marTop w:val="0"/>
      <w:marBottom w:val="0"/>
      <w:divBdr>
        <w:top w:val="none" w:sz="0" w:space="0" w:color="auto"/>
        <w:left w:val="none" w:sz="0" w:space="0" w:color="auto"/>
        <w:bottom w:val="none" w:sz="0" w:space="0" w:color="auto"/>
        <w:right w:val="none" w:sz="0" w:space="0" w:color="auto"/>
      </w:divBdr>
      <w:divsChild>
        <w:div w:id="1334067263">
          <w:marLeft w:val="0"/>
          <w:marRight w:val="0"/>
          <w:marTop w:val="0"/>
          <w:marBottom w:val="0"/>
          <w:divBdr>
            <w:top w:val="none" w:sz="0" w:space="0" w:color="auto"/>
            <w:left w:val="none" w:sz="0" w:space="0" w:color="auto"/>
            <w:bottom w:val="none" w:sz="0" w:space="0" w:color="auto"/>
            <w:right w:val="none" w:sz="0" w:space="0" w:color="auto"/>
          </w:divBdr>
        </w:div>
        <w:div w:id="1386492684">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645309049">
      <w:bodyDiv w:val="1"/>
      <w:marLeft w:val="0"/>
      <w:marRight w:val="0"/>
      <w:marTop w:val="0"/>
      <w:marBottom w:val="0"/>
      <w:divBdr>
        <w:top w:val="none" w:sz="0" w:space="0" w:color="auto"/>
        <w:left w:val="none" w:sz="0" w:space="0" w:color="auto"/>
        <w:bottom w:val="none" w:sz="0" w:space="0" w:color="auto"/>
        <w:right w:val="none" w:sz="0" w:space="0" w:color="auto"/>
      </w:divBdr>
    </w:div>
    <w:div w:id="1688405653">
      <w:bodyDiv w:val="1"/>
      <w:marLeft w:val="0"/>
      <w:marRight w:val="0"/>
      <w:marTop w:val="0"/>
      <w:marBottom w:val="0"/>
      <w:divBdr>
        <w:top w:val="none" w:sz="0" w:space="0" w:color="auto"/>
        <w:left w:val="none" w:sz="0" w:space="0" w:color="auto"/>
        <w:bottom w:val="none" w:sz="0" w:space="0" w:color="auto"/>
        <w:right w:val="none" w:sz="0" w:space="0" w:color="auto"/>
      </w:divBdr>
    </w:div>
    <w:div w:id="1796437873">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662-6451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126</cp:revision>
  <cp:lastPrinted>2022-02-23T13:20:00Z</cp:lastPrinted>
  <dcterms:created xsi:type="dcterms:W3CDTF">2021-01-21T13:16:00Z</dcterms:created>
  <dcterms:modified xsi:type="dcterms:W3CDTF">2022-03-03T10:37:00Z</dcterms:modified>
</cp:coreProperties>
</file>