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E6620" w14:textId="7D93D2DF" w:rsidR="009A5EDA" w:rsidRPr="00EF6D6B" w:rsidRDefault="004A517D" w:rsidP="00226832">
      <w:pPr>
        <w:pStyle w:val="berschrift3"/>
        <w:spacing w:line="264" w:lineRule="auto"/>
        <w:rPr>
          <w:b/>
          <w:szCs w:val="24"/>
          <w:rFonts w:ascii="Brandon Grotesque Office Light" w:hAnsi="Brandon Grotesque Office Light"/>
        </w:rPr>
      </w:pPr>
      <w:r>
        <w:rPr>
          <w:b/>
          <w:rFonts w:ascii="Brandon Grotesque Office Light" w:hAnsi="Brandon Grotesque Office Light"/>
        </w:rPr>
        <w:t xml:space="preserve">NUEVO CENTRO DE REFRIGERACIÓN INDUSTRIAL</w:t>
      </w:r>
    </w:p>
    <w:p w14:paraId="0AA37BBB" w14:textId="2D35DD70" w:rsidR="009F0AC7" w:rsidRPr="00EF6D6B" w:rsidRDefault="002F58FA" w:rsidP="00226832">
      <w:pPr>
        <w:pStyle w:val="berschrift3"/>
        <w:spacing w:line="264" w:lineRule="auto"/>
        <w:rPr>
          <w:szCs w:val="24"/>
          <w:rFonts w:ascii="Brandon Grotesque Office Light" w:hAnsi="Brandon Grotesque Office Light"/>
        </w:rPr>
      </w:pPr>
      <w:r>
        <w:rPr>
          <w:rFonts w:ascii="Brandon Grotesque Office Light" w:hAnsi="Brandon Grotesque Office Light"/>
        </w:rPr>
        <w:t xml:space="preserve">Finalización de la nueva planta de producción de LAUDA en España a principios de 2022</w:t>
      </w:r>
    </w:p>
    <w:p w14:paraId="3CCE73E0" w14:textId="77777777" w:rsidR="00C456FA" w:rsidRPr="00EF6D6B" w:rsidRDefault="00C456FA" w:rsidP="00226832">
      <w:pPr>
        <w:spacing w:line="240" w:lineRule="auto"/>
        <w:rPr>
          <w:rFonts w:ascii="Brandon Grotesque Office Light" w:hAnsi="Brandon Grotesque Office Light"/>
          <w:sz w:val="16"/>
        </w:rPr>
      </w:pPr>
    </w:p>
    <w:p w14:paraId="733D04AB" w14:textId="3644E373" w:rsidR="00E01788" w:rsidRDefault="00AB5252" w:rsidP="000734C0">
      <w:pPr>
        <w:spacing w:line="240" w:lineRule="auto"/>
        <w:rPr>
          <w:rFonts w:ascii="Brandon Grotesque Office Light" w:hAnsi="Brandon Grotesque Office Light"/>
        </w:rPr>
      </w:pPr>
      <w:r>
        <w:rPr>
          <w:rFonts w:ascii="Brandon Grotesque Office Light" w:hAnsi="Brandon Grotesque Office Light"/>
        </w:rPr>
        <w:t xml:space="preserve">Lauda-Königshofen, 29 de noviembre de 2021 – La construcción de la nueva planta de producción del grupo LAUDA en Terrassa (España) avanza.</w:t>
      </w:r>
      <w:r>
        <w:rPr>
          <w:rFonts w:ascii="Brandon Grotesque Office Light" w:hAnsi="Brandon Grotesque Office Light"/>
        </w:rPr>
        <w:t xml:space="preserve"> </w:t>
      </w:r>
      <w:r>
        <w:rPr>
          <w:rFonts w:ascii="Brandon Grotesque Office Light" w:hAnsi="Brandon Grotesque Office Light"/>
        </w:rPr>
        <w:t xml:space="preserve">En una ubicación próxima a Barcelona, el especialista en termorregulación está construyendo una planta de producción de última generación para la empresa española LAUDA Ultracool S.L., adquirida hace diez años, destinada al desarrollo y la producción de enfriadores de circulación.</w:t>
      </w:r>
      <w:r>
        <w:rPr>
          <w:rFonts w:ascii="Brandon Grotesque Office Light" w:hAnsi="Brandon Grotesque Office Light"/>
        </w:rPr>
        <w:t xml:space="preserve"> </w:t>
      </w:r>
      <w:r>
        <w:rPr>
          <w:rFonts w:ascii="Brandon Grotesque Office Light" w:hAnsi="Brandon Grotesque Office Light"/>
        </w:rPr>
        <w:t xml:space="preserve">Tras la colocación de la primera piedra en enero de 2021, LAUDA espera que el edificio esté terminado y que LAUDA Ultracool S.L. y su filial de distribución LAUDA Ibérica Soluciones Técnicas S.L. puedan instalarse a lo largo del primer trimestre de 2022.</w:t>
      </w:r>
      <w:r>
        <w:rPr>
          <w:rFonts w:ascii="Brandon Grotesque Office Light" w:hAnsi="Brandon Grotesque Office Light"/>
        </w:rPr>
        <w:t xml:space="preserve"> </w:t>
      </w:r>
      <w:r>
        <w:rPr>
          <w:rFonts w:ascii="Brandon Grotesque Office Light" w:hAnsi="Brandon Grotesque Office Light"/>
        </w:rPr>
        <w:t xml:space="preserve">LAUDA ha invertido unos 7 millones de euros en la nueva planta en España.</w:t>
      </w:r>
    </w:p>
    <w:p w14:paraId="47E24C7F" w14:textId="4F9D85C5" w:rsidR="00027A63" w:rsidRDefault="00027A63" w:rsidP="000734C0">
      <w:pPr>
        <w:spacing w:line="240" w:lineRule="auto"/>
        <w:rPr>
          <w:rFonts w:ascii="Brandon Grotesque Office Light" w:hAnsi="Brandon Grotesque Office Light"/>
        </w:rPr>
      </w:pPr>
    </w:p>
    <w:p w14:paraId="13BB7C5D" w14:textId="3EE019A7" w:rsidR="008361D5" w:rsidRDefault="00027A63" w:rsidP="000734C0">
      <w:pPr>
        <w:spacing w:line="240" w:lineRule="auto"/>
        <w:rPr>
          <w:rFonts w:ascii="Brandon Grotesque Office Light" w:hAnsi="Brandon Grotesque Office Light"/>
        </w:rPr>
      </w:pPr>
      <w:r>
        <w:rPr>
          <w:rFonts w:ascii="Brandon Grotesque Office Light" w:hAnsi="Brandon Grotesque Office Light"/>
        </w:rPr>
        <w:t xml:space="preserve">Con la nueva planta de producción, LAUDA duplica su superficie de producción y almacenamiento de enfriadores industriales de circulación, utilizados, por ejemplo, para la refrigeración en el ámbito de la construcción de máquinas e instalaciones.</w:t>
      </w:r>
      <w:r>
        <w:rPr>
          <w:rFonts w:ascii="Brandon Grotesque Office Light" w:hAnsi="Brandon Grotesque Office Light"/>
        </w:rPr>
        <w:t xml:space="preserve"> </w:t>
      </w:r>
      <w:r>
        <w:rPr>
          <w:rFonts w:ascii="Brandon Grotesque Office Light" w:hAnsi="Brandon Grotesque Office Light"/>
        </w:rPr>
        <w:t xml:space="preserve">De este modo, LAUDA sigue impulsando el desarrollo continuamente positivo de la filial española y satisface la creciente demanda mundial de soluciones de regulación de temperatura eficientes desde el punto de vista energético.</w:t>
      </w:r>
      <w:r>
        <w:rPr>
          <w:rFonts w:ascii="Brandon Grotesque Office Light" w:hAnsi="Brandon Grotesque Office Light"/>
        </w:rPr>
        <w:t xml:space="preserve"> </w:t>
      </w:r>
      <w:r>
        <w:rPr>
          <w:rFonts w:ascii="Brandon Grotesque Office Light" w:hAnsi="Brandon Grotesque Office Light"/>
        </w:rPr>
        <w:t xml:space="preserve">Sobre el terreno de 9.000 m² se está construyendo un nuevo espacio de producción de unos 4.000 m² y un espacio de oficinas de más de 850 m².</w:t>
      </w:r>
      <w:r>
        <w:rPr>
          <w:rFonts w:ascii="Brandon Grotesque Office Light" w:hAnsi="Brandon Grotesque Office Light"/>
        </w:rPr>
        <w:t xml:space="preserve"> </w:t>
      </w:r>
      <w:r>
        <w:rPr>
          <w:rFonts w:ascii="Brandon Grotesque Office Light" w:hAnsi="Brandon Grotesque Office Light"/>
        </w:rPr>
        <w:t xml:space="preserve">«Con el nuevo edificio, LAUDA Ultracool se decanta consecuentemente por el crecimiento», explica el Dr. Marc Stricker, director general de LAUDA y responsable del desarrollo y la producción.</w:t>
      </w:r>
      <w:r>
        <w:rPr>
          <w:rFonts w:ascii="Brandon Grotesque Office Light" w:hAnsi="Brandon Grotesque Office Light"/>
        </w:rPr>
        <w:t xml:space="preserve"> </w:t>
      </w:r>
      <w:r>
        <w:rPr>
          <w:rFonts w:ascii="Brandon Grotesque Office Light" w:hAnsi="Brandon Grotesque Office Light"/>
        </w:rPr>
        <w:t xml:space="preserve">«No solo aumentamos la capacidad de producción de nuestra filial española, sino que también hemos construido un nuevo espacio de oficinas para seguir ampliando la capacidad operativa y técnica de LAUDA Ultracool», continúa el Dr. Marc Stricker.</w:t>
      </w:r>
      <w:r>
        <w:rPr>
          <w:rFonts w:ascii="Brandon Grotesque Office Light" w:hAnsi="Brandon Grotesque Office Light"/>
        </w:rPr>
        <w:t xml:space="preserve"> </w:t>
      </w:r>
    </w:p>
    <w:p w14:paraId="6BB11F92" w14:textId="68C42EAB" w:rsidR="008D46CC" w:rsidRDefault="008D46CC" w:rsidP="000734C0">
      <w:pPr>
        <w:spacing w:line="240" w:lineRule="auto"/>
        <w:rPr>
          <w:rFonts w:ascii="Brandon Grotesque Office Light" w:hAnsi="Brandon Grotesque Office Light"/>
        </w:rPr>
      </w:pPr>
    </w:p>
    <w:p w14:paraId="39EC154A" w14:textId="554AF194" w:rsidR="00E01788" w:rsidRDefault="008D46CC" w:rsidP="008361D5">
      <w:pPr>
        <w:spacing w:line="240" w:lineRule="auto"/>
        <w:rPr>
          <w:rFonts w:ascii="Brandon Grotesque Office Light" w:hAnsi="Brandon Grotesque Office Light"/>
        </w:rPr>
      </w:pPr>
      <w:r>
        <w:rPr>
          <w:rFonts w:ascii="Brandon Grotesque Office Light" w:hAnsi="Brandon Grotesque Office Light"/>
        </w:rPr>
        <w:t xml:space="preserve">La sostenibilidad y la eficiencia energética han sido factores importantes durante la construcción del nuevo complejo.</w:t>
      </w:r>
      <w:r>
        <w:rPr>
          <w:rFonts w:ascii="Brandon Grotesque Office Light" w:hAnsi="Brandon Grotesque Office Light"/>
        </w:rPr>
        <w:t xml:space="preserve"> </w:t>
      </w:r>
      <w:r>
        <w:rPr>
          <w:rFonts w:ascii="Brandon Grotesque Office Light" w:hAnsi="Brandon Grotesque Office Light"/>
        </w:rPr>
        <w:t xml:space="preserve">Por esta razón, se han empleado losas de hormigón con aislamiento térmico reforzado con el fin de minimizar las pérdidas de energía.</w:t>
      </w:r>
      <w:r>
        <w:rPr>
          <w:rFonts w:ascii="Brandon Grotesque Office Light" w:hAnsi="Brandon Grotesque Office Light"/>
        </w:rPr>
        <w:t xml:space="preserve"> </w:t>
      </w:r>
      <w:r>
        <w:rPr>
          <w:rFonts w:ascii="Brandon Grotesque Office Light" w:hAnsi="Brandon Grotesque Office Light"/>
        </w:rPr>
        <w:t xml:space="preserve">En el tejado se instalará un sistema fotovoltaico con una potencia máxima de 310 kWp para generar electricidad para el autoconsumo.</w:t>
      </w:r>
      <w:r>
        <w:rPr>
          <w:rFonts w:ascii="Brandon Grotesque Office Light" w:hAnsi="Brandon Grotesque Office Light"/>
        </w:rPr>
        <w:t xml:space="preserve"> </w:t>
      </w:r>
      <w:r>
        <w:rPr>
          <w:rFonts w:ascii="Brandon Grotesque Office Light" w:hAnsi="Brandon Grotesque Office Light"/>
        </w:rPr>
        <w:t xml:space="preserve">LAUDA Ultracool cubrirá de este modo el 65 % de su propio consumo de electricidad, evitando así un nivel de emisiones de 104 toneladas de CO₂ al año.</w:t>
      </w:r>
      <w:r>
        <w:rPr>
          <w:rFonts w:ascii="Brandon Grotesque Office Light" w:hAnsi="Brandon Grotesque Office Light"/>
        </w:rPr>
        <w:t xml:space="preserve"> </w:t>
      </w:r>
    </w:p>
    <w:p w14:paraId="6DD4805B" w14:textId="77777777" w:rsidR="00E01788" w:rsidRDefault="00E01788" w:rsidP="000734C0">
      <w:pPr>
        <w:spacing w:line="240" w:lineRule="auto"/>
        <w:rPr>
          <w:rFonts w:ascii="Brandon Grotesque Office Light" w:hAnsi="Brandon Grotesque Office Light"/>
        </w:rPr>
      </w:pPr>
    </w:p>
    <w:p w14:paraId="04128CC0" w14:textId="678936B5" w:rsidR="00E01788" w:rsidRDefault="00825619" w:rsidP="000734C0">
      <w:pPr>
        <w:spacing w:line="240" w:lineRule="auto"/>
        <w:rPr>
          <w:rFonts w:ascii="Brandon Grotesque Office Light" w:hAnsi="Brandon Grotesque Office Light"/>
        </w:rPr>
      </w:pPr>
      <w:r>
        <w:rPr>
          <w:rFonts w:ascii="Brandon Grotesque Office Light" w:hAnsi="Brandon Grotesque Office Light"/>
        </w:rPr>
        <w:t xml:space="preserve">Durante una visita a las instalaciones, los representantes del equipo directivo de la empresa matriz pudieron comprobar por sí mismos los progresos realizados.</w:t>
      </w:r>
      <w:r>
        <w:rPr>
          <w:rFonts w:ascii="Brandon Grotesque Office Light" w:hAnsi="Brandon Grotesque Office Light"/>
        </w:rPr>
        <w:t xml:space="preserve"> </w:t>
      </w:r>
      <w:r>
        <w:rPr>
          <w:rFonts w:ascii="Brandon Grotesque Office Light" w:hAnsi="Brandon Grotesque Office Light"/>
        </w:rPr>
        <w:t xml:space="preserve">«Nos alegramos de que la construcción del nuevo edificio progrese satisfactoriamente a pesar de la difícil situación de la pandemia y de la carencia global de recursos», explica el Dr. Gunther Wobser, presidente &amp; CEO.</w:t>
      </w:r>
      <w:r>
        <w:rPr>
          <w:rFonts w:ascii="Brandon Grotesque Office Light" w:hAnsi="Brandon Grotesque Office Light"/>
        </w:rPr>
        <w:t xml:space="preserve"> </w:t>
      </w:r>
      <w:r>
        <w:rPr>
          <w:rFonts w:ascii="Brandon Grotesque Office Light" w:hAnsi="Brandon Grotesque Office Light"/>
        </w:rPr>
        <w:t xml:space="preserve">«La ampliación del emplazamiento en España tiene una enorme importancia para el crecimiento estratégico del grupo LAUDA.</w:t>
      </w:r>
      <w:r>
        <w:rPr>
          <w:rFonts w:ascii="Brandon Grotesque Office Light" w:hAnsi="Brandon Grotesque Office Light"/>
        </w:rPr>
        <w:t xml:space="preserve"> </w:t>
      </w:r>
      <w:r>
        <w:rPr>
          <w:rFonts w:ascii="Brandon Grotesque Office Light" w:hAnsi="Brandon Grotesque Office Light"/>
        </w:rPr>
        <w:t xml:space="preserve">Con el aumento de la capacidad de producción, no solo satisfacemos la demanda de enfriadores industriales de circulación, sino que también reforzamos en general la viabilidad futura de la técnica de regulación de temperatura para uso industrial».</w:t>
      </w:r>
      <w:r>
        <w:rPr>
          <w:rFonts w:ascii="Brandon Grotesque Office Light" w:hAnsi="Brandon Grotesque Office Light"/>
        </w:rPr>
        <w:t xml:space="preserve"> </w:t>
      </w:r>
    </w:p>
    <w:p w14:paraId="69554D66" w14:textId="77777777" w:rsidR="004A517D" w:rsidRPr="00EF6D6B" w:rsidRDefault="004A517D" w:rsidP="00226832">
      <w:pPr>
        <w:spacing w:line="240" w:lineRule="auto"/>
        <w:rPr>
          <w:rFonts w:ascii="Brandon Grotesque Office Light" w:hAnsi="Brandon Grotesque Office Light"/>
        </w:rPr>
      </w:pPr>
    </w:p>
    <w:p w14:paraId="48BAEF10" w14:textId="77777777" w:rsidR="00237D46" w:rsidRPr="00EF6D6B" w:rsidRDefault="00237D46" w:rsidP="00226832">
      <w:pPr>
        <w:spacing w:line="240" w:lineRule="auto"/>
        <w:rPr>
          <w:rFonts w:ascii="Brandon Grotesque Office Light" w:hAnsi="Brandon Grotesque Office Light"/>
        </w:rPr>
      </w:pPr>
    </w:p>
    <w:p w14:paraId="45806FC6" w14:textId="77777777" w:rsidR="00D73A70" w:rsidRPr="00EF6D6B" w:rsidRDefault="00D73A70" w:rsidP="00D73A70">
      <w:pPr>
        <w:rPr>
          <w:b/>
          <w:rFonts w:ascii="Brandon Grotesque Office Light" w:hAnsi="Brandon Grotesque Office Light"/>
        </w:rPr>
      </w:pPr>
      <w:r>
        <w:rPr>
          <w:b/>
          <w:rFonts w:ascii="Brandon Grotesque Office Light" w:hAnsi="Brandon Grotesque Office Light"/>
        </w:rPr>
        <w:t xml:space="preserve">Acerca de LAUDA</w:t>
      </w:r>
      <w:r>
        <w:rPr>
          <w:b/>
          <w:rFonts w:ascii="Brandon Grotesque Office Light" w:hAnsi="Brandon Grotesque Office Light"/>
        </w:rPr>
        <w:t xml:space="preserve"> </w:t>
      </w:r>
    </w:p>
    <w:p w14:paraId="6B4CD4B8" w14:textId="6C119DB9" w:rsidR="00D73A70" w:rsidRPr="00EF6D6B" w:rsidRDefault="00D73A70" w:rsidP="00D73A70">
      <w:pPr>
        <w:rPr>
          <w:b/>
          <w:rFonts w:ascii="Brandon Grotesque Office Light" w:hAnsi="Brandon Grotesque Office Light"/>
        </w:rPr>
      </w:pPr>
      <w:r>
        <w:rPr>
          <w:rFonts w:ascii="Brandon Grotesque Office Light" w:hAnsi="Brandon Grotesque Office Light"/>
        </w:rPr>
        <w:t xml:space="preserve">Somos LAUDA, líderes mundiales en el mercado de la regulación exacta de la temperatura.</w:t>
      </w:r>
      <w:r>
        <w:rPr>
          <w:rFonts w:ascii="Brandon Grotesque Office Light" w:hAnsi="Brandon Grotesque Office Light"/>
        </w:rPr>
        <w:t xml:space="preserve"> </w:t>
      </w:r>
      <w:r>
        <w:rPr>
          <w:rFonts w:ascii="Brandon Grotesque Office Light" w:hAnsi="Brandon Grotesque Office Light"/>
        </w:rPr>
        <w:t xml:space="preserve">Nuestros equipos de termorregulación y sistemas de calefacción y refrigeración son las piezas clave de muchas aplicaciones.</w:t>
      </w:r>
      <w:r>
        <w:rPr>
          <w:rFonts w:ascii="Brandon Grotesque Office Light" w:hAnsi="Brandon Grotesque Office Light"/>
        </w:rPr>
        <w:t xml:space="preserve"> </w:t>
      </w:r>
      <w:r>
        <w:rPr>
          <w:rFonts w:ascii="Brandon Grotesque Office Light" w:hAnsi="Brandon Grotesque Office Light"/>
        </w:rPr>
        <w:t xml:space="preserve">Somos un proveedor integral y garantizamos la temperatura óptima en la investigación, la producción y el control de calidad.</w:t>
      </w:r>
      <w:r>
        <w:rPr>
          <w:rFonts w:ascii="Brandon Grotesque Office Light" w:hAnsi="Brandon Grotesque Office Light"/>
        </w:rPr>
        <w:t xml:space="preserve"> </w:t>
      </w:r>
      <w:r>
        <w:rPr>
          <w:rFonts w:ascii="Brandon Grotesque Office Light" w:hAnsi="Brandon Grotesque Office Light"/>
        </w:rPr>
        <w:t xml:space="preserve">Somos el socio en el que confiar, especialmente en el sector del automóvil, en la industria química/farmacéutica y en el ámbito de los semiconductores y de la tecnología de laboratorio/sanitaria.</w:t>
      </w:r>
      <w:r>
        <w:rPr>
          <w:rFonts w:ascii="Brandon Grotesque Office Light" w:hAnsi="Brandon Grotesque Office Light"/>
        </w:rPr>
        <w:t xml:space="preserve"> </w:t>
      </w:r>
      <w:r>
        <w:rPr>
          <w:rFonts w:ascii="Brandon Grotesque Office Light" w:hAnsi="Brandon Grotesque Office Light"/>
        </w:rPr>
        <w:t xml:space="preserve">Gracias a nuestro asesoramiento competente y a unos planteamientos innovadores y respetuosos con el medio ambiente, llevamos más de 65 años entusiasmando cada día de nuevo a nuestros clientes de todo el mundo.</w:t>
      </w:r>
    </w:p>
    <w:p w14:paraId="7EF51E15" w14:textId="455EFC5A" w:rsidR="00D73A70" w:rsidRPr="00EF6D6B" w:rsidRDefault="00D73A70" w:rsidP="00226832">
      <w:pPr>
        <w:spacing w:line="240" w:lineRule="auto"/>
        <w:rPr>
          <w:rFonts w:ascii="Brandon Grotesque Office Light" w:hAnsi="Brandon Grotesque Office Light"/>
        </w:rPr>
      </w:pPr>
    </w:p>
    <w:p w14:paraId="6803F03E" w14:textId="77777777" w:rsidR="00087868" w:rsidRPr="00EF6D6B" w:rsidRDefault="00087868" w:rsidP="00226832">
      <w:pPr>
        <w:spacing w:line="240" w:lineRule="auto"/>
        <w:rPr>
          <w:rFonts w:ascii="Brandon Grotesque Office Light" w:hAnsi="Brandon Grotesque Office Light"/>
        </w:rPr>
      </w:pPr>
    </w:p>
    <w:p w14:paraId="2963D0C6" w14:textId="5C535EEC" w:rsidR="00B67BA6" w:rsidRPr="00EF6D6B" w:rsidRDefault="00991A0E" w:rsidP="00226832">
      <w:pPr>
        <w:spacing w:line="240" w:lineRule="auto"/>
        <w:rPr>
          <w:b/>
          <w:rFonts w:ascii="Brandon Grotesque Office Light" w:hAnsi="Brandon Grotesque Office Light"/>
        </w:rPr>
      </w:pPr>
      <w:r>
        <w:rPr>
          <w:b/>
          <w:rFonts w:ascii="Brandon Grotesque Office Light" w:hAnsi="Brandon Grotesque Office Light"/>
        </w:rPr>
        <w:t xml:space="preserve">Figura 1: pic_LAUDA_Bau_Ultracool_01_21-11-25_roh</w:t>
      </w:r>
    </w:p>
    <w:p w14:paraId="60CB2155" w14:textId="7984463F" w:rsidR="00D47E24" w:rsidRDefault="004A517D" w:rsidP="00226832">
      <w:pPr>
        <w:spacing w:line="240" w:lineRule="auto"/>
        <w:rPr>
          <w:rFonts w:ascii="Brandon Grotesque Office Light" w:hAnsi="Brandon Grotesque Office Light"/>
        </w:rPr>
      </w:pPr>
      <w:r>
        <w:rPr>
          <w:rFonts w:ascii="Brandon Grotesque Office Light" w:hAnsi="Brandon Grotesque Office Light"/>
        </w:rPr>
        <w:t xml:space="preserve">Los 4.000 m² del nuevo espacio de producción y oficinas en el flamante y emblemático edificio de LAUDA Ultracool en Terrassa (España) estarán pronto listos para su utilización.</w:t>
      </w:r>
      <w:r>
        <w:rPr>
          <w:rFonts w:ascii="Brandon Grotesque Office Light" w:hAnsi="Brandon Grotesque Office Light"/>
        </w:rPr>
        <w:t xml:space="preserve"> </w:t>
      </w:r>
      <w:r>
        <w:rPr>
          <w:rFonts w:ascii="Brandon Grotesque Office Light" w:hAnsi="Brandon Grotesque Office Light"/>
        </w:rPr>
        <w:t xml:space="preserve">En la imagen (de izda. a dcha.):</w:t>
      </w:r>
      <w:r>
        <w:rPr>
          <w:rFonts w:ascii="Brandon Grotesque Office Light" w:hAnsi="Brandon Grotesque Office Light"/>
        </w:rPr>
        <w:t xml:space="preserve"> </w:t>
      </w:r>
      <w:r>
        <w:rPr>
          <w:rFonts w:ascii="Brandon Grotesque Office Light" w:hAnsi="Brandon Grotesque Office Light"/>
        </w:rPr>
        <w:t xml:space="preserve">Xavier Armengol (director general de LAUDA Ultracool), Lluís Roig Garrido (director de producción de LAUDA Ultracool), de la empresa contratista regional DSL, Oriol Bach (director de proyecto), el director general Daniel Puente, Dr. Marc Stricker (director general de LAUDA), Artur Gispert (director de obra de DSL), así como el presidente &amp; CEO, Dr. Gunther Wobser.</w:t>
      </w:r>
    </w:p>
    <w:p w14:paraId="03BD906A" w14:textId="77777777" w:rsidR="004A517D" w:rsidRPr="00EF6D6B" w:rsidRDefault="004A517D" w:rsidP="00226832">
      <w:pPr>
        <w:spacing w:line="240" w:lineRule="auto"/>
        <w:rPr>
          <w:rFonts w:ascii="Brandon Grotesque Office Light" w:hAnsi="Brandon Grotesque Office Light"/>
        </w:rPr>
      </w:pPr>
    </w:p>
    <w:p w14:paraId="3FFBBEED" w14:textId="38AB38FF" w:rsidR="00E96870" w:rsidRPr="00EF6D6B" w:rsidRDefault="0077372E" w:rsidP="00E96870">
      <w:pPr>
        <w:spacing w:line="240" w:lineRule="auto"/>
        <w:rPr>
          <w:b/>
          <w:rFonts w:ascii="Brandon Grotesque Office Light" w:hAnsi="Brandon Grotesque Office Light"/>
        </w:rPr>
      </w:pPr>
      <w:r>
        <w:rPr>
          <w:b/>
          <w:rFonts w:ascii="Brandon Grotesque Office Light" w:hAnsi="Brandon Grotesque Office Light"/>
        </w:rPr>
        <w:t xml:space="preserve">Figura 2: pic_LAUDA_Bau_Ultracool_02_21-11-25_roh</w:t>
      </w:r>
    </w:p>
    <w:p w14:paraId="01BEC35F" w14:textId="507BE55B" w:rsidR="0077372E" w:rsidRPr="00EF6D6B" w:rsidRDefault="00E96870" w:rsidP="0077372E">
      <w:pPr>
        <w:spacing w:line="240" w:lineRule="auto"/>
        <w:rPr>
          <w:rFonts w:ascii="Brandon Grotesque Office Light" w:hAnsi="Brandon Grotesque Office Light"/>
        </w:rPr>
      </w:pPr>
      <w:r>
        <w:rPr>
          <w:rFonts w:ascii="Brandon Grotesque Office Light" w:hAnsi="Brandon Grotesque Office Light"/>
        </w:rPr>
        <w:t xml:space="preserve">Todavía en construcción, pronto listo para su ocupación:</w:t>
      </w:r>
      <w:r>
        <w:rPr>
          <w:rFonts w:ascii="Brandon Grotesque Office Light" w:hAnsi="Brandon Grotesque Office Light"/>
        </w:rPr>
        <w:t xml:space="preserve"> </w:t>
      </w:r>
      <w:r>
        <w:rPr>
          <w:rFonts w:ascii="Brandon Grotesque Office Light" w:hAnsi="Brandon Grotesque Office Light"/>
        </w:rPr>
        <w:t xml:space="preserve">el traslado de LAUDA Ultracool y LAUDA Ibérica Soluciones Técnicas al nuevo edificio está previsto para el nuevo año.</w:t>
      </w:r>
    </w:p>
    <w:p w14:paraId="7FF56A4E" w14:textId="04FC3025" w:rsidR="00962238" w:rsidRPr="00EF6D6B" w:rsidRDefault="00962238" w:rsidP="00962238">
      <w:pPr>
        <w:spacing w:line="240" w:lineRule="auto"/>
        <w:jc w:val="both"/>
        <w:rPr>
          <w:rFonts w:ascii="Brandon Grotesque Office Light" w:hAnsi="Brandon Grotesque Office Light"/>
        </w:rPr>
      </w:pPr>
    </w:p>
    <w:p w14:paraId="59CFAE04" w14:textId="77777777" w:rsidR="00962238" w:rsidRPr="00EF6D6B" w:rsidRDefault="00962238" w:rsidP="00226832">
      <w:pPr>
        <w:spacing w:line="240" w:lineRule="auto"/>
        <w:rPr>
          <w:rFonts w:ascii="Brandon Grotesque Office Light" w:hAnsi="Brandon Grotesque Office Light"/>
        </w:rPr>
      </w:pPr>
    </w:p>
    <w:p w14:paraId="58895AF3" w14:textId="77777777" w:rsidR="00B94BEC" w:rsidRPr="00EF6D6B" w:rsidRDefault="00B94BEC" w:rsidP="00226832">
      <w:pPr>
        <w:spacing w:line="240" w:lineRule="auto"/>
        <w:rPr>
          <w:rFonts w:ascii="Brandon Grotesque Office Light" w:hAnsi="Brandon Grotesque Office Light"/>
        </w:rPr>
      </w:pPr>
    </w:p>
    <w:p w14:paraId="546C71E2" w14:textId="77777777" w:rsidR="00C456FA" w:rsidRPr="00EF6D6B" w:rsidRDefault="00C456FA" w:rsidP="00226832">
      <w:pPr>
        <w:spacing w:line="240" w:lineRule="auto"/>
        <w:rPr>
          <w:b/>
          <w:rFonts w:ascii="Brandon Grotesque Office Light" w:hAnsi="Brandon Grotesque Office Light"/>
        </w:rPr>
      </w:pPr>
      <w:r>
        <w:rPr>
          <w:b/>
          <w:rFonts w:ascii="Brandon Grotesque Office Light" w:hAnsi="Brandon Grotesque Office Light"/>
        </w:rPr>
        <w:t xml:space="preserve">Contacto directo LAUDA</w:t>
      </w:r>
      <w:r>
        <w:rPr>
          <w:b/>
          <w:rFonts w:ascii="Brandon Grotesque Office Light" w:hAnsi="Brandon Grotesque Office Light"/>
        </w:rPr>
        <w:br/>
      </w:r>
      <w:r>
        <w:rPr>
          <w:rFonts w:ascii="Brandon Grotesque Office Light" w:hAnsi="Brandon Grotesque Office Light"/>
        </w:rPr>
        <w:t xml:space="preserve">ROBERT HORN</w:t>
      </w:r>
    </w:p>
    <w:p w14:paraId="5F59CE15" w14:textId="77777777" w:rsidR="00C456FA" w:rsidRPr="00EF6D6B" w:rsidRDefault="00C456FA" w:rsidP="00226832">
      <w:pPr>
        <w:spacing w:line="240" w:lineRule="auto"/>
        <w:rPr>
          <w:rFonts w:ascii="Brandon Grotesque Office Light" w:hAnsi="Brandon Grotesque Office Light"/>
        </w:rPr>
      </w:pPr>
      <w:r>
        <w:rPr>
          <w:rFonts w:ascii="Brandon Grotesque Office Light" w:hAnsi="Brandon Grotesque Office Light"/>
        </w:rPr>
        <w:t xml:space="preserve">Director de presencia online y contenidos</w:t>
      </w:r>
    </w:p>
    <w:p w14:paraId="1343D373" w14:textId="6DD8F9C3" w:rsidR="00C456FA" w:rsidRPr="00EF6D6B" w:rsidRDefault="00E304A9" w:rsidP="00226832">
      <w:pPr>
        <w:spacing w:line="240" w:lineRule="auto"/>
        <w:rPr>
          <w:rFonts w:ascii="Brandon Grotesque Office Light" w:hAnsi="Brandon Grotesque Office Light"/>
        </w:rPr>
      </w:pPr>
      <w:r>
        <w:rPr>
          <w:rFonts w:ascii="Brandon Grotesque Office Light" w:hAnsi="Brandon Grotesque Office Light"/>
        </w:rPr>
        <w:t xml:space="preserve">T + 49 (0) 9343 503-162</w:t>
      </w:r>
    </w:p>
    <w:p w14:paraId="2C1391C2" w14:textId="77777777" w:rsidR="00C456FA" w:rsidRPr="00EF6D6B" w:rsidRDefault="00A36BED" w:rsidP="00226832">
      <w:pPr>
        <w:spacing w:line="240" w:lineRule="auto"/>
        <w:rPr>
          <w:rFonts w:ascii="Brandon Grotesque Office Light" w:hAnsi="Brandon Grotesque Office Light"/>
        </w:rPr>
      </w:pPr>
      <w:r>
        <w:rPr>
          <w:rFonts w:ascii="Brandon Grotesque Office Light" w:hAnsi="Brandon Grotesque Office Light"/>
        </w:rPr>
        <w:t xml:space="preserve">F + 49 (0) 9343 503-283</w:t>
      </w:r>
    </w:p>
    <w:p w14:paraId="05CB950C" w14:textId="77777777" w:rsidR="008F6BA4" w:rsidRPr="00EF6D6B" w:rsidRDefault="000A59E1" w:rsidP="00226832">
      <w:pPr>
        <w:spacing w:line="240" w:lineRule="auto"/>
        <w:rPr>
          <w:rFonts w:ascii="Brandon Grotesque Office Light" w:hAnsi="Brandon Grotesque Office Light"/>
        </w:rPr>
      </w:pPr>
      <w:r>
        <w:rPr>
          <w:rFonts w:ascii="Brandon Grotesque Office Light" w:hAnsi="Brandon Grotesque Office Light"/>
        </w:rPr>
        <w:t xml:space="preserve">robert.horn@lauda.de</w:t>
      </w:r>
      <w:r>
        <w:rPr>
          <w:rFonts w:ascii="Brandon Grotesque Office Light" w:hAnsi="Brandon Grotesque Office Light"/>
        </w:rPr>
        <w:br/>
      </w:r>
      <w:r>
        <w:rPr>
          <w:rFonts w:ascii="Brandon Grotesque Office Light" w:hAnsi="Brandon Grotesque Office Light"/>
        </w:rPr>
        <w:t xml:space="preserve">www.lauda.de</w:t>
      </w:r>
    </w:p>
    <w:sectPr w:rsidR="008F6BA4" w:rsidRPr="00EF6D6B"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D194B" w14:textId="77777777" w:rsidR="00E275A8" w:rsidRDefault="00E275A8" w:rsidP="001A7663">
      <w:pPr>
        <w:spacing w:line="240" w:lineRule="auto"/>
      </w:pPr>
      <w:r>
        <w:separator/>
      </w:r>
    </w:p>
  </w:endnote>
  <w:endnote w:type="continuationSeparator" w:id="0">
    <w:p w14:paraId="331AEF22" w14:textId="77777777" w:rsidR="00E275A8" w:rsidRDefault="00E275A8"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randon Grotesque Light">
    <w:altName w:val="Cambria"/>
    <w:panose1 w:val="020B0303020203060202"/>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20B0603020203060202"/>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C37385" w:rsidRDefault="00C37385" w:rsidP="00852B15">
    <w:pPr>
      <w:pStyle w:val="Fuzeile"/>
    </w:pPr>
    <w: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BDC11" w14:textId="77777777" w:rsidR="00E275A8" w:rsidRDefault="00E275A8" w:rsidP="001A7663">
      <w:pPr>
        <w:spacing w:line="240" w:lineRule="auto"/>
      </w:pPr>
      <w:r>
        <w:separator/>
      </w:r>
    </w:p>
  </w:footnote>
  <w:footnote w:type="continuationSeparator" w:id="0">
    <w:p w14:paraId="70367018" w14:textId="77777777" w:rsidR="00E275A8" w:rsidRDefault="00E275A8"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C37385" w:rsidRDefault="00C37385" w:rsidP="003559CB">
    <w:pPr>
      <w:pStyle w:val="Kopfzeile"/>
    </w:pPr>
    <w: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dirty"/>
  <w:defaultTabStop w:val="709"/>
  <w:autoHyphenation/>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8F"/>
    <w:rsid w:val="00000C46"/>
    <w:rsid w:val="00002E38"/>
    <w:rsid w:val="00003592"/>
    <w:rsid w:val="000106F6"/>
    <w:rsid w:val="000131DE"/>
    <w:rsid w:val="00016E71"/>
    <w:rsid w:val="00017CDD"/>
    <w:rsid w:val="0002210C"/>
    <w:rsid w:val="00027A63"/>
    <w:rsid w:val="00032C1E"/>
    <w:rsid w:val="00034397"/>
    <w:rsid w:val="000360F7"/>
    <w:rsid w:val="00036288"/>
    <w:rsid w:val="00037A5A"/>
    <w:rsid w:val="00043694"/>
    <w:rsid w:val="000448EF"/>
    <w:rsid w:val="000463AD"/>
    <w:rsid w:val="000502B9"/>
    <w:rsid w:val="00052155"/>
    <w:rsid w:val="0005238D"/>
    <w:rsid w:val="00063A2F"/>
    <w:rsid w:val="00063F58"/>
    <w:rsid w:val="00072AB2"/>
    <w:rsid w:val="000734C0"/>
    <w:rsid w:val="00081610"/>
    <w:rsid w:val="000865AD"/>
    <w:rsid w:val="00086D9D"/>
    <w:rsid w:val="00087868"/>
    <w:rsid w:val="0009212B"/>
    <w:rsid w:val="00097B47"/>
    <w:rsid w:val="000A59E1"/>
    <w:rsid w:val="000A7BBE"/>
    <w:rsid w:val="000B2B07"/>
    <w:rsid w:val="000B3FCB"/>
    <w:rsid w:val="000B7FB5"/>
    <w:rsid w:val="000C12B8"/>
    <w:rsid w:val="000C1ABD"/>
    <w:rsid w:val="000C2A1C"/>
    <w:rsid w:val="000C7AE0"/>
    <w:rsid w:val="000D1EB2"/>
    <w:rsid w:val="000D6912"/>
    <w:rsid w:val="000F47A2"/>
    <w:rsid w:val="001001D8"/>
    <w:rsid w:val="00101D19"/>
    <w:rsid w:val="00105047"/>
    <w:rsid w:val="00106787"/>
    <w:rsid w:val="00110B0C"/>
    <w:rsid w:val="0011125F"/>
    <w:rsid w:val="00111E41"/>
    <w:rsid w:val="001146E3"/>
    <w:rsid w:val="00114820"/>
    <w:rsid w:val="00115835"/>
    <w:rsid w:val="00117659"/>
    <w:rsid w:val="001201AA"/>
    <w:rsid w:val="0012070A"/>
    <w:rsid w:val="001225FF"/>
    <w:rsid w:val="00123250"/>
    <w:rsid w:val="00134C34"/>
    <w:rsid w:val="00135097"/>
    <w:rsid w:val="0013645B"/>
    <w:rsid w:val="0015017D"/>
    <w:rsid w:val="00153F06"/>
    <w:rsid w:val="001620D1"/>
    <w:rsid w:val="001646A0"/>
    <w:rsid w:val="0017338F"/>
    <w:rsid w:val="00173DD2"/>
    <w:rsid w:val="00175512"/>
    <w:rsid w:val="00176EF5"/>
    <w:rsid w:val="00180854"/>
    <w:rsid w:val="00180F25"/>
    <w:rsid w:val="00185DDF"/>
    <w:rsid w:val="001878D0"/>
    <w:rsid w:val="0019055C"/>
    <w:rsid w:val="00195CD8"/>
    <w:rsid w:val="00196772"/>
    <w:rsid w:val="001A7663"/>
    <w:rsid w:val="001B4EB7"/>
    <w:rsid w:val="001B7690"/>
    <w:rsid w:val="001C166D"/>
    <w:rsid w:val="001C180B"/>
    <w:rsid w:val="001C396B"/>
    <w:rsid w:val="001C3CE8"/>
    <w:rsid w:val="001D1292"/>
    <w:rsid w:val="001E1D0F"/>
    <w:rsid w:val="001E24B9"/>
    <w:rsid w:val="001E40C5"/>
    <w:rsid w:val="001E570A"/>
    <w:rsid w:val="001F2F66"/>
    <w:rsid w:val="001F3C22"/>
    <w:rsid w:val="001F4283"/>
    <w:rsid w:val="001F4E60"/>
    <w:rsid w:val="001F56E8"/>
    <w:rsid w:val="00201E1D"/>
    <w:rsid w:val="002042FD"/>
    <w:rsid w:val="0021252E"/>
    <w:rsid w:val="00213BBC"/>
    <w:rsid w:val="0022032D"/>
    <w:rsid w:val="00221EBC"/>
    <w:rsid w:val="00223F3A"/>
    <w:rsid w:val="00226832"/>
    <w:rsid w:val="00230B8A"/>
    <w:rsid w:val="00233243"/>
    <w:rsid w:val="002378C7"/>
    <w:rsid w:val="00237AA4"/>
    <w:rsid w:val="00237D46"/>
    <w:rsid w:val="002418F0"/>
    <w:rsid w:val="00243318"/>
    <w:rsid w:val="002444C6"/>
    <w:rsid w:val="002455B5"/>
    <w:rsid w:val="002465B4"/>
    <w:rsid w:val="0024793A"/>
    <w:rsid w:val="00251828"/>
    <w:rsid w:val="002545BA"/>
    <w:rsid w:val="00254928"/>
    <w:rsid w:val="00257177"/>
    <w:rsid w:val="0025762D"/>
    <w:rsid w:val="002622EC"/>
    <w:rsid w:val="002642CF"/>
    <w:rsid w:val="00264380"/>
    <w:rsid w:val="0026583F"/>
    <w:rsid w:val="00266BD7"/>
    <w:rsid w:val="00271E28"/>
    <w:rsid w:val="002756C2"/>
    <w:rsid w:val="00276F4C"/>
    <w:rsid w:val="00277BC9"/>
    <w:rsid w:val="002822D6"/>
    <w:rsid w:val="00284465"/>
    <w:rsid w:val="00286C92"/>
    <w:rsid w:val="002879E7"/>
    <w:rsid w:val="00292433"/>
    <w:rsid w:val="002953B8"/>
    <w:rsid w:val="00296FA0"/>
    <w:rsid w:val="0029792F"/>
    <w:rsid w:val="002A2226"/>
    <w:rsid w:val="002A2E3A"/>
    <w:rsid w:val="002A6E0D"/>
    <w:rsid w:val="002A7196"/>
    <w:rsid w:val="002A7EF6"/>
    <w:rsid w:val="002B0828"/>
    <w:rsid w:val="002B496F"/>
    <w:rsid w:val="002B5983"/>
    <w:rsid w:val="002C23CC"/>
    <w:rsid w:val="002C2FBC"/>
    <w:rsid w:val="002C3FA5"/>
    <w:rsid w:val="002C4BD4"/>
    <w:rsid w:val="002C7799"/>
    <w:rsid w:val="002D0349"/>
    <w:rsid w:val="002D0DDD"/>
    <w:rsid w:val="002D1A7D"/>
    <w:rsid w:val="002D27D4"/>
    <w:rsid w:val="002D32C4"/>
    <w:rsid w:val="002D7793"/>
    <w:rsid w:val="002D7A53"/>
    <w:rsid w:val="002E19A5"/>
    <w:rsid w:val="002E3A48"/>
    <w:rsid w:val="002F390B"/>
    <w:rsid w:val="002F58FA"/>
    <w:rsid w:val="002F5A35"/>
    <w:rsid w:val="0030036F"/>
    <w:rsid w:val="00303043"/>
    <w:rsid w:val="00310858"/>
    <w:rsid w:val="0031134E"/>
    <w:rsid w:val="00312B35"/>
    <w:rsid w:val="00321B1B"/>
    <w:rsid w:val="003225D7"/>
    <w:rsid w:val="00323318"/>
    <w:rsid w:val="003277C5"/>
    <w:rsid w:val="00331032"/>
    <w:rsid w:val="00332C06"/>
    <w:rsid w:val="00334C33"/>
    <w:rsid w:val="00340712"/>
    <w:rsid w:val="003524F6"/>
    <w:rsid w:val="0035317B"/>
    <w:rsid w:val="0035339E"/>
    <w:rsid w:val="00354660"/>
    <w:rsid w:val="003559CB"/>
    <w:rsid w:val="00361772"/>
    <w:rsid w:val="00371E55"/>
    <w:rsid w:val="00381944"/>
    <w:rsid w:val="0038215A"/>
    <w:rsid w:val="00382940"/>
    <w:rsid w:val="0039408C"/>
    <w:rsid w:val="003940B8"/>
    <w:rsid w:val="00395772"/>
    <w:rsid w:val="003B2EFA"/>
    <w:rsid w:val="003B3409"/>
    <w:rsid w:val="003C4555"/>
    <w:rsid w:val="003C6CC1"/>
    <w:rsid w:val="003C73AD"/>
    <w:rsid w:val="003D2457"/>
    <w:rsid w:val="003E266A"/>
    <w:rsid w:val="003E27CC"/>
    <w:rsid w:val="003F34EA"/>
    <w:rsid w:val="003F564D"/>
    <w:rsid w:val="0040404E"/>
    <w:rsid w:val="00415F0B"/>
    <w:rsid w:val="004179ED"/>
    <w:rsid w:val="004179FE"/>
    <w:rsid w:val="0042186D"/>
    <w:rsid w:val="004247AE"/>
    <w:rsid w:val="0042560D"/>
    <w:rsid w:val="004336B6"/>
    <w:rsid w:val="00437772"/>
    <w:rsid w:val="0045075E"/>
    <w:rsid w:val="00452D93"/>
    <w:rsid w:val="00465AA7"/>
    <w:rsid w:val="00470DB8"/>
    <w:rsid w:val="0047242F"/>
    <w:rsid w:val="00475F0A"/>
    <w:rsid w:val="00481CC0"/>
    <w:rsid w:val="0048264F"/>
    <w:rsid w:val="00485EF7"/>
    <w:rsid w:val="00492836"/>
    <w:rsid w:val="004929C9"/>
    <w:rsid w:val="0049367D"/>
    <w:rsid w:val="0049574E"/>
    <w:rsid w:val="004A2887"/>
    <w:rsid w:val="004A34A0"/>
    <w:rsid w:val="004A446F"/>
    <w:rsid w:val="004A517D"/>
    <w:rsid w:val="004B2050"/>
    <w:rsid w:val="004B2B0E"/>
    <w:rsid w:val="004B3274"/>
    <w:rsid w:val="004C0D96"/>
    <w:rsid w:val="004C14E4"/>
    <w:rsid w:val="004C3D3B"/>
    <w:rsid w:val="004C6CB3"/>
    <w:rsid w:val="004D4263"/>
    <w:rsid w:val="004E10F0"/>
    <w:rsid w:val="004E1A7D"/>
    <w:rsid w:val="004E4C77"/>
    <w:rsid w:val="004E709E"/>
    <w:rsid w:val="004E7939"/>
    <w:rsid w:val="004F0105"/>
    <w:rsid w:val="004F0501"/>
    <w:rsid w:val="004F051E"/>
    <w:rsid w:val="004F19F0"/>
    <w:rsid w:val="004F7EF8"/>
    <w:rsid w:val="00500839"/>
    <w:rsid w:val="00501266"/>
    <w:rsid w:val="00501510"/>
    <w:rsid w:val="00505919"/>
    <w:rsid w:val="00510DB4"/>
    <w:rsid w:val="00513FEA"/>
    <w:rsid w:val="00517CD5"/>
    <w:rsid w:val="0052091D"/>
    <w:rsid w:val="00543B46"/>
    <w:rsid w:val="00546F3B"/>
    <w:rsid w:val="00550F00"/>
    <w:rsid w:val="00551DA1"/>
    <w:rsid w:val="005536BB"/>
    <w:rsid w:val="00556981"/>
    <w:rsid w:val="00561F53"/>
    <w:rsid w:val="00562C93"/>
    <w:rsid w:val="005649BF"/>
    <w:rsid w:val="00580938"/>
    <w:rsid w:val="00583D49"/>
    <w:rsid w:val="00591983"/>
    <w:rsid w:val="00595A7D"/>
    <w:rsid w:val="005A10D2"/>
    <w:rsid w:val="005A79A2"/>
    <w:rsid w:val="005A7C7F"/>
    <w:rsid w:val="005B01C8"/>
    <w:rsid w:val="005B05BD"/>
    <w:rsid w:val="005B5642"/>
    <w:rsid w:val="005C2CBC"/>
    <w:rsid w:val="005C7514"/>
    <w:rsid w:val="005C7592"/>
    <w:rsid w:val="005C7B58"/>
    <w:rsid w:val="005D2C55"/>
    <w:rsid w:val="005D2C5D"/>
    <w:rsid w:val="005D415E"/>
    <w:rsid w:val="005D51B9"/>
    <w:rsid w:val="005D71ED"/>
    <w:rsid w:val="005E253F"/>
    <w:rsid w:val="005E42BA"/>
    <w:rsid w:val="005E5AF7"/>
    <w:rsid w:val="005E6B6B"/>
    <w:rsid w:val="005F4A9D"/>
    <w:rsid w:val="005F790F"/>
    <w:rsid w:val="00602563"/>
    <w:rsid w:val="0060261B"/>
    <w:rsid w:val="006064A0"/>
    <w:rsid w:val="00607649"/>
    <w:rsid w:val="00611662"/>
    <w:rsid w:val="006131E8"/>
    <w:rsid w:val="00613771"/>
    <w:rsid w:val="0061546D"/>
    <w:rsid w:val="00622E3C"/>
    <w:rsid w:val="00624AF5"/>
    <w:rsid w:val="00627DBB"/>
    <w:rsid w:val="00630554"/>
    <w:rsid w:val="006308C2"/>
    <w:rsid w:val="006310B8"/>
    <w:rsid w:val="006317CE"/>
    <w:rsid w:val="00631BA2"/>
    <w:rsid w:val="00637579"/>
    <w:rsid w:val="00640385"/>
    <w:rsid w:val="00645C88"/>
    <w:rsid w:val="00645FEA"/>
    <w:rsid w:val="006471DE"/>
    <w:rsid w:val="0065237C"/>
    <w:rsid w:val="006617D0"/>
    <w:rsid w:val="006725A2"/>
    <w:rsid w:val="00675D89"/>
    <w:rsid w:val="006804AD"/>
    <w:rsid w:val="00681080"/>
    <w:rsid w:val="0068517B"/>
    <w:rsid w:val="00685595"/>
    <w:rsid w:val="0068746E"/>
    <w:rsid w:val="0069082A"/>
    <w:rsid w:val="00692ECD"/>
    <w:rsid w:val="00697E20"/>
    <w:rsid w:val="006B01F4"/>
    <w:rsid w:val="006B0F68"/>
    <w:rsid w:val="006B2254"/>
    <w:rsid w:val="006B57B2"/>
    <w:rsid w:val="006C3BED"/>
    <w:rsid w:val="006C78BD"/>
    <w:rsid w:val="006D0E58"/>
    <w:rsid w:val="006D63A8"/>
    <w:rsid w:val="006D69A8"/>
    <w:rsid w:val="006D7236"/>
    <w:rsid w:val="006D7247"/>
    <w:rsid w:val="006D7295"/>
    <w:rsid w:val="006E2046"/>
    <w:rsid w:val="006E64B3"/>
    <w:rsid w:val="006F113D"/>
    <w:rsid w:val="006F4844"/>
    <w:rsid w:val="006F75D7"/>
    <w:rsid w:val="00700D0C"/>
    <w:rsid w:val="00701DC1"/>
    <w:rsid w:val="007041FB"/>
    <w:rsid w:val="0070766B"/>
    <w:rsid w:val="00711EFB"/>
    <w:rsid w:val="00713A32"/>
    <w:rsid w:val="00713EAA"/>
    <w:rsid w:val="00722C08"/>
    <w:rsid w:val="007243BD"/>
    <w:rsid w:val="00730A85"/>
    <w:rsid w:val="0073169A"/>
    <w:rsid w:val="00743C1E"/>
    <w:rsid w:val="00744020"/>
    <w:rsid w:val="007503C2"/>
    <w:rsid w:val="00750C9F"/>
    <w:rsid w:val="00750DCF"/>
    <w:rsid w:val="00753EC0"/>
    <w:rsid w:val="00755F20"/>
    <w:rsid w:val="00762FD8"/>
    <w:rsid w:val="00763395"/>
    <w:rsid w:val="007708E6"/>
    <w:rsid w:val="007725A9"/>
    <w:rsid w:val="0077372E"/>
    <w:rsid w:val="00782443"/>
    <w:rsid w:val="007852EC"/>
    <w:rsid w:val="00790AE9"/>
    <w:rsid w:val="00793A1A"/>
    <w:rsid w:val="007A0D98"/>
    <w:rsid w:val="007A0E37"/>
    <w:rsid w:val="007A1E98"/>
    <w:rsid w:val="007A214C"/>
    <w:rsid w:val="007A2D3F"/>
    <w:rsid w:val="007B21B5"/>
    <w:rsid w:val="007C211D"/>
    <w:rsid w:val="007C468C"/>
    <w:rsid w:val="007C599E"/>
    <w:rsid w:val="007C6316"/>
    <w:rsid w:val="007D03B8"/>
    <w:rsid w:val="007E1D6F"/>
    <w:rsid w:val="007E2D20"/>
    <w:rsid w:val="007E50DF"/>
    <w:rsid w:val="007E5BC2"/>
    <w:rsid w:val="007F7C29"/>
    <w:rsid w:val="00804515"/>
    <w:rsid w:val="0080696E"/>
    <w:rsid w:val="008113F2"/>
    <w:rsid w:val="00812ACE"/>
    <w:rsid w:val="0081305A"/>
    <w:rsid w:val="00813978"/>
    <w:rsid w:val="00820B12"/>
    <w:rsid w:val="00824697"/>
    <w:rsid w:val="008252D8"/>
    <w:rsid w:val="00825619"/>
    <w:rsid w:val="008278A9"/>
    <w:rsid w:val="00831B27"/>
    <w:rsid w:val="008361D5"/>
    <w:rsid w:val="0083658E"/>
    <w:rsid w:val="00836EE9"/>
    <w:rsid w:val="0083751D"/>
    <w:rsid w:val="0084148D"/>
    <w:rsid w:val="00845C0A"/>
    <w:rsid w:val="008514FA"/>
    <w:rsid w:val="00852B15"/>
    <w:rsid w:val="008626BA"/>
    <w:rsid w:val="008646F6"/>
    <w:rsid w:val="00864B03"/>
    <w:rsid w:val="00864B31"/>
    <w:rsid w:val="00873446"/>
    <w:rsid w:val="00874B73"/>
    <w:rsid w:val="00881128"/>
    <w:rsid w:val="00882689"/>
    <w:rsid w:val="00884C9C"/>
    <w:rsid w:val="008854EE"/>
    <w:rsid w:val="0088553E"/>
    <w:rsid w:val="008868FE"/>
    <w:rsid w:val="008869BB"/>
    <w:rsid w:val="00892CFF"/>
    <w:rsid w:val="00893E7E"/>
    <w:rsid w:val="008A0F94"/>
    <w:rsid w:val="008A1086"/>
    <w:rsid w:val="008A195C"/>
    <w:rsid w:val="008B20C1"/>
    <w:rsid w:val="008B38FD"/>
    <w:rsid w:val="008B798C"/>
    <w:rsid w:val="008C2AD6"/>
    <w:rsid w:val="008C43B8"/>
    <w:rsid w:val="008D0882"/>
    <w:rsid w:val="008D134D"/>
    <w:rsid w:val="008D1FEA"/>
    <w:rsid w:val="008D46CC"/>
    <w:rsid w:val="008D61D2"/>
    <w:rsid w:val="008E0E46"/>
    <w:rsid w:val="008E5C80"/>
    <w:rsid w:val="008E5CB4"/>
    <w:rsid w:val="008F6BA4"/>
    <w:rsid w:val="00900A07"/>
    <w:rsid w:val="0090270F"/>
    <w:rsid w:val="00905821"/>
    <w:rsid w:val="00905C28"/>
    <w:rsid w:val="009146BF"/>
    <w:rsid w:val="0091797A"/>
    <w:rsid w:val="00934361"/>
    <w:rsid w:val="009360E1"/>
    <w:rsid w:val="009405C3"/>
    <w:rsid w:val="00941DD6"/>
    <w:rsid w:val="00941E75"/>
    <w:rsid w:val="0094233A"/>
    <w:rsid w:val="00946221"/>
    <w:rsid w:val="00950AF9"/>
    <w:rsid w:val="00952D13"/>
    <w:rsid w:val="00955EA0"/>
    <w:rsid w:val="0096160E"/>
    <w:rsid w:val="00962238"/>
    <w:rsid w:val="00966A73"/>
    <w:rsid w:val="009672D4"/>
    <w:rsid w:val="00967DE7"/>
    <w:rsid w:val="00973DE5"/>
    <w:rsid w:val="009758D5"/>
    <w:rsid w:val="009801FE"/>
    <w:rsid w:val="0098233C"/>
    <w:rsid w:val="0098440B"/>
    <w:rsid w:val="00984D3E"/>
    <w:rsid w:val="00991A0E"/>
    <w:rsid w:val="009940D8"/>
    <w:rsid w:val="00995AC3"/>
    <w:rsid w:val="00995BFD"/>
    <w:rsid w:val="009A5967"/>
    <w:rsid w:val="009A5EDA"/>
    <w:rsid w:val="009B4F81"/>
    <w:rsid w:val="009B61DA"/>
    <w:rsid w:val="009C01DB"/>
    <w:rsid w:val="009C194C"/>
    <w:rsid w:val="009C262E"/>
    <w:rsid w:val="009C3034"/>
    <w:rsid w:val="009C39E1"/>
    <w:rsid w:val="009C4343"/>
    <w:rsid w:val="009C6074"/>
    <w:rsid w:val="009C686D"/>
    <w:rsid w:val="009D78DC"/>
    <w:rsid w:val="009D7963"/>
    <w:rsid w:val="009E2EEB"/>
    <w:rsid w:val="009E3755"/>
    <w:rsid w:val="009E3791"/>
    <w:rsid w:val="009F0AC7"/>
    <w:rsid w:val="009F0EB9"/>
    <w:rsid w:val="009F28D7"/>
    <w:rsid w:val="009F2D3D"/>
    <w:rsid w:val="009F4D5D"/>
    <w:rsid w:val="009F50B2"/>
    <w:rsid w:val="00A05D6B"/>
    <w:rsid w:val="00A10E7C"/>
    <w:rsid w:val="00A1493C"/>
    <w:rsid w:val="00A178D4"/>
    <w:rsid w:val="00A204C7"/>
    <w:rsid w:val="00A2068B"/>
    <w:rsid w:val="00A20B1B"/>
    <w:rsid w:val="00A2254F"/>
    <w:rsid w:val="00A252DD"/>
    <w:rsid w:val="00A25F0F"/>
    <w:rsid w:val="00A26870"/>
    <w:rsid w:val="00A36BED"/>
    <w:rsid w:val="00A37095"/>
    <w:rsid w:val="00A40914"/>
    <w:rsid w:val="00A411F2"/>
    <w:rsid w:val="00A43650"/>
    <w:rsid w:val="00A45063"/>
    <w:rsid w:val="00A50ADD"/>
    <w:rsid w:val="00A51309"/>
    <w:rsid w:val="00A5140B"/>
    <w:rsid w:val="00A61480"/>
    <w:rsid w:val="00A61E3A"/>
    <w:rsid w:val="00A62610"/>
    <w:rsid w:val="00A65ECD"/>
    <w:rsid w:val="00A665C6"/>
    <w:rsid w:val="00A71A1C"/>
    <w:rsid w:val="00A754C6"/>
    <w:rsid w:val="00A76DA7"/>
    <w:rsid w:val="00A90940"/>
    <w:rsid w:val="00A91EBE"/>
    <w:rsid w:val="00A9229F"/>
    <w:rsid w:val="00A92EDA"/>
    <w:rsid w:val="00A94AC5"/>
    <w:rsid w:val="00A960C3"/>
    <w:rsid w:val="00A96752"/>
    <w:rsid w:val="00A975A4"/>
    <w:rsid w:val="00AA0161"/>
    <w:rsid w:val="00AA2728"/>
    <w:rsid w:val="00AA29E1"/>
    <w:rsid w:val="00AA6927"/>
    <w:rsid w:val="00AB05ED"/>
    <w:rsid w:val="00AB1BFE"/>
    <w:rsid w:val="00AB37C5"/>
    <w:rsid w:val="00AB50FD"/>
    <w:rsid w:val="00AB5252"/>
    <w:rsid w:val="00AC0A8F"/>
    <w:rsid w:val="00AC0B73"/>
    <w:rsid w:val="00AC5259"/>
    <w:rsid w:val="00AD1272"/>
    <w:rsid w:val="00AD2D80"/>
    <w:rsid w:val="00AD4B12"/>
    <w:rsid w:val="00AD5AC0"/>
    <w:rsid w:val="00AD6E25"/>
    <w:rsid w:val="00AE0C4A"/>
    <w:rsid w:val="00AF25E6"/>
    <w:rsid w:val="00B0707E"/>
    <w:rsid w:val="00B074C6"/>
    <w:rsid w:val="00B125F0"/>
    <w:rsid w:val="00B1499D"/>
    <w:rsid w:val="00B16A8B"/>
    <w:rsid w:val="00B20245"/>
    <w:rsid w:val="00B2762B"/>
    <w:rsid w:val="00B32472"/>
    <w:rsid w:val="00B40631"/>
    <w:rsid w:val="00B440D8"/>
    <w:rsid w:val="00B45D17"/>
    <w:rsid w:val="00B51D3C"/>
    <w:rsid w:val="00B56CA5"/>
    <w:rsid w:val="00B573CB"/>
    <w:rsid w:val="00B649F0"/>
    <w:rsid w:val="00B67AB3"/>
    <w:rsid w:val="00B67BA6"/>
    <w:rsid w:val="00B71A9A"/>
    <w:rsid w:val="00B71F28"/>
    <w:rsid w:val="00B74E45"/>
    <w:rsid w:val="00B7789D"/>
    <w:rsid w:val="00B80178"/>
    <w:rsid w:val="00B81EBF"/>
    <w:rsid w:val="00B82126"/>
    <w:rsid w:val="00B837A0"/>
    <w:rsid w:val="00B84A1B"/>
    <w:rsid w:val="00B93FB0"/>
    <w:rsid w:val="00B94BEC"/>
    <w:rsid w:val="00B96287"/>
    <w:rsid w:val="00B96600"/>
    <w:rsid w:val="00B96910"/>
    <w:rsid w:val="00B96B44"/>
    <w:rsid w:val="00B96B9D"/>
    <w:rsid w:val="00B97ABA"/>
    <w:rsid w:val="00BA14AD"/>
    <w:rsid w:val="00BA363A"/>
    <w:rsid w:val="00BA477F"/>
    <w:rsid w:val="00BA72D9"/>
    <w:rsid w:val="00BB2623"/>
    <w:rsid w:val="00BB4C8F"/>
    <w:rsid w:val="00BB5F8D"/>
    <w:rsid w:val="00BB65E4"/>
    <w:rsid w:val="00BB7BD8"/>
    <w:rsid w:val="00BC2122"/>
    <w:rsid w:val="00BC7559"/>
    <w:rsid w:val="00BD3E44"/>
    <w:rsid w:val="00BD4A6A"/>
    <w:rsid w:val="00BE27CE"/>
    <w:rsid w:val="00BE2AE9"/>
    <w:rsid w:val="00BE50CD"/>
    <w:rsid w:val="00BF0599"/>
    <w:rsid w:val="00BF433F"/>
    <w:rsid w:val="00BF6A09"/>
    <w:rsid w:val="00C0101C"/>
    <w:rsid w:val="00C01021"/>
    <w:rsid w:val="00C04EAB"/>
    <w:rsid w:val="00C11C28"/>
    <w:rsid w:val="00C13CFF"/>
    <w:rsid w:val="00C1471D"/>
    <w:rsid w:val="00C26BFC"/>
    <w:rsid w:val="00C338E5"/>
    <w:rsid w:val="00C33DDF"/>
    <w:rsid w:val="00C37385"/>
    <w:rsid w:val="00C44B33"/>
    <w:rsid w:val="00C456FA"/>
    <w:rsid w:val="00C45D97"/>
    <w:rsid w:val="00C4702C"/>
    <w:rsid w:val="00C47443"/>
    <w:rsid w:val="00C47A35"/>
    <w:rsid w:val="00C5136A"/>
    <w:rsid w:val="00C570D1"/>
    <w:rsid w:val="00C57F5B"/>
    <w:rsid w:val="00C600D5"/>
    <w:rsid w:val="00C62F99"/>
    <w:rsid w:val="00C63C1C"/>
    <w:rsid w:val="00C64F17"/>
    <w:rsid w:val="00C65292"/>
    <w:rsid w:val="00C66DDB"/>
    <w:rsid w:val="00C66EBE"/>
    <w:rsid w:val="00C66F63"/>
    <w:rsid w:val="00C70909"/>
    <w:rsid w:val="00C735B6"/>
    <w:rsid w:val="00C85501"/>
    <w:rsid w:val="00C85E1A"/>
    <w:rsid w:val="00C86CCB"/>
    <w:rsid w:val="00C876AC"/>
    <w:rsid w:val="00C90C72"/>
    <w:rsid w:val="00C91FFF"/>
    <w:rsid w:val="00C94B41"/>
    <w:rsid w:val="00C954C5"/>
    <w:rsid w:val="00C95DFD"/>
    <w:rsid w:val="00C97A7C"/>
    <w:rsid w:val="00CA075C"/>
    <w:rsid w:val="00CA295A"/>
    <w:rsid w:val="00CA462B"/>
    <w:rsid w:val="00CA7C08"/>
    <w:rsid w:val="00CB1155"/>
    <w:rsid w:val="00CB120B"/>
    <w:rsid w:val="00CB1AD2"/>
    <w:rsid w:val="00CB2C57"/>
    <w:rsid w:val="00CB52BE"/>
    <w:rsid w:val="00CB5D35"/>
    <w:rsid w:val="00CB77BF"/>
    <w:rsid w:val="00CC242B"/>
    <w:rsid w:val="00CC4BB8"/>
    <w:rsid w:val="00CD2126"/>
    <w:rsid w:val="00CD3803"/>
    <w:rsid w:val="00CD4251"/>
    <w:rsid w:val="00CE56B5"/>
    <w:rsid w:val="00CF0690"/>
    <w:rsid w:val="00CF4625"/>
    <w:rsid w:val="00CF5A03"/>
    <w:rsid w:val="00D02232"/>
    <w:rsid w:val="00D03B73"/>
    <w:rsid w:val="00D06380"/>
    <w:rsid w:val="00D12355"/>
    <w:rsid w:val="00D133A0"/>
    <w:rsid w:val="00D227F9"/>
    <w:rsid w:val="00D2674D"/>
    <w:rsid w:val="00D3125F"/>
    <w:rsid w:val="00D36953"/>
    <w:rsid w:val="00D40B94"/>
    <w:rsid w:val="00D43B02"/>
    <w:rsid w:val="00D46F46"/>
    <w:rsid w:val="00D47E24"/>
    <w:rsid w:val="00D54125"/>
    <w:rsid w:val="00D56B1C"/>
    <w:rsid w:val="00D600B7"/>
    <w:rsid w:val="00D606EF"/>
    <w:rsid w:val="00D6074E"/>
    <w:rsid w:val="00D62130"/>
    <w:rsid w:val="00D622FA"/>
    <w:rsid w:val="00D678AD"/>
    <w:rsid w:val="00D72BE7"/>
    <w:rsid w:val="00D73A70"/>
    <w:rsid w:val="00D76C16"/>
    <w:rsid w:val="00D77BB3"/>
    <w:rsid w:val="00D82BCB"/>
    <w:rsid w:val="00D86FA3"/>
    <w:rsid w:val="00D917B6"/>
    <w:rsid w:val="00D9206C"/>
    <w:rsid w:val="00D931A6"/>
    <w:rsid w:val="00D94EF1"/>
    <w:rsid w:val="00D97A24"/>
    <w:rsid w:val="00DA2040"/>
    <w:rsid w:val="00DA45E1"/>
    <w:rsid w:val="00DA7164"/>
    <w:rsid w:val="00DB025C"/>
    <w:rsid w:val="00DB197E"/>
    <w:rsid w:val="00DB23FA"/>
    <w:rsid w:val="00DB759A"/>
    <w:rsid w:val="00DC0BCC"/>
    <w:rsid w:val="00DC0E6D"/>
    <w:rsid w:val="00DC6C90"/>
    <w:rsid w:val="00DC7D61"/>
    <w:rsid w:val="00DD099D"/>
    <w:rsid w:val="00DE0999"/>
    <w:rsid w:val="00DE395F"/>
    <w:rsid w:val="00DE40D1"/>
    <w:rsid w:val="00DF124A"/>
    <w:rsid w:val="00DF1B19"/>
    <w:rsid w:val="00DF233A"/>
    <w:rsid w:val="00DF291C"/>
    <w:rsid w:val="00DF441B"/>
    <w:rsid w:val="00DF4F2C"/>
    <w:rsid w:val="00DF606C"/>
    <w:rsid w:val="00E000EB"/>
    <w:rsid w:val="00E00B91"/>
    <w:rsid w:val="00E014CA"/>
    <w:rsid w:val="00E01788"/>
    <w:rsid w:val="00E022BF"/>
    <w:rsid w:val="00E05003"/>
    <w:rsid w:val="00E072B4"/>
    <w:rsid w:val="00E11874"/>
    <w:rsid w:val="00E15F47"/>
    <w:rsid w:val="00E253FF"/>
    <w:rsid w:val="00E275A8"/>
    <w:rsid w:val="00E304A9"/>
    <w:rsid w:val="00E31131"/>
    <w:rsid w:val="00E345A0"/>
    <w:rsid w:val="00E366D3"/>
    <w:rsid w:val="00E36985"/>
    <w:rsid w:val="00E37EF1"/>
    <w:rsid w:val="00E477F6"/>
    <w:rsid w:val="00E51224"/>
    <w:rsid w:val="00E5287C"/>
    <w:rsid w:val="00E5369B"/>
    <w:rsid w:val="00E60B57"/>
    <w:rsid w:val="00E619EC"/>
    <w:rsid w:val="00E62E28"/>
    <w:rsid w:val="00E656A2"/>
    <w:rsid w:val="00E73C0B"/>
    <w:rsid w:val="00E744E5"/>
    <w:rsid w:val="00E74E58"/>
    <w:rsid w:val="00E8115F"/>
    <w:rsid w:val="00E816F6"/>
    <w:rsid w:val="00E8306E"/>
    <w:rsid w:val="00E85461"/>
    <w:rsid w:val="00E90287"/>
    <w:rsid w:val="00E90D24"/>
    <w:rsid w:val="00E92075"/>
    <w:rsid w:val="00E93359"/>
    <w:rsid w:val="00E96870"/>
    <w:rsid w:val="00EA08A6"/>
    <w:rsid w:val="00EA2AED"/>
    <w:rsid w:val="00EA357A"/>
    <w:rsid w:val="00EA5B8D"/>
    <w:rsid w:val="00EA6A46"/>
    <w:rsid w:val="00EC213A"/>
    <w:rsid w:val="00EC505C"/>
    <w:rsid w:val="00ED11E1"/>
    <w:rsid w:val="00ED2022"/>
    <w:rsid w:val="00ED3FD7"/>
    <w:rsid w:val="00ED58C8"/>
    <w:rsid w:val="00EE2DCA"/>
    <w:rsid w:val="00EE6C37"/>
    <w:rsid w:val="00EE72F3"/>
    <w:rsid w:val="00EF2172"/>
    <w:rsid w:val="00EF6D6B"/>
    <w:rsid w:val="00EF6E51"/>
    <w:rsid w:val="00EF7FCE"/>
    <w:rsid w:val="00F00F31"/>
    <w:rsid w:val="00F12674"/>
    <w:rsid w:val="00F14F93"/>
    <w:rsid w:val="00F1501F"/>
    <w:rsid w:val="00F15C54"/>
    <w:rsid w:val="00F15F0A"/>
    <w:rsid w:val="00F17B90"/>
    <w:rsid w:val="00F20E91"/>
    <w:rsid w:val="00F21E27"/>
    <w:rsid w:val="00F2604E"/>
    <w:rsid w:val="00F266BE"/>
    <w:rsid w:val="00F26E6B"/>
    <w:rsid w:val="00F42B72"/>
    <w:rsid w:val="00F44E5F"/>
    <w:rsid w:val="00F453CD"/>
    <w:rsid w:val="00F47584"/>
    <w:rsid w:val="00F51DDC"/>
    <w:rsid w:val="00F52237"/>
    <w:rsid w:val="00F53887"/>
    <w:rsid w:val="00F53BF2"/>
    <w:rsid w:val="00F56FC2"/>
    <w:rsid w:val="00F600AB"/>
    <w:rsid w:val="00F650E5"/>
    <w:rsid w:val="00F73956"/>
    <w:rsid w:val="00F8172B"/>
    <w:rsid w:val="00F87AFE"/>
    <w:rsid w:val="00F933E6"/>
    <w:rsid w:val="00FA0E23"/>
    <w:rsid w:val="00FA3BEA"/>
    <w:rsid w:val="00FB3013"/>
    <w:rsid w:val="00FC7DA4"/>
    <w:rsid w:val="00FD2BBB"/>
    <w:rsid w:val="00FD4039"/>
    <w:rsid w:val="00FD4796"/>
    <w:rsid w:val="00FE33E1"/>
    <w:rsid w:val="00FE7DC7"/>
    <w:rsid w:val="00FF66F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EFA5102"/>
  <w15:docId w15:val="{046F7208-742A-44C0-80D9-F31263E5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AA6927"/>
    <w:pPr>
      <w:spacing w:line="240" w:lineRule="auto"/>
    </w:pPr>
    <w:rPr>
      <w:rFonts w:ascii="Calibri Light" w:hAnsi="Calibri Light"/>
      <w:color w:val="51606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126894858">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872962321">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82D89-9CFA-434C-8C55-BB13E802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3702</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Jose-Antonio Morata</dc:creator>
  <cp:lastModifiedBy>Robert Horn</cp:lastModifiedBy>
  <cp:revision>29</cp:revision>
  <cp:lastPrinted>2019-10-15T09:07:00Z</cp:lastPrinted>
  <dcterms:created xsi:type="dcterms:W3CDTF">2021-01-21T13:16:00Z</dcterms:created>
  <dcterms:modified xsi:type="dcterms:W3CDTF">2021-12-01T15:06:00Z</dcterms:modified>
</cp:coreProperties>
</file>