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2DA1" w14:textId="741680CD" w:rsidR="00FA044E" w:rsidRDefault="001B04C3" w:rsidP="00FA044E">
      <w:pPr>
        <w:pStyle w:val="berschrift3"/>
        <w:spacing w:line="240" w:lineRule="auto"/>
        <w:rPr>
          <w:b/>
          <w:szCs w:val="24"/>
          <w:rFonts w:ascii="Brandon Grotesque Office Light" w:hAnsi="Brandon Grotesque Office Light"/>
        </w:rPr>
      </w:pPr>
      <w:bookmarkStart w:id="0" w:name="_Hlk72228224"/>
      <w:r>
        <w:rPr>
          <w:b/>
          <w:rFonts w:ascii="Brandon Grotesque Office Light" w:hAnsi="Brandon Grotesque Office Light"/>
        </w:rPr>
        <w:t xml:space="preserve">LE MEILLEUR CLIENT POUR UNE THERMORÉGULATION DE PRÉCISION</w:t>
      </w:r>
      <w:r>
        <w:rPr>
          <w:b/>
          <w:rFonts w:ascii="Brandon Grotesque Office Light" w:hAnsi="Brandon Grotesque Office Light"/>
        </w:rPr>
        <w:t xml:space="preserve"> </w:t>
      </w:r>
    </w:p>
    <w:p w14:paraId="1ACB6490" w14:textId="018AE3CC" w:rsidR="00FA044E" w:rsidRPr="00AD6FC4" w:rsidRDefault="00FA044E" w:rsidP="00FA044E">
      <w:pPr>
        <w:pStyle w:val="berschrift3"/>
        <w:spacing w:line="240" w:lineRule="auto"/>
        <w:rPr>
          <w:szCs w:val="24"/>
          <w:rFonts w:ascii="Brandon Grotesque Office Light" w:hAnsi="Brandon Grotesque Office Light"/>
        </w:rPr>
      </w:pPr>
      <w:r>
        <w:rPr>
          <w:rFonts w:ascii="Brandon Grotesque Office Light" w:hAnsi="Brandon Grotesque Office Light"/>
        </w:rPr>
        <w:t xml:space="preserve">Inauguration solennelle de la « Laudaplatz » au siège de LAUDA</w:t>
      </w:r>
    </w:p>
    <w:p w14:paraId="07DDB185" w14:textId="77777777" w:rsidR="00FA044E" w:rsidRPr="008B7E8F" w:rsidRDefault="00FA044E" w:rsidP="00FA044E">
      <w:pPr>
        <w:spacing w:line="240" w:lineRule="auto"/>
        <w:rPr>
          <w:rFonts w:ascii="Brandon Grotesque Office Light" w:hAnsi="Brandon Grotesque Office Light"/>
          <w:sz w:val="16"/>
        </w:rPr>
      </w:pPr>
    </w:p>
    <w:p w14:paraId="5EF0008C" w14:textId="6318C2E3" w:rsidR="00FA044E"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Lauda-Königshofen, 21 septembre 2021 – lors d'une cérémonie solennelle, la société LAUDA DR. R. WOBSER GMBH &amp; CO. KG a célébré l'inauguration de la nouvelle Laudaplatz devant les portes du siège social à Lauda-Königshofen.</w:t>
      </w:r>
      <w:r>
        <w:rPr>
          <w:rFonts w:ascii="Brandon Grotesque Office Light" w:hAnsi="Brandon Grotesque Office Light"/>
        </w:rPr>
        <w:t xml:space="preserve"> </w:t>
      </w:r>
      <w:r>
        <w:rPr>
          <w:rFonts w:ascii="Brandon Grotesque Office Light" w:hAnsi="Brandon Grotesque Office Light"/>
        </w:rPr>
        <w:t xml:space="preserve">Outre la direction, les associés et le comité directeur de LAUDA, des représentants significatifs de la classe politique ont également été invités à la fête d'inauguration à ciel ouvert, et tout particulièrement le maire Dr. Lukas Braun, Prof. Dr. Wolfgang Reinhart, député au landtag, et Nina Warken, députée au Bundestag.</w:t>
      </w:r>
      <w:r>
        <w:rPr>
          <w:rFonts w:ascii="Brandon Grotesque Office Light" w:hAnsi="Brandon Grotesque Office Light"/>
        </w:rPr>
        <w:t xml:space="preserve"> </w:t>
      </w:r>
      <w:r>
        <w:rPr>
          <w:rFonts w:ascii="Brandon Grotesque Office Light" w:hAnsi="Brandon Grotesque Office Light"/>
        </w:rPr>
        <w:t xml:space="preserve">Au total, environ 50 invités sont venus à l'inauguration qui s'est déroulée dans le respect des règles liées au coronavirus.</w:t>
      </w:r>
      <w:r>
        <w:rPr>
          <w:rFonts w:ascii="Brandon Grotesque Office Light" w:hAnsi="Brandon Grotesque Office Light"/>
        </w:rPr>
        <w:t xml:space="preserve"> </w:t>
      </w:r>
      <w:r>
        <w:rPr>
          <w:rFonts w:ascii="Brandon Grotesque Office Light" w:hAnsi="Brandon Grotesque Office Light"/>
        </w:rPr>
        <w:t xml:space="preserve">Il est dorénavant possible de localiser l'entreprise LAUDA à la nouvelle adresse Laudaplatz 1.</w:t>
      </w:r>
    </w:p>
    <w:p w14:paraId="3851F4C5" w14:textId="77777777" w:rsidR="00FA044E" w:rsidRPr="00391F78" w:rsidRDefault="00FA044E" w:rsidP="00FA044E">
      <w:pPr>
        <w:spacing w:line="240" w:lineRule="auto"/>
        <w:rPr>
          <w:rFonts w:ascii="Brandon Grotesque Office Light" w:hAnsi="Brandon Grotesque Office Light"/>
        </w:rPr>
      </w:pPr>
    </w:p>
    <w:p w14:paraId="3B27F159" w14:textId="48D0D68E" w:rsidR="00FA044E"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 Notre entreprise a été fondée il y a 65 ans, et la Pfarrstrasse a été notre domicile pendant 65 ans. »</w:t>
      </w:r>
      <w:r>
        <w:rPr>
          <w:rFonts w:ascii="Brandon Grotesque Office Light" w:hAnsi="Brandon Grotesque Office Light"/>
        </w:rPr>
        <w:t xml:space="preserve"> </w:t>
      </w:r>
      <w:r>
        <w:rPr>
          <w:rFonts w:ascii="Brandon Grotesque Office Light" w:hAnsi="Brandon Grotesque Office Light"/>
        </w:rPr>
        <w:t xml:space="preserve">C'est par ces mots que l'associé gérant de LAUDA, Dr. Gunther Wobser, a introduit le changement historique de la nouvelle adresse de la société lors de son discours officiel.</w:t>
      </w:r>
      <w:r>
        <w:rPr>
          <w:rFonts w:ascii="Brandon Grotesque Office Light" w:hAnsi="Brandon Grotesque Office Light"/>
        </w:rPr>
        <w:t xml:space="preserve"> </w:t>
      </w:r>
      <w:r>
        <w:rPr>
          <w:rFonts w:ascii="Brandon Grotesque Office Light" w:hAnsi="Brandon Grotesque Office Light"/>
        </w:rPr>
        <w:t xml:space="preserve">Le nom Laudaplatz 1 souligne ainsi l'aspiration de l'entreprise à être leader mondial des systèmes de thermorégulation et témoigne à la fois de son attachement pour la région et la ville de Lauda-Königshofen.</w:t>
      </w:r>
      <w:r>
        <w:rPr>
          <w:rFonts w:ascii="Brandon Grotesque Office Light" w:hAnsi="Brandon Grotesque Office Light"/>
        </w:rPr>
        <w:t xml:space="preserve"> </w:t>
      </w:r>
      <w:r>
        <w:rPr>
          <w:rFonts w:ascii="Brandon Grotesque Office Light" w:hAnsi="Brandon Grotesque Office Light"/>
        </w:rPr>
        <w:t xml:space="preserve">En outre, l'entreprise familiale s'ouvre davantage à la population :</w:t>
      </w:r>
      <w:r>
        <w:rPr>
          <w:rFonts w:ascii="Brandon Grotesque Office Light" w:hAnsi="Brandon Grotesque Office Light"/>
        </w:rPr>
        <w:t xml:space="preserve"> </w:t>
      </w:r>
      <w:r>
        <w:rPr>
          <w:rFonts w:ascii="Brandon Grotesque Office Light" w:hAnsi="Brandon Grotesque Office Light"/>
        </w:rPr>
        <w:t xml:space="preserve">« nous avons créé une place publique représentative qui invite les nombreux cyclistes, sportifs et piétons à s'arrêter. » Cette place toute récente nous permet de disposer d'une « nouvelle adresse précise destinée à une entreprise familiale en pleine expansion », a déclaré Dr. Gunther Wobser.</w:t>
      </w:r>
    </w:p>
    <w:p w14:paraId="0662BDA0" w14:textId="77777777" w:rsidR="00FA044E" w:rsidRDefault="00FA044E" w:rsidP="00FA044E">
      <w:pPr>
        <w:spacing w:line="240" w:lineRule="auto"/>
        <w:rPr>
          <w:rFonts w:ascii="Brandon Grotesque Office Light" w:hAnsi="Brandon Grotesque Office Light"/>
        </w:rPr>
      </w:pPr>
    </w:p>
    <w:p w14:paraId="151151E2" w14:textId="77777777" w:rsidR="00FA044E" w:rsidRPr="00115308" w:rsidRDefault="00FA044E" w:rsidP="00FA044E">
      <w:pPr>
        <w:spacing w:line="240" w:lineRule="auto"/>
        <w:rPr>
          <w:b/>
          <w:bCs/>
          <w:rFonts w:ascii="Brandon Grotesque Office Light" w:hAnsi="Brandon Grotesque Office Light"/>
        </w:rPr>
      </w:pPr>
      <w:r>
        <w:rPr>
          <w:b/>
          <w:rFonts w:ascii="Brandon Grotesque Office Light" w:hAnsi="Brandon Grotesque Office Light"/>
        </w:rPr>
        <w:t xml:space="preserve">Des paroles élogieuses de la classe politique</w:t>
      </w:r>
    </w:p>
    <w:p w14:paraId="547F0BC4" w14:textId="36806536" w:rsidR="00FA044E"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Prof. Dr. Wolfgang Reinhart, député et vice-président du landtag de Baden-Württemberg, a salué lors de son discours l'ouverture à l'international et l'attachement local de l'entreprise.</w:t>
      </w:r>
      <w:r>
        <w:rPr>
          <w:rFonts w:ascii="Brandon Grotesque Office Light" w:hAnsi="Brandon Grotesque Office Light"/>
        </w:rPr>
        <w:t xml:space="preserve"> </w:t>
      </w:r>
      <w:r>
        <w:rPr>
          <w:rFonts w:ascii="Brandon Grotesque Office Light" w:hAnsi="Brandon Grotesque Office Light"/>
        </w:rPr>
        <w:t xml:space="preserve">Dans le même temps, il a souligné les prestations exceptionnelles que la P. M. E. fournit à l'économie allemande.</w:t>
      </w:r>
      <w:r>
        <w:rPr>
          <w:rFonts w:ascii="Brandon Grotesque Office Light" w:hAnsi="Brandon Grotesque Office Light"/>
        </w:rPr>
        <w:t xml:space="preserve"> </w:t>
      </w:r>
      <w:r>
        <w:rPr>
          <w:rFonts w:ascii="Brandon Grotesque Office Light" w:hAnsi="Brandon Grotesque Office Light"/>
        </w:rPr>
        <w:t xml:space="preserve">La députée au Bundestag Nina Warken a également fait le déplacement en vue de l'inauguration de la Laudaplatz 1.</w:t>
      </w:r>
      <w:r>
        <w:rPr>
          <w:rFonts w:ascii="Brandon Grotesque Office Light" w:hAnsi="Brandon Grotesque Office Light"/>
        </w:rPr>
        <w:t xml:space="preserve"> </w:t>
      </w:r>
      <w:r>
        <w:rPr>
          <w:rFonts w:ascii="Brandon Grotesque Office Light" w:hAnsi="Brandon Grotesque Office Light"/>
        </w:rPr>
        <w:t xml:space="preserve">« La nouvelle adresse reflète le profond attachement entre Lauda-Königshofen et l'entreprise LAUDA », a affirmé Nina Warken pendant son éloge.</w:t>
      </w:r>
      <w:r>
        <w:rPr>
          <w:rFonts w:ascii="Brandon Grotesque Office Light" w:hAnsi="Brandon Grotesque Office Light"/>
        </w:rPr>
        <w:t xml:space="preserve"> </w:t>
      </w:r>
      <w:r>
        <w:rPr>
          <w:rFonts w:ascii="Brandon Grotesque Office Light" w:hAnsi="Brandon Grotesque Office Light"/>
        </w:rPr>
        <w:t xml:space="preserve">« En tant que leader mondial, LAUDA a apporté une contribution importante pendant la pandémie, tant sur le plan national qu'à l'international », a déclaré la femme politique en jetant un regard rétrospectif sur l'année dernière.</w:t>
      </w:r>
      <w:r>
        <w:rPr>
          <w:rFonts w:ascii="Brandon Grotesque Office Light" w:hAnsi="Brandon Grotesque Office Light"/>
        </w:rPr>
        <w:t xml:space="preserve"> </w:t>
      </w:r>
      <w:r>
        <w:rPr>
          <w:rFonts w:ascii="Brandon Grotesque Office Light" w:hAnsi="Brandon Grotesque Office Light"/>
        </w:rPr>
        <w:t xml:space="preserve">Elle a salué l'engagement social varié de l'entreprise et a souligné la carrière de Dr. Gerhard Wobser, l'ancien associé gérant, qui a également assisté à l'inauguration en tant qu'invité.</w:t>
      </w:r>
      <w:r>
        <w:rPr>
          <w:rFonts w:ascii="Brandon Grotesque Office Light" w:hAnsi="Brandon Grotesque Office Light"/>
        </w:rPr>
        <w:t xml:space="preserve"> </w:t>
      </w:r>
      <w:r>
        <w:rPr>
          <w:rFonts w:ascii="Brandon Grotesque Office Light" w:hAnsi="Brandon Grotesque Office Light"/>
        </w:rPr>
        <w:t xml:space="preserve">Compte tenu de la nouvelle adresse, Nina Warken a conclu son intervention réussie par « Nomen est omen ».</w:t>
      </w:r>
      <w:r>
        <w:rPr>
          <w:rFonts w:ascii="Brandon Grotesque Office Light" w:hAnsi="Brandon Grotesque Office Light"/>
        </w:rPr>
        <w:t xml:space="preserve"> </w:t>
      </w:r>
      <w:r>
        <w:rPr>
          <w:rFonts w:ascii="Brandon Grotesque Office Light" w:hAnsi="Brandon Grotesque Office Light"/>
        </w:rPr>
        <w:t xml:space="preserve">Le maire de Lauda-Königshofen, Dr. Lukas Braun, a remis à Dr. Gunther Wobser la plaque de rue officielle indiquant la nouvelle adresse pendant l'inauguration.</w:t>
      </w:r>
      <w:r>
        <w:rPr>
          <w:rFonts w:ascii="Brandon Grotesque Office Light" w:hAnsi="Brandon Grotesque Office Light"/>
        </w:rPr>
        <w:t xml:space="preserve"> </w:t>
      </w:r>
      <w:r>
        <w:rPr>
          <w:rFonts w:ascii="Brandon Grotesque Office Light" w:hAnsi="Brandon Grotesque Office Light"/>
        </w:rPr>
        <w:t xml:space="preserve">La ville est fière de LAUDA, a déclaré Dr. Lukas Braun :</w:t>
      </w:r>
      <w:r>
        <w:rPr>
          <w:rFonts w:ascii="Brandon Grotesque Office Light" w:hAnsi="Brandon Grotesque Office Light"/>
        </w:rPr>
        <w:t xml:space="preserve"> </w:t>
      </w:r>
      <w:r>
        <w:rPr>
          <w:rFonts w:ascii="Brandon Grotesque Office Light" w:hAnsi="Brandon Grotesque Office Light"/>
        </w:rPr>
        <w:t xml:space="preserve">« Mes sincères félicitations pour ce baptême réussi. »</w:t>
      </w:r>
    </w:p>
    <w:p w14:paraId="28F32EAE" w14:textId="77777777" w:rsidR="00FA044E" w:rsidRPr="00E045EC" w:rsidRDefault="00FA044E" w:rsidP="00FA044E">
      <w:pPr>
        <w:spacing w:line="240" w:lineRule="auto"/>
        <w:rPr>
          <w:rFonts w:ascii="Brandon Grotesque Office Light" w:hAnsi="Brandon Grotesque Office Light"/>
        </w:rPr>
      </w:pPr>
    </w:p>
    <w:p w14:paraId="14527FD6" w14:textId="77777777" w:rsidR="00FA044E" w:rsidRPr="008B7E8F" w:rsidRDefault="00FA044E" w:rsidP="00FA044E">
      <w:pPr>
        <w:spacing w:line="240" w:lineRule="auto"/>
        <w:rPr>
          <w:rFonts w:ascii="Brandon Grotesque Office Light" w:hAnsi="Brandon Grotesque Office Light"/>
        </w:rPr>
      </w:pPr>
    </w:p>
    <w:p w14:paraId="3BFEF82E" w14:textId="77777777" w:rsidR="00FA044E" w:rsidRPr="008B7E8F" w:rsidRDefault="00FA044E" w:rsidP="00FA044E">
      <w:pPr>
        <w:spacing w:line="240" w:lineRule="auto"/>
        <w:rPr>
          <w:b/>
          <w:rFonts w:ascii="Brandon Grotesque Office Light" w:hAnsi="Brandon Grotesque Office Light"/>
        </w:rPr>
      </w:pPr>
      <w:r>
        <w:rPr>
          <w:b/>
          <w:rFonts w:ascii="Brandon Grotesque Office Light" w:hAnsi="Brandon Grotesque Office Light"/>
        </w:rPr>
        <w:t xml:space="preserve">À propos de LAUDA</w:t>
      </w:r>
      <w:r>
        <w:rPr>
          <w:b/>
          <w:rFonts w:ascii="Brandon Grotesque Office Light" w:hAnsi="Brandon Grotesque Office Light"/>
        </w:rPr>
        <w:t xml:space="preserve"> </w:t>
      </w:r>
    </w:p>
    <w:p w14:paraId="3F83C278" w14:textId="77777777" w:rsidR="00FA044E" w:rsidRPr="008B7E8F" w:rsidRDefault="00FA044E" w:rsidP="00FA044E">
      <w:pPr>
        <w:spacing w:line="240" w:lineRule="auto"/>
        <w:rPr>
          <w:b/>
          <w:rFonts w:ascii="Brandon Grotesque Office Light" w:hAnsi="Brandon Grotesque Office Light"/>
        </w:rPr>
      </w:pPr>
      <w:r>
        <w:rPr>
          <w:rFonts w:ascii="Brandon Grotesque Office Light" w:hAnsi="Brandon Grotesque Office Light"/>
        </w:rPr>
        <w:t xml:space="preserve">Nous sommes LAUDA, 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de thermorégulation et nos systèmes de chauffage et de refroidissement constituent le cœur de nombreuses applications.</w:t>
      </w:r>
      <w:r>
        <w:rPr>
          <w:rFonts w:ascii="Brandon Grotesque Office Light" w:hAnsi="Brandon Grotesque Office Light"/>
        </w:rPr>
        <w:t xml:space="preserve"> </w:t>
      </w:r>
      <w:r>
        <w:rPr>
          <w:rFonts w:ascii="Brandon Grotesque Office Light" w:hAnsi="Brandon Grotesque Office Light"/>
        </w:rPr>
        <w:t xml:space="preserve">En tant que fournisseur global, nous garantissons une thermorégulation optimale pour la recherche, la production et le contrôle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notamment dans l'industrie automobile, chimique/pharmaceutique, des semi-conducteurs, ainsi que pour les équipements de laboratoire et médicaux.</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concepts innovants et respectueux de l'environnement, nous ne cessons d'enthousiasmer nos clients du monde entier, même après 65 ans d'activité.</w:t>
      </w:r>
    </w:p>
    <w:bookmarkEnd w:id="0"/>
    <w:p w14:paraId="3CC8538E" w14:textId="77777777" w:rsidR="00FA044E" w:rsidRDefault="00FA044E" w:rsidP="00FA044E">
      <w:pPr>
        <w:spacing w:line="240" w:lineRule="auto"/>
        <w:rPr>
          <w:rFonts w:ascii="Brandon Grotesque Office Light" w:hAnsi="Brandon Grotesque Office Light"/>
          <w:b/>
          <w:bCs/>
        </w:rPr>
      </w:pPr>
    </w:p>
    <w:p w14:paraId="6C3A3FE1" w14:textId="77777777" w:rsidR="00FA044E" w:rsidRDefault="00FA044E" w:rsidP="00FA044E">
      <w:pPr>
        <w:spacing w:line="240" w:lineRule="auto"/>
        <w:rPr>
          <w:rFonts w:ascii="Brandon Grotesque Office Light" w:hAnsi="Brandon Grotesque Office Light"/>
        </w:rPr>
      </w:pPr>
    </w:p>
    <w:p w14:paraId="11B19E04" w14:textId="77777777" w:rsidR="00FA044E" w:rsidRDefault="00FA044E" w:rsidP="00FA044E">
      <w:pPr>
        <w:spacing w:line="240" w:lineRule="auto"/>
        <w:rPr>
          <w:b/>
          <w:bCs/>
          <w:rFonts w:ascii="Brandon Grotesque Office Light" w:hAnsi="Brandon Grotesque Office Light"/>
        </w:rPr>
      </w:pPr>
      <w:r>
        <w:rPr>
          <w:b/>
          <w:rFonts w:ascii="Brandon Grotesque Office Light" w:hAnsi="Brandon Grotesque Office Light"/>
        </w:rPr>
        <w:t xml:space="preserve">Image : pic_LAUDA_Grundsteinlegung_Gruppenfoto_21-07-26_roh.jpg</w:t>
      </w:r>
    </w:p>
    <w:p w14:paraId="6607BBEB" w14:textId="7AA0A02E" w:rsidR="00FA044E" w:rsidRDefault="00512B5C" w:rsidP="00FA044E">
      <w:pPr>
        <w:spacing w:line="240" w:lineRule="auto"/>
        <w:rPr>
          <w:rFonts w:ascii="Brandon Grotesque Office Light" w:hAnsi="Brandon Grotesque Office Light"/>
        </w:rPr>
      </w:pPr>
      <w:r>
        <w:rPr>
          <w:rFonts w:ascii="Brandon Grotesque Office Light" w:hAnsi="Brandon Grotesque Office Light"/>
        </w:rPr>
        <w:t xml:space="preserve">Grande fierté lors de l'inauguration de la Laudaplatz 1 :</w:t>
      </w:r>
      <w:r>
        <w:rPr>
          <w:rFonts w:ascii="Brandon Grotesque Office Light" w:hAnsi="Brandon Grotesque Office Light"/>
        </w:rPr>
        <w:t xml:space="preserve"> </w:t>
      </w:r>
      <w:r>
        <w:rPr>
          <w:rFonts w:ascii="Brandon Grotesque Office Light" w:hAnsi="Brandon Grotesque Office Light"/>
        </w:rPr>
        <w:t xml:space="preserve">le conseil consultatif et associés Dr. Gerhard Wobser, le maire Dr. Lukas Braun, Nina Warken, député au Bundestag, l'associé gérant de LAUDA, Dr. Gunther Wobser, Prof. Dr. Wolfgang Reinhart, député au landtag, ainsi que le directeur général, Dr. Marc Stricker.</w:t>
      </w:r>
    </w:p>
    <w:p w14:paraId="51C1169D" w14:textId="77777777" w:rsidR="00FA044E" w:rsidRPr="008B7E8F" w:rsidRDefault="00FA044E" w:rsidP="00FA044E">
      <w:pPr>
        <w:spacing w:line="240" w:lineRule="auto"/>
        <w:rPr>
          <w:rFonts w:ascii="Brandon Grotesque Office Light" w:hAnsi="Brandon Grotesque Office Light"/>
        </w:rPr>
      </w:pPr>
    </w:p>
    <w:p w14:paraId="778D629E" w14:textId="77777777" w:rsidR="00FA044E" w:rsidRPr="008B7E8F" w:rsidRDefault="00FA044E" w:rsidP="00FA044E">
      <w:pPr>
        <w:spacing w:line="240" w:lineRule="auto"/>
        <w:rPr>
          <w:rFonts w:ascii="Brandon Grotesque Office Light" w:hAnsi="Brandon Grotesque Office Light"/>
        </w:rPr>
      </w:pPr>
    </w:p>
    <w:p w14:paraId="060D4296" w14:textId="77777777" w:rsidR="00FA044E" w:rsidRPr="008B7E8F" w:rsidRDefault="00FA044E" w:rsidP="00FA044E">
      <w:pPr>
        <w:spacing w:line="240" w:lineRule="auto"/>
        <w:rPr>
          <w:b/>
          <w:rFonts w:ascii="Brandon Grotesque Office Light" w:hAnsi="Brandon Grotesque Office Light"/>
        </w:rPr>
      </w:pPr>
      <w:r>
        <w:rPr>
          <w:rFonts w:ascii="Brandon Grotesque Office Light" w:hAnsi="Brandon Grotesque Office Light"/>
        </w:rPr>
        <w:t xml:space="preserve">Contact direct LAUDA</w:t>
      </w:r>
      <w:r>
        <w:rPr>
          <w:b/>
          <w:rFonts w:ascii="Brandon Grotesque Office Light" w:hAnsi="Brandon Grotesque Office Light"/>
        </w:rPr>
        <w:br/>
      </w:r>
      <w:r>
        <w:rPr>
          <w:rFonts w:ascii="Brandon Grotesque Office Light" w:hAnsi="Brandon Grotesque Office Light"/>
        </w:rPr>
        <w:t xml:space="preserve">ROBERT HORN</w:t>
      </w:r>
    </w:p>
    <w:p w14:paraId="45C01948"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Directeur contenu numérique</w:t>
      </w:r>
    </w:p>
    <w:p w14:paraId="7596C01C"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3354F406"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5D225BC6" w14:textId="77777777" w:rsidR="00FA044E" w:rsidRPr="008B7E8F" w:rsidRDefault="00FA044E" w:rsidP="00FA044E">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p w14:paraId="05CB950C" w14:textId="64F09EC7" w:rsidR="008F6BA4" w:rsidRPr="00FA044E" w:rsidRDefault="008F6BA4" w:rsidP="00FA044E"/>
    <w:sectPr w:rsidR="008F6BA4" w:rsidRPr="00FA044E"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A304" w14:textId="77777777" w:rsidR="004857BB" w:rsidRDefault="004857BB" w:rsidP="001A7663">
      <w:pPr>
        <w:spacing w:line="240" w:lineRule="auto"/>
      </w:pPr>
      <w:r>
        <w:separator/>
      </w:r>
    </w:p>
  </w:endnote>
  <w:endnote w:type="continuationSeparator" w:id="0">
    <w:p w14:paraId="11023361" w14:textId="77777777" w:rsidR="004857BB" w:rsidRDefault="004857BB" w:rsidP="001A7663">
      <w:pPr>
        <w:spacing w:line="240" w:lineRule="auto"/>
      </w:pPr>
      <w:r>
        <w:continuationSeparator/>
      </w:r>
    </w:p>
  </w:endnote>
  <w:endnote w:type="continuationNotice" w:id="1">
    <w:p w14:paraId="06813337" w14:textId="77777777" w:rsidR="004857BB" w:rsidRDefault="004857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Calibri"/>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C9AE6" w14:textId="77777777" w:rsidR="004857BB" w:rsidRDefault="004857BB" w:rsidP="001A7663">
      <w:pPr>
        <w:spacing w:line="240" w:lineRule="auto"/>
      </w:pPr>
      <w:r>
        <w:separator/>
      </w:r>
    </w:p>
  </w:footnote>
  <w:footnote w:type="continuationSeparator" w:id="0">
    <w:p w14:paraId="7B63E6E4" w14:textId="77777777" w:rsidR="004857BB" w:rsidRDefault="004857BB" w:rsidP="001A7663">
      <w:pPr>
        <w:spacing w:line="240" w:lineRule="auto"/>
      </w:pPr>
      <w:r>
        <w:continuationSeparator/>
      </w:r>
    </w:p>
  </w:footnote>
  <w:footnote w:type="continuationNotice" w:id="1">
    <w:p w14:paraId="360FCDD4" w14:textId="77777777" w:rsidR="004857BB" w:rsidRDefault="004857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dirty" w:grammar="dirty"/>
  <w:defaultTabStop w:val="709"/>
  <w:autoHyphenation/>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16EA"/>
    <w:rsid w:val="000106F6"/>
    <w:rsid w:val="00011FA6"/>
    <w:rsid w:val="000131DE"/>
    <w:rsid w:val="00016E71"/>
    <w:rsid w:val="00017CDD"/>
    <w:rsid w:val="0002210C"/>
    <w:rsid w:val="00030CD6"/>
    <w:rsid w:val="00032C1E"/>
    <w:rsid w:val="00036288"/>
    <w:rsid w:val="00037A5A"/>
    <w:rsid w:val="00041268"/>
    <w:rsid w:val="00043694"/>
    <w:rsid w:val="000502B9"/>
    <w:rsid w:val="000522AB"/>
    <w:rsid w:val="0005238D"/>
    <w:rsid w:val="00052ECC"/>
    <w:rsid w:val="00063F58"/>
    <w:rsid w:val="00065CEF"/>
    <w:rsid w:val="000724A9"/>
    <w:rsid w:val="00072AB2"/>
    <w:rsid w:val="00081610"/>
    <w:rsid w:val="000865AD"/>
    <w:rsid w:val="00086D9D"/>
    <w:rsid w:val="0009212B"/>
    <w:rsid w:val="00093FBA"/>
    <w:rsid w:val="00094149"/>
    <w:rsid w:val="00097347"/>
    <w:rsid w:val="000A2967"/>
    <w:rsid w:val="000A59E1"/>
    <w:rsid w:val="000A75B7"/>
    <w:rsid w:val="000A7BBE"/>
    <w:rsid w:val="000B2B07"/>
    <w:rsid w:val="000B7FB5"/>
    <w:rsid w:val="000C7AE0"/>
    <w:rsid w:val="000D1EB2"/>
    <w:rsid w:val="000D2873"/>
    <w:rsid w:val="000D5A93"/>
    <w:rsid w:val="000F36E0"/>
    <w:rsid w:val="000F47A2"/>
    <w:rsid w:val="001001D8"/>
    <w:rsid w:val="00101D19"/>
    <w:rsid w:val="00106787"/>
    <w:rsid w:val="0011125F"/>
    <w:rsid w:val="00111C33"/>
    <w:rsid w:val="001146E3"/>
    <w:rsid w:val="00114820"/>
    <w:rsid w:val="00115308"/>
    <w:rsid w:val="00117659"/>
    <w:rsid w:val="001225FF"/>
    <w:rsid w:val="00123250"/>
    <w:rsid w:val="00124C2A"/>
    <w:rsid w:val="00135097"/>
    <w:rsid w:val="001478D3"/>
    <w:rsid w:val="0015017D"/>
    <w:rsid w:val="00151376"/>
    <w:rsid w:val="001620D1"/>
    <w:rsid w:val="0017338F"/>
    <w:rsid w:val="00173DD2"/>
    <w:rsid w:val="00180854"/>
    <w:rsid w:val="00180F25"/>
    <w:rsid w:val="001878D0"/>
    <w:rsid w:val="0019055C"/>
    <w:rsid w:val="001939C8"/>
    <w:rsid w:val="00193CB3"/>
    <w:rsid w:val="00196772"/>
    <w:rsid w:val="001977AE"/>
    <w:rsid w:val="001A7663"/>
    <w:rsid w:val="001B04C3"/>
    <w:rsid w:val="001B25B4"/>
    <w:rsid w:val="001B4EB7"/>
    <w:rsid w:val="001B7690"/>
    <w:rsid w:val="001C0A0B"/>
    <w:rsid w:val="001C0F14"/>
    <w:rsid w:val="001C630F"/>
    <w:rsid w:val="001C73BB"/>
    <w:rsid w:val="001D1292"/>
    <w:rsid w:val="001D50E8"/>
    <w:rsid w:val="001E1D0F"/>
    <w:rsid w:val="001E24B9"/>
    <w:rsid w:val="001E40C5"/>
    <w:rsid w:val="001E4DEE"/>
    <w:rsid w:val="001E570A"/>
    <w:rsid w:val="001F0B9D"/>
    <w:rsid w:val="001F2533"/>
    <w:rsid w:val="001F264F"/>
    <w:rsid w:val="001F2F66"/>
    <w:rsid w:val="001F3C22"/>
    <w:rsid w:val="001F4283"/>
    <w:rsid w:val="001F4E60"/>
    <w:rsid w:val="0020208C"/>
    <w:rsid w:val="002028BD"/>
    <w:rsid w:val="00213BBC"/>
    <w:rsid w:val="00221EBC"/>
    <w:rsid w:val="00222DBF"/>
    <w:rsid w:val="00223F3A"/>
    <w:rsid w:val="0022727D"/>
    <w:rsid w:val="00233243"/>
    <w:rsid w:val="002378C7"/>
    <w:rsid w:val="00237AA4"/>
    <w:rsid w:val="0024793A"/>
    <w:rsid w:val="00251828"/>
    <w:rsid w:val="00254591"/>
    <w:rsid w:val="00254928"/>
    <w:rsid w:val="0025762D"/>
    <w:rsid w:val="002622EC"/>
    <w:rsid w:val="00264E95"/>
    <w:rsid w:val="002650E0"/>
    <w:rsid w:val="0026583F"/>
    <w:rsid w:val="00265876"/>
    <w:rsid w:val="00266BD7"/>
    <w:rsid w:val="00271E28"/>
    <w:rsid w:val="00276F4C"/>
    <w:rsid w:val="002822D6"/>
    <w:rsid w:val="00284465"/>
    <w:rsid w:val="00286C92"/>
    <w:rsid w:val="00290750"/>
    <w:rsid w:val="00291BC1"/>
    <w:rsid w:val="00292433"/>
    <w:rsid w:val="0029792F"/>
    <w:rsid w:val="002A2226"/>
    <w:rsid w:val="002A2E3A"/>
    <w:rsid w:val="002A4980"/>
    <w:rsid w:val="002A4C41"/>
    <w:rsid w:val="002B0828"/>
    <w:rsid w:val="002B5983"/>
    <w:rsid w:val="002C1FC5"/>
    <w:rsid w:val="002C3FA5"/>
    <w:rsid w:val="002C7799"/>
    <w:rsid w:val="002D1A7D"/>
    <w:rsid w:val="002D27D4"/>
    <w:rsid w:val="002D408B"/>
    <w:rsid w:val="002D7793"/>
    <w:rsid w:val="002E3A48"/>
    <w:rsid w:val="002E4974"/>
    <w:rsid w:val="002E5740"/>
    <w:rsid w:val="002F5A35"/>
    <w:rsid w:val="002F6E68"/>
    <w:rsid w:val="003101B8"/>
    <w:rsid w:val="003110BB"/>
    <w:rsid w:val="00321CAA"/>
    <w:rsid w:val="00322B5D"/>
    <w:rsid w:val="00323318"/>
    <w:rsid w:val="003277C5"/>
    <w:rsid w:val="00331032"/>
    <w:rsid w:val="00334C33"/>
    <w:rsid w:val="003356D0"/>
    <w:rsid w:val="0033634C"/>
    <w:rsid w:val="00340712"/>
    <w:rsid w:val="003524F6"/>
    <w:rsid w:val="003559CB"/>
    <w:rsid w:val="00357BC1"/>
    <w:rsid w:val="0036250F"/>
    <w:rsid w:val="00381AE7"/>
    <w:rsid w:val="00385205"/>
    <w:rsid w:val="00391F78"/>
    <w:rsid w:val="0039363E"/>
    <w:rsid w:val="003A578B"/>
    <w:rsid w:val="003B08D1"/>
    <w:rsid w:val="003B2EFA"/>
    <w:rsid w:val="003B3409"/>
    <w:rsid w:val="003C2120"/>
    <w:rsid w:val="003C4555"/>
    <w:rsid w:val="003C618D"/>
    <w:rsid w:val="003D0849"/>
    <w:rsid w:val="003D2457"/>
    <w:rsid w:val="003F34EA"/>
    <w:rsid w:val="003F564D"/>
    <w:rsid w:val="00403C43"/>
    <w:rsid w:val="0040404E"/>
    <w:rsid w:val="00405599"/>
    <w:rsid w:val="00407118"/>
    <w:rsid w:val="004179ED"/>
    <w:rsid w:val="004179FE"/>
    <w:rsid w:val="00417A48"/>
    <w:rsid w:val="0042186D"/>
    <w:rsid w:val="0042560D"/>
    <w:rsid w:val="004336B6"/>
    <w:rsid w:val="00437772"/>
    <w:rsid w:val="00437ACF"/>
    <w:rsid w:val="00444473"/>
    <w:rsid w:val="004519F7"/>
    <w:rsid w:val="00456D96"/>
    <w:rsid w:val="0046260C"/>
    <w:rsid w:val="0047242F"/>
    <w:rsid w:val="00476CF8"/>
    <w:rsid w:val="00480ECE"/>
    <w:rsid w:val="00483D2E"/>
    <w:rsid w:val="004857BB"/>
    <w:rsid w:val="0049082F"/>
    <w:rsid w:val="0049367D"/>
    <w:rsid w:val="0049574E"/>
    <w:rsid w:val="00495905"/>
    <w:rsid w:val="0049656E"/>
    <w:rsid w:val="004A2887"/>
    <w:rsid w:val="004A2D13"/>
    <w:rsid w:val="004A4558"/>
    <w:rsid w:val="004B2050"/>
    <w:rsid w:val="004B2801"/>
    <w:rsid w:val="004B7182"/>
    <w:rsid w:val="004C14E4"/>
    <w:rsid w:val="004D41E1"/>
    <w:rsid w:val="004D4263"/>
    <w:rsid w:val="004E7939"/>
    <w:rsid w:val="004F0105"/>
    <w:rsid w:val="004F19F0"/>
    <w:rsid w:val="00501510"/>
    <w:rsid w:val="005041F3"/>
    <w:rsid w:val="00505919"/>
    <w:rsid w:val="00510DB4"/>
    <w:rsid w:val="00510F58"/>
    <w:rsid w:val="00512AB4"/>
    <w:rsid w:val="00512B5C"/>
    <w:rsid w:val="00517CD5"/>
    <w:rsid w:val="0052091D"/>
    <w:rsid w:val="00521AAD"/>
    <w:rsid w:val="0053095C"/>
    <w:rsid w:val="00543B46"/>
    <w:rsid w:val="00545DE0"/>
    <w:rsid w:val="00546F3B"/>
    <w:rsid w:val="00550F00"/>
    <w:rsid w:val="005536BB"/>
    <w:rsid w:val="00553E52"/>
    <w:rsid w:val="00561F53"/>
    <w:rsid w:val="00562C93"/>
    <w:rsid w:val="005649BF"/>
    <w:rsid w:val="005700AD"/>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5F7B4A"/>
    <w:rsid w:val="00602563"/>
    <w:rsid w:val="0060261B"/>
    <w:rsid w:val="00603340"/>
    <w:rsid w:val="00607649"/>
    <w:rsid w:val="00630554"/>
    <w:rsid w:val="00631BA2"/>
    <w:rsid w:val="00637579"/>
    <w:rsid w:val="006471DE"/>
    <w:rsid w:val="0065237C"/>
    <w:rsid w:val="00671C09"/>
    <w:rsid w:val="00675D89"/>
    <w:rsid w:val="00677FB3"/>
    <w:rsid w:val="006804AD"/>
    <w:rsid w:val="00681080"/>
    <w:rsid w:val="0068574D"/>
    <w:rsid w:val="0068746E"/>
    <w:rsid w:val="0069175D"/>
    <w:rsid w:val="0069177E"/>
    <w:rsid w:val="00692ECD"/>
    <w:rsid w:val="006A6D8B"/>
    <w:rsid w:val="006B40D7"/>
    <w:rsid w:val="006B57B2"/>
    <w:rsid w:val="006C1BFF"/>
    <w:rsid w:val="006C2BBA"/>
    <w:rsid w:val="006C3BED"/>
    <w:rsid w:val="006C4A34"/>
    <w:rsid w:val="006C4C28"/>
    <w:rsid w:val="006D0E58"/>
    <w:rsid w:val="006D67B0"/>
    <w:rsid w:val="006D7236"/>
    <w:rsid w:val="006D7295"/>
    <w:rsid w:val="006E2046"/>
    <w:rsid w:val="006E7123"/>
    <w:rsid w:val="006F113D"/>
    <w:rsid w:val="006F3F85"/>
    <w:rsid w:val="006F44E7"/>
    <w:rsid w:val="006F50EA"/>
    <w:rsid w:val="00702B8C"/>
    <w:rsid w:val="007041FB"/>
    <w:rsid w:val="0070766B"/>
    <w:rsid w:val="007130F9"/>
    <w:rsid w:val="00713A32"/>
    <w:rsid w:val="00713EAA"/>
    <w:rsid w:val="0072265B"/>
    <w:rsid w:val="0072296A"/>
    <w:rsid w:val="00722C08"/>
    <w:rsid w:val="00723C48"/>
    <w:rsid w:val="00727C52"/>
    <w:rsid w:val="007351FF"/>
    <w:rsid w:val="007503C2"/>
    <w:rsid w:val="00750DCF"/>
    <w:rsid w:val="007515F9"/>
    <w:rsid w:val="00751F0A"/>
    <w:rsid w:val="00753EC0"/>
    <w:rsid w:val="00753F8D"/>
    <w:rsid w:val="00754445"/>
    <w:rsid w:val="00755F20"/>
    <w:rsid w:val="00762B43"/>
    <w:rsid w:val="00763395"/>
    <w:rsid w:val="00766926"/>
    <w:rsid w:val="007708E6"/>
    <w:rsid w:val="00773642"/>
    <w:rsid w:val="007827C2"/>
    <w:rsid w:val="00783FA8"/>
    <w:rsid w:val="007852EC"/>
    <w:rsid w:val="00790AE9"/>
    <w:rsid w:val="00793A1A"/>
    <w:rsid w:val="00797A3A"/>
    <w:rsid w:val="007A0D98"/>
    <w:rsid w:val="007A1E98"/>
    <w:rsid w:val="007A214C"/>
    <w:rsid w:val="007B21B5"/>
    <w:rsid w:val="007B4E56"/>
    <w:rsid w:val="007C6316"/>
    <w:rsid w:val="007C7D98"/>
    <w:rsid w:val="007D3CF2"/>
    <w:rsid w:val="007D3DD8"/>
    <w:rsid w:val="007D790D"/>
    <w:rsid w:val="007E2B3D"/>
    <w:rsid w:val="007E50DF"/>
    <w:rsid w:val="007E5BC2"/>
    <w:rsid w:val="007F26D3"/>
    <w:rsid w:val="00803774"/>
    <w:rsid w:val="00804515"/>
    <w:rsid w:val="0080696E"/>
    <w:rsid w:val="008113F2"/>
    <w:rsid w:val="008164E5"/>
    <w:rsid w:val="00820B12"/>
    <w:rsid w:val="0082154B"/>
    <w:rsid w:val="008242DF"/>
    <w:rsid w:val="008252D8"/>
    <w:rsid w:val="008278A9"/>
    <w:rsid w:val="00830BCF"/>
    <w:rsid w:val="00831D52"/>
    <w:rsid w:val="00833B4F"/>
    <w:rsid w:val="00835EB9"/>
    <w:rsid w:val="0083658E"/>
    <w:rsid w:val="00836AA5"/>
    <w:rsid w:val="00836EE9"/>
    <w:rsid w:val="0083751D"/>
    <w:rsid w:val="00837BAD"/>
    <w:rsid w:val="0084148D"/>
    <w:rsid w:val="00845C0A"/>
    <w:rsid w:val="00852B15"/>
    <w:rsid w:val="00862564"/>
    <w:rsid w:val="008626BA"/>
    <w:rsid w:val="00862B9E"/>
    <w:rsid w:val="008646F6"/>
    <w:rsid w:val="00864B03"/>
    <w:rsid w:val="00874B73"/>
    <w:rsid w:val="00881128"/>
    <w:rsid w:val="00884C9C"/>
    <w:rsid w:val="008869BB"/>
    <w:rsid w:val="0088704D"/>
    <w:rsid w:val="00893E7E"/>
    <w:rsid w:val="008A0F94"/>
    <w:rsid w:val="008B20C1"/>
    <w:rsid w:val="008B52B4"/>
    <w:rsid w:val="008B798C"/>
    <w:rsid w:val="008B7E8F"/>
    <w:rsid w:val="008C43B8"/>
    <w:rsid w:val="008D0882"/>
    <w:rsid w:val="008D134D"/>
    <w:rsid w:val="008D1FEA"/>
    <w:rsid w:val="008E7241"/>
    <w:rsid w:val="008F4EAC"/>
    <w:rsid w:val="008F6BA4"/>
    <w:rsid w:val="0090270F"/>
    <w:rsid w:val="00905821"/>
    <w:rsid w:val="00905C28"/>
    <w:rsid w:val="0090608A"/>
    <w:rsid w:val="009146BF"/>
    <w:rsid w:val="00915A3E"/>
    <w:rsid w:val="00924A79"/>
    <w:rsid w:val="00925B24"/>
    <w:rsid w:val="009301E6"/>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0809"/>
    <w:rsid w:val="009A4048"/>
    <w:rsid w:val="009A5967"/>
    <w:rsid w:val="009A68D3"/>
    <w:rsid w:val="009B3333"/>
    <w:rsid w:val="009B4F81"/>
    <w:rsid w:val="009B61DA"/>
    <w:rsid w:val="009C194C"/>
    <w:rsid w:val="009C3034"/>
    <w:rsid w:val="009C4343"/>
    <w:rsid w:val="009C6994"/>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39A5"/>
    <w:rsid w:val="00A36BED"/>
    <w:rsid w:val="00A45063"/>
    <w:rsid w:val="00A50ADD"/>
    <w:rsid w:val="00A50ECF"/>
    <w:rsid w:val="00A5140B"/>
    <w:rsid w:val="00A51474"/>
    <w:rsid w:val="00A52672"/>
    <w:rsid w:val="00A61480"/>
    <w:rsid w:val="00A62610"/>
    <w:rsid w:val="00A66049"/>
    <w:rsid w:val="00A66299"/>
    <w:rsid w:val="00A6649C"/>
    <w:rsid w:val="00A754C6"/>
    <w:rsid w:val="00A76DA7"/>
    <w:rsid w:val="00A8304A"/>
    <w:rsid w:val="00A849A4"/>
    <w:rsid w:val="00A90940"/>
    <w:rsid w:val="00A91EBE"/>
    <w:rsid w:val="00A92EDA"/>
    <w:rsid w:val="00AA60F4"/>
    <w:rsid w:val="00AB05ED"/>
    <w:rsid w:val="00AB1BFE"/>
    <w:rsid w:val="00AB37C5"/>
    <w:rsid w:val="00AB5252"/>
    <w:rsid w:val="00AB7AC2"/>
    <w:rsid w:val="00AC0A8F"/>
    <w:rsid w:val="00AC0B73"/>
    <w:rsid w:val="00AC5259"/>
    <w:rsid w:val="00AC6793"/>
    <w:rsid w:val="00AD1272"/>
    <w:rsid w:val="00AD4B12"/>
    <w:rsid w:val="00AD5AC0"/>
    <w:rsid w:val="00AD6FC4"/>
    <w:rsid w:val="00AE4D2E"/>
    <w:rsid w:val="00AE7F2F"/>
    <w:rsid w:val="00AF25E6"/>
    <w:rsid w:val="00B04294"/>
    <w:rsid w:val="00B0707E"/>
    <w:rsid w:val="00B074C6"/>
    <w:rsid w:val="00B10339"/>
    <w:rsid w:val="00B10421"/>
    <w:rsid w:val="00B14E0D"/>
    <w:rsid w:val="00B16A8B"/>
    <w:rsid w:val="00B20245"/>
    <w:rsid w:val="00B24BA0"/>
    <w:rsid w:val="00B40631"/>
    <w:rsid w:val="00B52C53"/>
    <w:rsid w:val="00B53674"/>
    <w:rsid w:val="00B70FE6"/>
    <w:rsid w:val="00B71A9A"/>
    <w:rsid w:val="00B71F28"/>
    <w:rsid w:val="00B74E45"/>
    <w:rsid w:val="00B76769"/>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C3CCE"/>
    <w:rsid w:val="00BD4A6A"/>
    <w:rsid w:val="00BE2AE9"/>
    <w:rsid w:val="00BE50CD"/>
    <w:rsid w:val="00BF0599"/>
    <w:rsid w:val="00BF5F4B"/>
    <w:rsid w:val="00BF6A09"/>
    <w:rsid w:val="00C01021"/>
    <w:rsid w:val="00C04EAB"/>
    <w:rsid w:val="00C13CFF"/>
    <w:rsid w:val="00C26BFC"/>
    <w:rsid w:val="00C338E5"/>
    <w:rsid w:val="00C35799"/>
    <w:rsid w:val="00C456FA"/>
    <w:rsid w:val="00C45D97"/>
    <w:rsid w:val="00C47443"/>
    <w:rsid w:val="00C5136A"/>
    <w:rsid w:val="00C536C1"/>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1648"/>
    <w:rsid w:val="00CB23E0"/>
    <w:rsid w:val="00CB63CB"/>
    <w:rsid w:val="00CC242B"/>
    <w:rsid w:val="00CC5F3B"/>
    <w:rsid w:val="00CD1A5D"/>
    <w:rsid w:val="00CD2126"/>
    <w:rsid w:val="00CD31AB"/>
    <w:rsid w:val="00CD3803"/>
    <w:rsid w:val="00CD4251"/>
    <w:rsid w:val="00CD6CE3"/>
    <w:rsid w:val="00CE1C14"/>
    <w:rsid w:val="00CE56B5"/>
    <w:rsid w:val="00CE5B5A"/>
    <w:rsid w:val="00CF0690"/>
    <w:rsid w:val="00CF4124"/>
    <w:rsid w:val="00CF5A03"/>
    <w:rsid w:val="00D02232"/>
    <w:rsid w:val="00D03B73"/>
    <w:rsid w:val="00D03F9D"/>
    <w:rsid w:val="00D133A0"/>
    <w:rsid w:val="00D3125F"/>
    <w:rsid w:val="00D40B94"/>
    <w:rsid w:val="00D434F1"/>
    <w:rsid w:val="00D4396A"/>
    <w:rsid w:val="00D43B02"/>
    <w:rsid w:val="00D53CCF"/>
    <w:rsid w:val="00D54125"/>
    <w:rsid w:val="00D56B1C"/>
    <w:rsid w:val="00D600B7"/>
    <w:rsid w:val="00D606EF"/>
    <w:rsid w:val="00D6074E"/>
    <w:rsid w:val="00D678AD"/>
    <w:rsid w:val="00D74B2A"/>
    <w:rsid w:val="00D81440"/>
    <w:rsid w:val="00D81FF3"/>
    <w:rsid w:val="00D84754"/>
    <w:rsid w:val="00D904C2"/>
    <w:rsid w:val="00D917B6"/>
    <w:rsid w:val="00D9206C"/>
    <w:rsid w:val="00DA2040"/>
    <w:rsid w:val="00DB5516"/>
    <w:rsid w:val="00DB759A"/>
    <w:rsid w:val="00DC0E6D"/>
    <w:rsid w:val="00DC24A1"/>
    <w:rsid w:val="00DC54D7"/>
    <w:rsid w:val="00DC6B7C"/>
    <w:rsid w:val="00DC6C90"/>
    <w:rsid w:val="00DC7D61"/>
    <w:rsid w:val="00DD13D7"/>
    <w:rsid w:val="00DD494B"/>
    <w:rsid w:val="00DE0248"/>
    <w:rsid w:val="00DE0999"/>
    <w:rsid w:val="00DE40D1"/>
    <w:rsid w:val="00DF1B19"/>
    <w:rsid w:val="00DF233A"/>
    <w:rsid w:val="00DF291C"/>
    <w:rsid w:val="00DF3897"/>
    <w:rsid w:val="00DF606C"/>
    <w:rsid w:val="00DF7E7D"/>
    <w:rsid w:val="00E000EB"/>
    <w:rsid w:val="00E00B91"/>
    <w:rsid w:val="00E045EC"/>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07B9"/>
    <w:rsid w:val="00E816F6"/>
    <w:rsid w:val="00E82D71"/>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D7E30"/>
    <w:rsid w:val="00EE1B29"/>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4725"/>
    <w:rsid w:val="00F76D63"/>
    <w:rsid w:val="00F8172B"/>
    <w:rsid w:val="00F86DCB"/>
    <w:rsid w:val="00F87AFE"/>
    <w:rsid w:val="00F91798"/>
    <w:rsid w:val="00F91DC1"/>
    <w:rsid w:val="00F933E6"/>
    <w:rsid w:val="00F93ADF"/>
    <w:rsid w:val="00FA0437"/>
    <w:rsid w:val="00FA044E"/>
    <w:rsid w:val="00FA0E23"/>
    <w:rsid w:val="00FA3BEA"/>
    <w:rsid w:val="00FB3013"/>
    <w:rsid w:val="00FC7DA4"/>
    <w:rsid w:val="00FD2BBB"/>
    <w:rsid w:val="00FD4796"/>
    <w:rsid w:val="00FE1CED"/>
    <w:rsid w:val="00FE26A7"/>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2.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4.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Jose-Antonio Morata</dc:creator>
  <cp:lastModifiedBy>Robert Horn</cp:lastModifiedBy>
  <cp:revision>10</cp:revision>
  <cp:lastPrinted>2021-04-30T14:11:00Z</cp:lastPrinted>
  <dcterms:created xsi:type="dcterms:W3CDTF">2021-09-21T14:15:00Z</dcterms:created>
  <dcterms:modified xsi:type="dcterms:W3CDTF">2021-09-22T06:47:00Z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