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DA1" w14:textId="741680CD" w:rsidR="00FA044E" w:rsidRDefault="001B04C3" w:rsidP="00FA044E">
      <w:pPr>
        <w:pStyle w:val="berschrift3"/>
        <w:spacing w:line="240" w:lineRule="auto"/>
        <w:rPr>
          <w:b/>
          <w:szCs w:val="24"/>
          <w:rFonts w:ascii="Brandon Grotesque Office Light" w:hAnsi="Brandon Grotesque Office Light"/>
        </w:rPr>
      </w:pPr>
      <w:bookmarkStart w:id="0" w:name="_Hlk72228224"/>
      <w:r>
        <w:rPr>
          <w:b/>
          <w:rFonts w:ascii="Brandon Grotesque Office Light" w:hAnsi="Brandon Grotesque Office Light"/>
        </w:rPr>
        <w:t xml:space="preserve">THE FIRST PORT OF CALL FOR PRECISE TEMPERATURE CONTROL</w:t>
      </w:r>
      <w:r>
        <w:rPr>
          <w:b/>
          <w:rFonts w:ascii="Brandon Grotesque Office Light" w:hAnsi="Brandon Grotesque Office Light"/>
        </w:rPr>
        <w:t xml:space="preserve"> </w:t>
      </w:r>
    </w:p>
    <w:p w14:paraId="1ACB6490" w14:textId="018AE3CC" w:rsidR="00FA044E" w:rsidRPr="00AD6FC4" w:rsidRDefault="00FA044E" w:rsidP="00FA044E">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Celebratory inauguration of the Laudaplatz at the LAUDA headquarters</w:t>
      </w:r>
    </w:p>
    <w:p w14:paraId="07DDB185" w14:textId="77777777" w:rsidR="00FA044E" w:rsidRPr="008B7E8F" w:rsidRDefault="00FA044E" w:rsidP="00FA044E">
      <w:pPr>
        <w:spacing w:line="240" w:lineRule="auto"/>
        <w:rPr>
          <w:rFonts w:ascii="Brandon Grotesque Office Light" w:hAnsi="Brandon Grotesque Office Light"/>
          <w:sz w:val="16"/>
        </w:rPr>
      </w:pPr>
    </w:p>
    <w:p w14:paraId="5EF0008C" w14:textId="6318C2E3"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Lauda-Königshofen, September 21st, 2021 –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celebrated the inauguration of the new Laudaplatz (Lauda Square) with a celebratory ceremony in front of the gates of its head office in Lauda-Königshofen.</w:t>
      </w:r>
      <w:r>
        <w:rPr>
          <w:rFonts w:ascii="Brandon Grotesque Office Light" w:hAnsi="Brandon Grotesque Office Light"/>
        </w:rPr>
        <w:t xml:space="preserve"> </w:t>
      </w:r>
      <w:r>
        <w:rPr>
          <w:rFonts w:ascii="Brandon Grotesque Office Light" w:hAnsi="Brandon Grotesque Office Light"/>
        </w:rPr>
        <w:t xml:space="preserve">The open-air inauguration ceremony was attended by the company management, partners and the management group, along with important political representatives, namely Mayor Dr. Lukas Braun, Member of the Landestag Prof. Dr. Wolfgang Reinhart, and Member of the Bundestag Nina Warken.</w:t>
      </w:r>
      <w:r>
        <w:rPr>
          <w:rFonts w:ascii="Brandon Grotesque Office Light" w:hAnsi="Brandon Grotesque Office Light"/>
        </w:rPr>
        <w:t xml:space="preserve"> </w:t>
      </w:r>
      <w:r>
        <w:rPr>
          <w:rFonts w:ascii="Brandon Grotesque Office Light" w:hAnsi="Brandon Grotesque Office Light"/>
        </w:rPr>
        <w:t xml:space="preserve">In total, around 50 guests were present at the ceremony, which was compliant with coronavirus restrictions.</w:t>
      </w:r>
      <w:r>
        <w:rPr>
          <w:rFonts w:ascii="Brandon Grotesque Office Light" w:hAnsi="Brandon Grotesque Office Light"/>
        </w:rPr>
        <w:t xml:space="preserve"> </w:t>
      </w:r>
      <w:r>
        <w:rPr>
          <w:rFonts w:ascii="Brandon Grotesque Office Light" w:hAnsi="Brandon Grotesque Office Light"/>
        </w:rPr>
        <w:t xml:space="preserve">From now on, LAUDA can be found at the new address, Laudaplatz 1.</w:t>
      </w:r>
    </w:p>
    <w:p w14:paraId="3851F4C5" w14:textId="77777777" w:rsidR="00FA044E" w:rsidRPr="00391F78" w:rsidRDefault="00FA044E" w:rsidP="00FA044E">
      <w:pPr>
        <w:spacing w:line="240" w:lineRule="auto"/>
        <w:rPr>
          <w:rFonts w:ascii="Brandon Grotesque Office Light" w:hAnsi="Brandon Grotesque Office Light"/>
        </w:rPr>
      </w:pPr>
    </w:p>
    <w:p w14:paraId="3B27F159" w14:textId="48D0D68E"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“Our company is 65 years old, and for 65 years, Pfarrstrasse was our home.”</w:t>
      </w:r>
      <w:r>
        <w:rPr>
          <w:rFonts w:ascii="Brandon Grotesque Office Light" w:hAnsi="Brandon Grotesque Office Light"/>
        </w:rPr>
        <w:t xml:space="preserve"> </w:t>
      </w:r>
      <w:r>
        <w:rPr>
          <w:rFonts w:ascii="Brandon Grotesque Office Light" w:hAnsi="Brandon Grotesque Office Light"/>
        </w:rPr>
        <w:t xml:space="preserve">With these words, Dr. Gunther Wobser, Managing Director of LAUDA, opened his ceremonial speech for the historic change of company address.</w:t>
      </w:r>
      <w:r>
        <w:rPr>
          <w:rFonts w:ascii="Brandon Grotesque Office Light" w:hAnsi="Brandon Grotesque Office Light"/>
        </w:rPr>
        <w:t xml:space="preserve"> </w:t>
      </w:r>
      <w:r>
        <w:rPr>
          <w:rFonts w:ascii="Brandon Grotesque Office Light" w:hAnsi="Brandon Grotesque Office Light"/>
        </w:rPr>
        <w:t xml:space="preserve">Laudaplatz 1 befits both company’s status as a global market leader in temperature control technology and the company’s connection with the region and the town of Lauda-Königshofen.</w:t>
      </w:r>
      <w:r>
        <w:rPr>
          <w:rFonts w:ascii="Brandon Grotesque Office Light" w:hAnsi="Brandon Grotesque Office Light"/>
        </w:rPr>
        <w:t xml:space="preserve"> </w:t>
      </w:r>
      <w:r>
        <w:rPr>
          <w:rFonts w:ascii="Brandon Grotesque Office Light" w:hAnsi="Brandon Grotesque Office Light"/>
        </w:rPr>
        <w:t xml:space="preserve">The family company will also remain open to the general public:</w:t>
      </w:r>
      <w:r>
        <w:rPr>
          <w:rFonts w:ascii="Brandon Grotesque Office Light" w:hAnsi="Brandon Grotesque Office Light"/>
        </w:rPr>
        <w:t xml:space="preserve"> </w:t>
      </w:r>
      <w:r>
        <w:rPr>
          <w:rFonts w:ascii="Brandon Grotesque Office Light" w:hAnsi="Brandon Grotesque Office Light"/>
        </w:rPr>
        <w:t xml:space="preserve">“We have created a representative, public space that invites cyclists, athletes and passers-by to stay a while.” The new Laudaplatz is a “fine new address for an expanding family company,” declared Dr. Gunther Wobser.</w:t>
      </w:r>
    </w:p>
    <w:p w14:paraId="0662BDA0" w14:textId="77777777" w:rsidR="00FA044E" w:rsidRDefault="00FA044E" w:rsidP="00FA044E">
      <w:pPr>
        <w:spacing w:line="240" w:lineRule="auto"/>
        <w:rPr>
          <w:rFonts w:ascii="Brandon Grotesque Office Light" w:hAnsi="Brandon Grotesque Office Light"/>
        </w:rPr>
      </w:pPr>
    </w:p>
    <w:p w14:paraId="151151E2" w14:textId="77777777" w:rsidR="00FA044E" w:rsidRPr="00115308" w:rsidRDefault="00FA044E" w:rsidP="00FA044E">
      <w:pPr>
        <w:spacing w:line="240" w:lineRule="auto"/>
        <w:rPr>
          <w:b/>
          <w:bCs/>
          <w:rFonts w:ascii="Brandon Grotesque Office Light" w:hAnsi="Brandon Grotesque Office Light"/>
        </w:rPr>
      </w:pPr>
      <w:r>
        <w:rPr>
          <w:b/>
          <w:rFonts w:ascii="Brandon Grotesque Office Light" w:hAnsi="Brandon Grotesque Office Light"/>
        </w:rPr>
        <w:t xml:space="preserve">Words of praise from politicians</w:t>
      </w:r>
    </w:p>
    <w:p w14:paraId="547F0BC4" w14:textId="36806536"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Prof. Dr. Wolfgang Reinhart, Member of the Landestag (State Parliament) and Vice President of the Baden-Württemberg Landestag, praised the cosmopolitan and locally connected outlook of the company.</w:t>
      </w:r>
      <w:r>
        <w:rPr>
          <w:rFonts w:ascii="Brandon Grotesque Office Light" w:hAnsi="Brandon Grotesque Office Light"/>
        </w:rPr>
        <w:t xml:space="preserve"> </w:t>
      </w:r>
      <w:r>
        <w:rPr>
          <w:rFonts w:ascii="Brandon Grotesque Office Light" w:hAnsi="Brandon Grotesque Office Light"/>
        </w:rPr>
        <w:t xml:space="preserve">At the same time, he spoke highly of the extraordinary contribution of medium-sized companies to the German economy.</w:t>
      </w:r>
      <w:r>
        <w:rPr>
          <w:rFonts w:ascii="Brandon Grotesque Office Light" w:hAnsi="Brandon Grotesque Office Light"/>
        </w:rPr>
        <w:t xml:space="preserve"> </w:t>
      </w:r>
      <w:r>
        <w:rPr>
          <w:rFonts w:ascii="Brandon Grotesque Office Light" w:hAnsi="Brandon Grotesque Office Light"/>
        </w:rPr>
        <w:t xml:space="preserve">Member of the Bundestag (Federal Parliament) Nina Warken was also present for the inauguration of Laudaplatz 1.</w:t>
      </w:r>
      <w:r>
        <w:rPr>
          <w:rFonts w:ascii="Brandon Grotesque Office Light" w:hAnsi="Brandon Grotesque Office Light"/>
        </w:rPr>
        <w:t xml:space="preserve"> </w:t>
      </w:r>
      <w:r>
        <w:rPr>
          <w:rFonts w:ascii="Brandon Grotesque Office Light" w:hAnsi="Brandon Grotesque Office Light"/>
        </w:rPr>
        <w:t xml:space="preserve">“The new address reflects the deep connection between Lauda-Königshofen and LAUDA,” said Nina Warken in her laudatory speech.</w:t>
      </w:r>
      <w:r>
        <w:rPr>
          <w:rFonts w:ascii="Brandon Grotesque Office Light" w:hAnsi="Brandon Grotesque Office Light"/>
        </w:rPr>
        <w:t xml:space="preserve"> </w:t>
      </w:r>
      <w:r>
        <w:rPr>
          <w:rFonts w:ascii="Brandon Grotesque Office Light" w:hAnsi="Brandon Grotesque Office Light"/>
        </w:rPr>
        <w:t xml:space="preserve">“As a world market leader, LAUDA has made an important contribution during the pandemic, both in Germany and internationally,” remarked the politician, looking back on the past year.</w:t>
      </w:r>
      <w:r>
        <w:rPr>
          <w:rFonts w:ascii="Brandon Grotesque Office Light" w:hAnsi="Brandon Grotesque Office Light"/>
        </w:rPr>
        <w:t xml:space="preserve"> </w:t>
      </w:r>
      <w:r>
        <w:rPr>
          <w:rFonts w:ascii="Brandon Grotesque Office Light" w:hAnsi="Brandon Grotesque Office Light"/>
        </w:rPr>
        <w:t xml:space="preserve">She praised the varied social commitments of the company and highlighted the lifetime achievements of Dr. Gerhard Wobser, the former Managing Director, who also attended the inauguration as a guest.</w:t>
      </w:r>
      <w:r>
        <w:rPr>
          <w:rFonts w:ascii="Brandon Grotesque Office Light" w:hAnsi="Brandon Grotesque Office Light"/>
        </w:rPr>
        <w:t xml:space="preserve"> </w:t>
      </w:r>
      <w:r>
        <w:rPr>
          <w:rFonts w:ascii="Brandon Grotesque Office Light" w:hAnsi="Brandon Grotesque Office Light"/>
        </w:rPr>
        <w:t xml:space="preserve">In reference to the new address, Nina Warken ended her admirable speech with “Nomen est nomen”.</w:t>
      </w:r>
      <w:r>
        <w:rPr>
          <w:rFonts w:ascii="Brandon Grotesque Office Light" w:hAnsi="Brandon Grotesque Office Light"/>
        </w:rPr>
        <w:t xml:space="preserve"> </w:t>
      </w:r>
      <w:r>
        <w:rPr>
          <w:rFonts w:ascii="Brandon Grotesque Office Light" w:hAnsi="Brandon Grotesque Office Light"/>
        </w:rPr>
        <w:t xml:space="preserve">For the inauguration, the mayor of Lauda-Königshofen, Dr. Lukas Braun, handed over the official street sign with the new address to Dr. Gunther Wobser.</w:t>
      </w:r>
      <w:r>
        <w:rPr>
          <w:rFonts w:ascii="Brandon Grotesque Office Light" w:hAnsi="Brandon Grotesque Office Light"/>
        </w:rPr>
        <w:t xml:space="preserve"> </w:t>
      </w:r>
      <w:r>
        <w:rPr>
          <w:rFonts w:ascii="Brandon Grotesque Office Light" w:hAnsi="Brandon Grotesque Office Light"/>
        </w:rPr>
        <w:t xml:space="preserve">The town is proud of LAUDA, said Dr. Lukas Braun:</w:t>
      </w:r>
      <w:r>
        <w:rPr>
          <w:rFonts w:ascii="Brandon Grotesque Office Light" w:hAnsi="Brandon Grotesque Office Light"/>
        </w:rPr>
        <w:t xml:space="preserve"> </w:t>
      </w:r>
      <w:r>
        <w:rPr>
          <w:rFonts w:ascii="Brandon Grotesque Office Light" w:hAnsi="Brandon Grotesque Office Light"/>
        </w:rPr>
        <w:t xml:space="preserve">“Many congratulations on this successful christening.”</w:t>
      </w:r>
    </w:p>
    <w:p w14:paraId="28F32EAE" w14:textId="77777777" w:rsidR="00FA044E" w:rsidRPr="00E045EC" w:rsidRDefault="00FA044E" w:rsidP="00FA044E">
      <w:pPr>
        <w:spacing w:line="240" w:lineRule="auto"/>
        <w:rPr>
          <w:rFonts w:ascii="Brandon Grotesque Office Light" w:hAnsi="Brandon Grotesque Office Light"/>
        </w:rPr>
      </w:pPr>
    </w:p>
    <w:p w14:paraId="14527FD6" w14:textId="77777777" w:rsidR="00FA044E" w:rsidRPr="008B7E8F" w:rsidRDefault="00FA044E" w:rsidP="00FA044E">
      <w:pPr>
        <w:spacing w:line="240" w:lineRule="auto"/>
        <w:rPr>
          <w:rFonts w:ascii="Brandon Grotesque Office Light" w:hAnsi="Brandon Grotesque Office Light"/>
        </w:rPr>
      </w:pPr>
    </w:p>
    <w:p w14:paraId="3BFEF82E" w14:textId="77777777" w:rsidR="00FA044E" w:rsidRPr="008B7E8F" w:rsidRDefault="00FA044E" w:rsidP="00FA044E">
      <w:pPr>
        <w:spacing w:line="240" w:lineRule="auto"/>
        <w:rPr>
          <w:b/>
          <w:rFonts w:ascii="Brandon Grotesque Office Light" w:hAnsi="Brandon Grotesque Office Light"/>
        </w:rPr>
      </w:pPr>
      <w:r>
        <w:rPr>
          <w:b/>
          <w:rFonts w:ascii="Brandon Grotesque Office Light" w:hAnsi="Brandon Grotesque Office Light"/>
        </w:rPr>
        <w:t xml:space="preserve">About LAUDA</w:t>
      </w:r>
      <w:r>
        <w:rPr>
          <w:b/>
          <w:rFonts w:ascii="Brandon Grotesque Office Light" w:hAnsi="Brandon Grotesque Office Light"/>
        </w:rPr>
        <w:t xml:space="preserve"> </w:t>
      </w:r>
    </w:p>
    <w:p w14:paraId="3F83C278" w14:textId="77777777" w:rsidR="00FA044E" w:rsidRPr="008B7E8F" w:rsidRDefault="00FA044E" w:rsidP="00FA044E">
      <w:pPr>
        <w:spacing w:line="240" w:lineRule="auto"/>
        <w:rPr>
          <w:b/>
          <w:rFonts w:ascii="Brandon Grotesque Office Light" w:hAnsi="Brandon Grotesque Office Light"/>
        </w:rPr>
      </w:pPr>
      <w:r>
        <w:rPr>
          <w:rFonts w:ascii="Brandon Grotesque Office Light" w:hAnsi="Brandon Grotesque Office Light"/>
        </w:rPr>
        <w:t xml:space="preserve">We are LAUDA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heating and cooling systems are at the heart of many applications.</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your reliable partner, particularly in the fields of automotive, chemical/pharma, semiconductor and laboratory/medical technologies.</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65 years with our competent mentoring and innovative, environmentally-friendly concepts - new every day and all over the world.</w:t>
      </w:r>
    </w:p>
    <w:bookmarkEnd w:id="0"/>
    <w:p w14:paraId="3CC8538E" w14:textId="77777777" w:rsidR="00FA044E" w:rsidRDefault="00FA044E" w:rsidP="00FA044E">
      <w:pPr>
        <w:spacing w:line="240" w:lineRule="auto"/>
        <w:rPr>
          <w:rFonts w:ascii="Brandon Grotesque Office Light" w:hAnsi="Brandon Grotesque Office Light"/>
          <w:b/>
          <w:bCs/>
        </w:rPr>
      </w:pPr>
    </w:p>
    <w:p w14:paraId="6C3A3FE1" w14:textId="77777777" w:rsidR="00FA044E" w:rsidRDefault="00FA044E" w:rsidP="00FA044E">
      <w:pPr>
        <w:spacing w:line="240" w:lineRule="auto"/>
        <w:rPr>
          <w:rFonts w:ascii="Brandon Grotesque Office Light" w:hAnsi="Brandon Grotesque Office Light"/>
        </w:rPr>
      </w:pPr>
    </w:p>
    <w:p w14:paraId="11B19E04" w14:textId="77777777" w:rsidR="00FA044E" w:rsidRDefault="00FA044E" w:rsidP="00FA044E">
      <w:pPr>
        <w:spacing w:line="240" w:lineRule="auto"/>
        <w:rPr>
          <w:b/>
          <w:bCs/>
          <w:rFonts w:ascii="Brandon Grotesque Office Light" w:hAnsi="Brandon Grotesque Office Light"/>
        </w:rPr>
      </w:pPr>
      <w:r>
        <w:rPr>
          <w:b/>
          <w:rFonts w:ascii="Brandon Grotesque Office Light" w:hAnsi="Brandon Grotesque Office Light"/>
        </w:rPr>
        <w:t xml:space="preserve">Picture: pic_LAUDA_Grundsteinlegung_Gruppenfoto_21-07-26_roh.jpg</w:t>
      </w:r>
    </w:p>
    <w:p w14:paraId="6607BBEB" w14:textId="7AA0A02E" w:rsidR="00FA044E" w:rsidRDefault="00512B5C" w:rsidP="00FA044E">
      <w:pPr>
        <w:spacing w:line="240" w:lineRule="auto"/>
        <w:rPr>
          <w:rFonts w:ascii="Brandon Grotesque Office Light" w:hAnsi="Brandon Grotesque Office Light"/>
        </w:rPr>
      </w:pPr>
      <w:r>
        <w:rPr>
          <w:rFonts w:ascii="Brandon Grotesque Office Light" w:hAnsi="Brandon Grotesque Office Light"/>
        </w:rPr>
        <w:t xml:space="preserve">Great pride at the inauguration of Laudaplatz 1:</w:t>
      </w:r>
      <w:r>
        <w:rPr>
          <w:rFonts w:ascii="Brandon Grotesque Office Light" w:hAnsi="Brandon Grotesque Office Light"/>
        </w:rPr>
        <w:t xml:space="preserve"> </w:t>
      </w:r>
      <w:r>
        <w:rPr>
          <w:rFonts w:ascii="Brandon Grotesque Office Light" w:hAnsi="Brandon Grotesque Office Light"/>
        </w:rPr>
        <w:t xml:space="preserve">Advisor and Shareholder Dr. Gerhard Wobser, Mayor Dr. Lukas Braun, Bundestag Member Nina Warken, Managing Director of LAUDA, Dr. Gunther Wobser, Landestag Member Prof. Dr. Wolfgang Reinhart, and President &amp; CEO of LAUDA, Dr. Marc Stricker.</w:t>
      </w:r>
    </w:p>
    <w:p w14:paraId="51C1169D" w14:textId="77777777" w:rsidR="00FA044E" w:rsidRPr="008B7E8F" w:rsidRDefault="00FA044E" w:rsidP="00FA044E">
      <w:pPr>
        <w:spacing w:line="240" w:lineRule="auto"/>
        <w:rPr>
          <w:rFonts w:ascii="Brandon Grotesque Office Light" w:hAnsi="Brandon Grotesque Office Light"/>
        </w:rPr>
      </w:pPr>
    </w:p>
    <w:p w14:paraId="778D629E" w14:textId="77777777" w:rsidR="00FA044E" w:rsidRPr="008B7E8F" w:rsidRDefault="00FA044E" w:rsidP="00FA044E">
      <w:pPr>
        <w:spacing w:line="240" w:lineRule="auto"/>
        <w:rPr>
          <w:rFonts w:ascii="Brandon Grotesque Office Light" w:hAnsi="Brandon Grotesque Office Light"/>
        </w:rPr>
      </w:pPr>
    </w:p>
    <w:p w14:paraId="060D4296" w14:textId="77777777" w:rsidR="00FA044E" w:rsidRPr="008B7E8F" w:rsidRDefault="00FA044E" w:rsidP="00FA044E">
      <w:pPr>
        <w:spacing w:line="240" w:lineRule="auto"/>
        <w:rPr>
          <w:b/>
          <w:rFonts w:ascii="Brandon Grotesque Office Light" w:hAnsi="Brandon Grotesque Office Light"/>
        </w:rPr>
      </w:pPr>
      <w:r>
        <w:rPr>
          <w:rFonts w:ascii="Brandon Grotesque Office Light" w:hAnsi="Brandon Grotesque Office Light"/>
        </w:rPr>
        <w:t xml:space="preserve">LAUDA direct contact details</w:t>
      </w:r>
      <w:r>
        <w:rPr>
          <w:b/>
          <w:rFonts w:ascii="Brandon Grotesque Office Light" w:hAnsi="Brandon Grotesque Office Light"/>
        </w:rPr>
        <w:br/>
      </w:r>
      <w:r>
        <w:rPr>
          <w:rFonts w:ascii="Brandon Grotesque Office Light" w:hAnsi="Brandon Grotesque Office Light"/>
        </w:rPr>
        <w:t xml:space="preserve">ROBERT HORN</w:t>
      </w:r>
    </w:p>
    <w:p w14:paraId="45C01948"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Online and Content Manager</w:t>
      </w:r>
    </w:p>
    <w:p w14:paraId="7596C01C"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3354F40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5D225BC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p w14:paraId="05CB950C" w14:textId="64F09EC7" w:rsidR="008F6BA4" w:rsidRPr="00FA044E" w:rsidRDefault="008F6BA4" w:rsidP="00FA044E"/>
    <w:sectPr w:rsidR="008F6BA4" w:rsidRPr="00FA044E"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dirty" w:grammar="dirty"/>
  <w:defaultTabStop w:val="709"/>
  <w:autoHyphenation/>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16EA"/>
    <w:rsid w:val="000106F6"/>
    <w:rsid w:val="00011FA6"/>
    <w:rsid w:val="000131DE"/>
    <w:rsid w:val="00016E71"/>
    <w:rsid w:val="00017CDD"/>
    <w:rsid w:val="0002210C"/>
    <w:rsid w:val="00030CD6"/>
    <w:rsid w:val="00032C1E"/>
    <w:rsid w:val="00036288"/>
    <w:rsid w:val="00037A5A"/>
    <w:rsid w:val="00041268"/>
    <w:rsid w:val="00043694"/>
    <w:rsid w:val="000502B9"/>
    <w:rsid w:val="000522AB"/>
    <w:rsid w:val="0005238D"/>
    <w:rsid w:val="00052ECC"/>
    <w:rsid w:val="00063F58"/>
    <w:rsid w:val="00065CEF"/>
    <w:rsid w:val="000724A9"/>
    <w:rsid w:val="00072AB2"/>
    <w:rsid w:val="00081610"/>
    <w:rsid w:val="000865AD"/>
    <w:rsid w:val="00086D9D"/>
    <w:rsid w:val="0009212B"/>
    <w:rsid w:val="00093FBA"/>
    <w:rsid w:val="00094149"/>
    <w:rsid w:val="00097347"/>
    <w:rsid w:val="000A2967"/>
    <w:rsid w:val="000A59E1"/>
    <w:rsid w:val="000A75B7"/>
    <w:rsid w:val="000A7BBE"/>
    <w:rsid w:val="000B2B07"/>
    <w:rsid w:val="000B7FB5"/>
    <w:rsid w:val="000C7AE0"/>
    <w:rsid w:val="000D1EB2"/>
    <w:rsid w:val="000D2873"/>
    <w:rsid w:val="000D5A93"/>
    <w:rsid w:val="000F36E0"/>
    <w:rsid w:val="000F47A2"/>
    <w:rsid w:val="001001D8"/>
    <w:rsid w:val="00101D19"/>
    <w:rsid w:val="00106787"/>
    <w:rsid w:val="0011125F"/>
    <w:rsid w:val="00111C33"/>
    <w:rsid w:val="001146E3"/>
    <w:rsid w:val="00114820"/>
    <w:rsid w:val="00115308"/>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04C3"/>
    <w:rsid w:val="001B25B4"/>
    <w:rsid w:val="001B4EB7"/>
    <w:rsid w:val="001B7690"/>
    <w:rsid w:val="001C0A0B"/>
    <w:rsid w:val="001C0F14"/>
    <w:rsid w:val="001C630F"/>
    <w:rsid w:val="001C73BB"/>
    <w:rsid w:val="001D1292"/>
    <w:rsid w:val="001D50E8"/>
    <w:rsid w:val="001E1D0F"/>
    <w:rsid w:val="001E24B9"/>
    <w:rsid w:val="001E40C5"/>
    <w:rsid w:val="001E4DEE"/>
    <w:rsid w:val="001E570A"/>
    <w:rsid w:val="001F0B9D"/>
    <w:rsid w:val="001F2533"/>
    <w:rsid w:val="001F264F"/>
    <w:rsid w:val="001F2F66"/>
    <w:rsid w:val="001F3C22"/>
    <w:rsid w:val="001F4283"/>
    <w:rsid w:val="001F4E60"/>
    <w:rsid w:val="0020208C"/>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0750"/>
    <w:rsid w:val="00291BC1"/>
    <w:rsid w:val="00292433"/>
    <w:rsid w:val="0029792F"/>
    <w:rsid w:val="002A2226"/>
    <w:rsid w:val="002A2E3A"/>
    <w:rsid w:val="002A4980"/>
    <w:rsid w:val="002A4C41"/>
    <w:rsid w:val="002B0828"/>
    <w:rsid w:val="002B5983"/>
    <w:rsid w:val="002C1FC5"/>
    <w:rsid w:val="002C3FA5"/>
    <w:rsid w:val="002C7799"/>
    <w:rsid w:val="002D1A7D"/>
    <w:rsid w:val="002D27D4"/>
    <w:rsid w:val="002D408B"/>
    <w:rsid w:val="002D7793"/>
    <w:rsid w:val="002E3A48"/>
    <w:rsid w:val="002E4974"/>
    <w:rsid w:val="002E5740"/>
    <w:rsid w:val="002F5A35"/>
    <w:rsid w:val="002F6E68"/>
    <w:rsid w:val="003101B8"/>
    <w:rsid w:val="003110BB"/>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91F78"/>
    <w:rsid w:val="0039363E"/>
    <w:rsid w:val="003A578B"/>
    <w:rsid w:val="003B08D1"/>
    <w:rsid w:val="003B2EFA"/>
    <w:rsid w:val="003B3409"/>
    <w:rsid w:val="003C2120"/>
    <w:rsid w:val="003C4555"/>
    <w:rsid w:val="003C618D"/>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37ACF"/>
    <w:rsid w:val="00444473"/>
    <w:rsid w:val="004519F7"/>
    <w:rsid w:val="00456D96"/>
    <w:rsid w:val="0046260C"/>
    <w:rsid w:val="0047242F"/>
    <w:rsid w:val="00476CF8"/>
    <w:rsid w:val="00480ECE"/>
    <w:rsid w:val="00483D2E"/>
    <w:rsid w:val="004857BB"/>
    <w:rsid w:val="0049082F"/>
    <w:rsid w:val="0049367D"/>
    <w:rsid w:val="0049574E"/>
    <w:rsid w:val="00495905"/>
    <w:rsid w:val="0049656E"/>
    <w:rsid w:val="004A2887"/>
    <w:rsid w:val="004A2D13"/>
    <w:rsid w:val="004A4558"/>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2B5C"/>
    <w:rsid w:val="00517CD5"/>
    <w:rsid w:val="0052091D"/>
    <w:rsid w:val="00521AAD"/>
    <w:rsid w:val="0053095C"/>
    <w:rsid w:val="00543B46"/>
    <w:rsid w:val="00545DE0"/>
    <w:rsid w:val="00546F3B"/>
    <w:rsid w:val="00550F00"/>
    <w:rsid w:val="005536BB"/>
    <w:rsid w:val="00553E52"/>
    <w:rsid w:val="00561F53"/>
    <w:rsid w:val="00562C93"/>
    <w:rsid w:val="005649BF"/>
    <w:rsid w:val="005700AD"/>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5F7B4A"/>
    <w:rsid w:val="00602563"/>
    <w:rsid w:val="0060261B"/>
    <w:rsid w:val="00603340"/>
    <w:rsid w:val="00607649"/>
    <w:rsid w:val="00630554"/>
    <w:rsid w:val="00631BA2"/>
    <w:rsid w:val="00637579"/>
    <w:rsid w:val="006471DE"/>
    <w:rsid w:val="0065237C"/>
    <w:rsid w:val="00671C09"/>
    <w:rsid w:val="00675D89"/>
    <w:rsid w:val="00677FB3"/>
    <w:rsid w:val="006804AD"/>
    <w:rsid w:val="00681080"/>
    <w:rsid w:val="0068574D"/>
    <w:rsid w:val="0068746E"/>
    <w:rsid w:val="0069175D"/>
    <w:rsid w:val="0069177E"/>
    <w:rsid w:val="00692ECD"/>
    <w:rsid w:val="006A6D8B"/>
    <w:rsid w:val="006B40D7"/>
    <w:rsid w:val="006B57B2"/>
    <w:rsid w:val="006C1BFF"/>
    <w:rsid w:val="006C2BBA"/>
    <w:rsid w:val="006C3BED"/>
    <w:rsid w:val="006C4A34"/>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65B"/>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3FA8"/>
    <w:rsid w:val="007852EC"/>
    <w:rsid w:val="00790AE9"/>
    <w:rsid w:val="00793A1A"/>
    <w:rsid w:val="00797A3A"/>
    <w:rsid w:val="007A0D98"/>
    <w:rsid w:val="007A1E98"/>
    <w:rsid w:val="007A214C"/>
    <w:rsid w:val="007B21B5"/>
    <w:rsid w:val="007B4E56"/>
    <w:rsid w:val="007C6316"/>
    <w:rsid w:val="007C7D98"/>
    <w:rsid w:val="007D3CF2"/>
    <w:rsid w:val="007D3DD8"/>
    <w:rsid w:val="007D790D"/>
    <w:rsid w:val="007E2B3D"/>
    <w:rsid w:val="007E50DF"/>
    <w:rsid w:val="007E5BC2"/>
    <w:rsid w:val="007F26D3"/>
    <w:rsid w:val="00803774"/>
    <w:rsid w:val="00804515"/>
    <w:rsid w:val="0080696E"/>
    <w:rsid w:val="008113F2"/>
    <w:rsid w:val="008164E5"/>
    <w:rsid w:val="00820B12"/>
    <w:rsid w:val="0082154B"/>
    <w:rsid w:val="008242DF"/>
    <w:rsid w:val="008252D8"/>
    <w:rsid w:val="008278A9"/>
    <w:rsid w:val="00830BCF"/>
    <w:rsid w:val="00831D52"/>
    <w:rsid w:val="00833B4F"/>
    <w:rsid w:val="00835EB9"/>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8704D"/>
    <w:rsid w:val="00893E7E"/>
    <w:rsid w:val="008A0F94"/>
    <w:rsid w:val="008B20C1"/>
    <w:rsid w:val="008B52B4"/>
    <w:rsid w:val="008B798C"/>
    <w:rsid w:val="008B7E8F"/>
    <w:rsid w:val="008C43B8"/>
    <w:rsid w:val="008D0882"/>
    <w:rsid w:val="008D134D"/>
    <w:rsid w:val="008D1FEA"/>
    <w:rsid w:val="008E7241"/>
    <w:rsid w:val="008F4EAC"/>
    <w:rsid w:val="008F6BA4"/>
    <w:rsid w:val="0090270F"/>
    <w:rsid w:val="00905821"/>
    <w:rsid w:val="00905C28"/>
    <w:rsid w:val="0090608A"/>
    <w:rsid w:val="009146BF"/>
    <w:rsid w:val="00915A3E"/>
    <w:rsid w:val="00924A79"/>
    <w:rsid w:val="00925B24"/>
    <w:rsid w:val="009301E6"/>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39A5"/>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A60F4"/>
    <w:rsid w:val="00AB05ED"/>
    <w:rsid w:val="00AB1BFE"/>
    <w:rsid w:val="00AB37C5"/>
    <w:rsid w:val="00AB5252"/>
    <w:rsid w:val="00AB7AC2"/>
    <w:rsid w:val="00AC0A8F"/>
    <w:rsid w:val="00AC0B73"/>
    <w:rsid w:val="00AC5259"/>
    <w:rsid w:val="00AC6793"/>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53674"/>
    <w:rsid w:val="00B70FE6"/>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C3CCE"/>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1A5D"/>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4F1"/>
    <w:rsid w:val="00D4396A"/>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24A1"/>
    <w:rsid w:val="00DC54D7"/>
    <w:rsid w:val="00DC6B7C"/>
    <w:rsid w:val="00DC6C90"/>
    <w:rsid w:val="00DC7D61"/>
    <w:rsid w:val="00DD13D7"/>
    <w:rsid w:val="00DD494B"/>
    <w:rsid w:val="00DE0248"/>
    <w:rsid w:val="00DE0999"/>
    <w:rsid w:val="00DE40D1"/>
    <w:rsid w:val="00DF1B19"/>
    <w:rsid w:val="00DF233A"/>
    <w:rsid w:val="00DF291C"/>
    <w:rsid w:val="00DF3897"/>
    <w:rsid w:val="00DF606C"/>
    <w:rsid w:val="00DF7E7D"/>
    <w:rsid w:val="00E000EB"/>
    <w:rsid w:val="00E00B91"/>
    <w:rsid w:val="00E045EC"/>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1DC1"/>
    <w:rsid w:val="00F933E6"/>
    <w:rsid w:val="00F93ADF"/>
    <w:rsid w:val="00FA0437"/>
    <w:rsid w:val="00FA044E"/>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2.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10</cp:revision>
  <cp:lastPrinted>2021-04-30T14:11:00Z</cp:lastPrinted>
  <dcterms:created xsi:type="dcterms:W3CDTF">2021-09-21T14:15:00Z</dcterms:created>
  <dcterms:modified xsi:type="dcterms:W3CDTF">2021-09-22T06:47:00Z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