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7BBB" w14:textId="70C75DDC" w:rsidR="009F0AC7" w:rsidRPr="00870685" w:rsidRDefault="000B1E60" w:rsidP="00F9768D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  <w:szCs w:val="24"/>
        </w:rPr>
        <w:t xml:space="preserve">WERKSTATTBLICK </w:t>
      </w:r>
      <w:r w:rsidR="00DB7B0A">
        <w:rPr>
          <w:rFonts w:ascii="Brandon Grotesque Office Light" w:hAnsi="Brandon Grotesque Office Light"/>
          <w:b/>
          <w:szCs w:val="24"/>
        </w:rPr>
        <w:t xml:space="preserve">IN LAUDA </w:t>
      </w:r>
      <w:r>
        <w:rPr>
          <w:rFonts w:ascii="Brandon Grotesque Office Light" w:hAnsi="Brandon Grotesque Office Light"/>
          <w:b/>
          <w:szCs w:val="24"/>
        </w:rPr>
        <w:t>DIGITALISIERUNG</w:t>
      </w:r>
      <w:r w:rsidR="00DB7B0A">
        <w:rPr>
          <w:rFonts w:ascii="Brandon Grotesque Office Light" w:hAnsi="Brandon Grotesque Office Light"/>
          <w:b/>
          <w:szCs w:val="24"/>
        </w:rPr>
        <w:t>SSTRATEGIE</w:t>
      </w:r>
    </w:p>
    <w:p w14:paraId="3C78CE10" w14:textId="4D992FA2" w:rsidR="003924BD" w:rsidRPr="002A44B6" w:rsidRDefault="000021A8" w:rsidP="00F9768D">
      <w:pPr>
        <w:spacing w:line="240" w:lineRule="auto"/>
        <w:rPr>
          <w:rFonts w:ascii="Brandon Grotesque Office Light" w:hAnsi="Brandon Grotesque Office Light"/>
          <w:sz w:val="40"/>
          <w:szCs w:val="40"/>
        </w:rPr>
      </w:pPr>
      <w:r>
        <w:rPr>
          <w:rFonts w:ascii="Brandon Grotesque Office Light" w:hAnsi="Brandon Grotesque Office Light"/>
          <w:sz w:val="40"/>
          <w:szCs w:val="40"/>
        </w:rPr>
        <w:t xml:space="preserve">LAUDA setzt Impulse </w:t>
      </w:r>
      <w:r w:rsidR="00DB7B0A">
        <w:rPr>
          <w:rFonts w:ascii="Brandon Grotesque Office Light" w:hAnsi="Brandon Grotesque Office Light"/>
          <w:sz w:val="40"/>
          <w:szCs w:val="40"/>
        </w:rPr>
        <w:t>beim</w:t>
      </w:r>
      <w:r w:rsidR="00FD60D5">
        <w:rPr>
          <w:rFonts w:ascii="Brandon Grotesque Office Light" w:hAnsi="Brandon Grotesque Office Light"/>
          <w:sz w:val="40"/>
          <w:szCs w:val="40"/>
        </w:rPr>
        <w:t xml:space="preserve"> Popup Labor</w:t>
      </w:r>
      <w:r w:rsidR="006E3A43">
        <w:rPr>
          <w:rFonts w:ascii="Brandon Grotesque Office Light" w:hAnsi="Brandon Grotesque Office Light"/>
          <w:sz w:val="40"/>
          <w:szCs w:val="40"/>
        </w:rPr>
        <w:t>s</w:t>
      </w:r>
      <w:r w:rsidR="00FD60D5">
        <w:rPr>
          <w:rFonts w:ascii="Brandon Grotesque Office Light" w:hAnsi="Brandon Grotesque Office Light"/>
          <w:sz w:val="40"/>
          <w:szCs w:val="40"/>
        </w:rPr>
        <w:t xml:space="preserve"> </w:t>
      </w:r>
      <w:r w:rsidR="00DB7B0A">
        <w:rPr>
          <w:rFonts w:ascii="Brandon Grotesque Office Light" w:hAnsi="Brandon Grotesque Office Light"/>
          <w:sz w:val="40"/>
          <w:szCs w:val="40"/>
        </w:rPr>
        <w:t>Baden-Württemberg</w:t>
      </w:r>
    </w:p>
    <w:p w14:paraId="3CCE73E0" w14:textId="77777777" w:rsidR="00C456FA" w:rsidRPr="004945E2" w:rsidRDefault="00C456FA" w:rsidP="00F9768D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7EFCB328" w14:textId="08C52742" w:rsidR="00B43E69" w:rsidRDefault="00BC0805" w:rsidP="00F9768D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Bad Mergentheim</w:t>
      </w:r>
      <w:r w:rsidR="00816914">
        <w:rPr>
          <w:rFonts w:ascii="Brandon Grotesque Office Light" w:hAnsi="Brandon Grotesque Office Light"/>
          <w:szCs w:val="24"/>
        </w:rPr>
        <w:t xml:space="preserve">, </w:t>
      </w:r>
      <w:r w:rsidR="00B43E69">
        <w:rPr>
          <w:rFonts w:ascii="Brandon Grotesque Office Light" w:hAnsi="Brandon Grotesque Office Light"/>
          <w:szCs w:val="24"/>
        </w:rPr>
        <w:t>12</w:t>
      </w:r>
      <w:r w:rsidR="00816914">
        <w:rPr>
          <w:rFonts w:ascii="Brandon Grotesque Office Light" w:hAnsi="Brandon Grotesque Office Light"/>
          <w:szCs w:val="24"/>
        </w:rPr>
        <w:t xml:space="preserve">. </w:t>
      </w:r>
      <w:r w:rsidR="000C6191">
        <w:rPr>
          <w:rFonts w:ascii="Brandon Grotesque Office Light" w:hAnsi="Brandon Grotesque Office Light"/>
          <w:szCs w:val="24"/>
        </w:rPr>
        <w:t xml:space="preserve">Februar </w:t>
      </w:r>
      <w:r w:rsidR="00816914">
        <w:rPr>
          <w:rFonts w:ascii="Brandon Grotesque Office Light" w:hAnsi="Brandon Grotesque Office Light"/>
          <w:szCs w:val="24"/>
        </w:rPr>
        <w:t xml:space="preserve">2020 – </w:t>
      </w:r>
      <w:r w:rsidR="00B43E69" w:rsidRPr="00B43E69">
        <w:rPr>
          <w:rFonts w:ascii="Brandon Grotesque Office Light" w:hAnsi="Brandon Grotesque Office Light"/>
          <w:szCs w:val="24"/>
        </w:rPr>
        <w:t xml:space="preserve">Mit einem </w:t>
      </w:r>
      <w:r w:rsidR="00B43E69">
        <w:rPr>
          <w:rFonts w:ascii="Brandon Grotesque Office Light" w:hAnsi="Brandon Grotesque Office Light"/>
          <w:szCs w:val="24"/>
        </w:rPr>
        <w:t>»</w:t>
      </w:r>
      <w:r w:rsidR="00B43E69" w:rsidRPr="00B43E69">
        <w:rPr>
          <w:rFonts w:ascii="Brandon Grotesque Office Light" w:hAnsi="Brandon Grotesque Office Light"/>
          <w:szCs w:val="24"/>
        </w:rPr>
        <w:t>Werkstattblick in die Digitalisierung bei LAUDA</w:t>
      </w:r>
      <w:r w:rsidR="00B43E69">
        <w:rPr>
          <w:rFonts w:ascii="Brandon Grotesque Office Light" w:hAnsi="Brandon Grotesque Office Light"/>
          <w:szCs w:val="24"/>
        </w:rPr>
        <w:t>«</w:t>
      </w:r>
      <w:r w:rsidR="00B43E69" w:rsidRPr="00B43E69">
        <w:rPr>
          <w:rFonts w:ascii="Brandon Grotesque Office Light" w:hAnsi="Brandon Grotesque Office Light"/>
          <w:szCs w:val="24"/>
        </w:rPr>
        <w:t xml:space="preserve"> hat der Geschäftsführende Gesellschafter von LAUDA, Dr. Gunther Wobser, </w:t>
      </w:r>
      <w:r w:rsidR="00B43E69">
        <w:rPr>
          <w:rFonts w:ascii="Brandon Grotesque Office Light" w:hAnsi="Brandon Grotesque Office Light"/>
          <w:szCs w:val="24"/>
        </w:rPr>
        <w:t>am 10. Februar</w:t>
      </w:r>
      <w:r w:rsidR="00B43E69" w:rsidRPr="00B43E69">
        <w:rPr>
          <w:rFonts w:ascii="Brandon Grotesque Office Light" w:hAnsi="Brandon Grotesque Office Light"/>
          <w:szCs w:val="24"/>
        </w:rPr>
        <w:t xml:space="preserve"> </w:t>
      </w:r>
      <w:r w:rsidR="00DB7B0A">
        <w:rPr>
          <w:rFonts w:ascii="Brandon Grotesque Office Light" w:hAnsi="Brandon Grotesque Office Light"/>
          <w:szCs w:val="24"/>
        </w:rPr>
        <w:t xml:space="preserve">mit einer Keynote </w:t>
      </w:r>
      <w:r w:rsidR="00B43E69" w:rsidRPr="00B43E69">
        <w:rPr>
          <w:rFonts w:ascii="Brandon Grotesque Office Light" w:hAnsi="Brandon Grotesque Office Light"/>
          <w:szCs w:val="24"/>
        </w:rPr>
        <w:t xml:space="preserve">die Vortragsreihe beim Aktionstag </w:t>
      </w:r>
      <w:r w:rsidR="0056001F">
        <w:rPr>
          <w:rFonts w:ascii="Brandon Grotesque Office Light" w:hAnsi="Brandon Grotesque Office Light"/>
          <w:szCs w:val="24"/>
        </w:rPr>
        <w:t>»</w:t>
      </w:r>
      <w:r w:rsidR="00B43E69" w:rsidRPr="00B43E69">
        <w:rPr>
          <w:rFonts w:ascii="Brandon Grotesque Office Light" w:hAnsi="Brandon Grotesque Office Light"/>
          <w:szCs w:val="24"/>
        </w:rPr>
        <w:t>Digitalisierung und Nachhaltigkeit für BW und weltweit</w:t>
      </w:r>
      <w:r w:rsidR="0056001F">
        <w:rPr>
          <w:rFonts w:ascii="Brandon Grotesque Office Light" w:hAnsi="Brandon Grotesque Office Light"/>
          <w:szCs w:val="24"/>
        </w:rPr>
        <w:t>«</w:t>
      </w:r>
      <w:r w:rsidR="00B43E69" w:rsidRPr="00B43E69">
        <w:rPr>
          <w:rFonts w:ascii="Brandon Grotesque Office Light" w:hAnsi="Brandon Grotesque Office Light"/>
          <w:szCs w:val="24"/>
        </w:rPr>
        <w:t xml:space="preserve"> eröffnet. </w:t>
      </w:r>
      <w:r w:rsidR="00B43E69">
        <w:rPr>
          <w:rFonts w:ascii="Brandon Grotesque Office Light" w:hAnsi="Brandon Grotesque Office Light"/>
          <w:szCs w:val="24"/>
        </w:rPr>
        <w:t xml:space="preserve">Der Aktionstag ist Teil des 6. </w:t>
      </w:r>
      <w:r w:rsidR="005911F1">
        <w:rPr>
          <w:rFonts w:ascii="Brandon Grotesque Office Light" w:hAnsi="Brandon Grotesque Office Light"/>
          <w:szCs w:val="24"/>
        </w:rPr>
        <w:t>»</w:t>
      </w:r>
      <w:r w:rsidR="00B43E69">
        <w:rPr>
          <w:rFonts w:ascii="Brandon Grotesque Office Light" w:hAnsi="Brandon Grotesque Office Light"/>
          <w:szCs w:val="24"/>
        </w:rPr>
        <w:t>Popup Labor BW</w:t>
      </w:r>
      <w:r w:rsidR="005911F1">
        <w:rPr>
          <w:rFonts w:ascii="Brandon Grotesque Office Light" w:hAnsi="Brandon Grotesque Office Light"/>
          <w:szCs w:val="24"/>
        </w:rPr>
        <w:t>«</w:t>
      </w:r>
      <w:r w:rsidR="00B43E69">
        <w:rPr>
          <w:rFonts w:ascii="Brandon Grotesque Office Light" w:hAnsi="Brandon Grotesque Office Light"/>
          <w:szCs w:val="24"/>
        </w:rPr>
        <w:t>, einem Digitalisierungsprojekt des Landes Baden-Württemberg. Ziel des Popup Labor BW ist es, kleinen und mittleren Unternehmen des Landes innovative Technologien oder Geschäftsmodelle näher zu bringen und anhand von Workshops oder Best-Practice-Beispielen konkrete Handlungsempfehlungen an die Hand zu geben.</w:t>
      </w:r>
      <w:r w:rsidR="00643973">
        <w:rPr>
          <w:rFonts w:ascii="Brandon Grotesque Office Light" w:hAnsi="Brandon Grotesque Office Light"/>
          <w:szCs w:val="24"/>
        </w:rPr>
        <w:t xml:space="preserve"> </w:t>
      </w:r>
    </w:p>
    <w:p w14:paraId="13801E12" w14:textId="77777777" w:rsidR="00B43E69" w:rsidRDefault="00B43E69" w:rsidP="00F9768D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8A3AD18" w14:textId="3BD8D028" w:rsidR="00643973" w:rsidRPr="00643973" w:rsidRDefault="00643973" w:rsidP="00F9768D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643973">
        <w:rPr>
          <w:rFonts w:ascii="Brandon Grotesque Office Light" w:hAnsi="Brandon Grotesque Office Light"/>
          <w:b/>
          <w:bCs/>
          <w:szCs w:val="24"/>
        </w:rPr>
        <w:t>Bausteine der digitalen Strategie des Weltmarktführers</w:t>
      </w:r>
    </w:p>
    <w:p w14:paraId="51FC1864" w14:textId="7266E8C3" w:rsidR="00B43E69" w:rsidRDefault="00643973" w:rsidP="00F9768D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In seinem Vortrag verwies </w:t>
      </w:r>
      <w:r w:rsidR="00B43E69" w:rsidRPr="00B43E69">
        <w:rPr>
          <w:rFonts w:ascii="Brandon Grotesque Office Light" w:hAnsi="Brandon Grotesque Office Light"/>
          <w:szCs w:val="24"/>
        </w:rPr>
        <w:t>Dr. Wobser vor Vertretern aus Politik und Wirtschaft auf die hohe Bedeutung der Digitalisierung in der Branche</w:t>
      </w:r>
      <w:r>
        <w:rPr>
          <w:rFonts w:ascii="Brandon Grotesque Office Light" w:hAnsi="Brandon Grotesque Office Light"/>
          <w:szCs w:val="24"/>
        </w:rPr>
        <w:t>. Die exponentiell ansteigende technische Entwicklung</w:t>
      </w:r>
      <w:r w:rsidR="00DB7B0A">
        <w:rPr>
          <w:rFonts w:ascii="Brandon Grotesque Office Light" w:hAnsi="Brandon Grotesque Office Light"/>
          <w:szCs w:val="24"/>
        </w:rPr>
        <w:t>, z. B. das Mooresche Gesetz der Computerleistung,</w:t>
      </w:r>
      <w:r>
        <w:rPr>
          <w:rFonts w:ascii="Brandon Grotesque Office Light" w:hAnsi="Brandon Grotesque Office Light"/>
          <w:szCs w:val="24"/>
        </w:rPr>
        <w:t xml:space="preserve"> stehe im Kontrast zur linearen menschlichen Anpassungsfähigkeit</w:t>
      </w:r>
      <w:r w:rsidR="00CD1B31">
        <w:rPr>
          <w:rFonts w:ascii="Brandon Grotesque Office Light" w:hAnsi="Brandon Grotesque Office Light"/>
          <w:szCs w:val="24"/>
        </w:rPr>
        <w:t>. Neue Unternehmen mit disruptiven Kräften drängen dadurch verstärk</w:t>
      </w:r>
      <w:r w:rsidR="00DB7B0A">
        <w:rPr>
          <w:rFonts w:ascii="Brandon Grotesque Office Light" w:hAnsi="Brandon Grotesque Office Light"/>
          <w:szCs w:val="24"/>
        </w:rPr>
        <w:t>t</w:t>
      </w:r>
      <w:r w:rsidR="00CD1B31">
        <w:rPr>
          <w:rFonts w:ascii="Brandon Grotesque Office Light" w:hAnsi="Brandon Grotesque Office Light"/>
          <w:szCs w:val="24"/>
        </w:rPr>
        <w:t xml:space="preserve"> in den Markt</w:t>
      </w:r>
      <w:r w:rsidR="00B43E69" w:rsidRPr="00B43E69">
        <w:rPr>
          <w:rFonts w:ascii="Brandon Grotesque Office Light" w:hAnsi="Brandon Grotesque Office Light"/>
          <w:szCs w:val="24"/>
        </w:rPr>
        <w:t xml:space="preserve">. LAUDA begegne dieser Herausforderung unter anderem durch die strategische Zusammenarbeit mit Startups wie ENER-IQ, </w:t>
      </w:r>
      <w:proofErr w:type="spellStart"/>
      <w:r w:rsidR="00B43E69" w:rsidRPr="00B43E69">
        <w:rPr>
          <w:rFonts w:ascii="Brandon Grotesque Office Light" w:hAnsi="Brandon Grotesque Office Light"/>
          <w:szCs w:val="24"/>
        </w:rPr>
        <w:t>Coolar</w:t>
      </w:r>
      <w:proofErr w:type="spellEnd"/>
      <w:r w:rsidR="00B43E69" w:rsidRPr="00B43E69">
        <w:rPr>
          <w:rFonts w:ascii="Brandon Grotesque Office Light" w:hAnsi="Brandon Grotesque Office Light"/>
          <w:szCs w:val="24"/>
        </w:rPr>
        <w:t xml:space="preserve"> </w:t>
      </w:r>
      <w:r w:rsidR="00DB7B0A">
        <w:rPr>
          <w:rFonts w:ascii="Brandon Grotesque Office Light" w:hAnsi="Brandon Grotesque Office Light"/>
          <w:szCs w:val="24"/>
        </w:rPr>
        <w:t>und</w:t>
      </w:r>
      <w:r w:rsidR="00DB7B0A" w:rsidRPr="00B43E69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="00B43E69" w:rsidRPr="00B43E69">
        <w:rPr>
          <w:rFonts w:ascii="Brandon Grotesque Office Light" w:hAnsi="Brandon Grotesque Office Light"/>
          <w:szCs w:val="24"/>
        </w:rPr>
        <w:t>watttron</w:t>
      </w:r>
      <w:proofErr w:type="spellEnd"/>
      <w:r w:rsidR="00B43E69" w:rsidRPr="00B43E69">
        <w:rPr>
          <w:rFonts w:ascii="Brandon Grotesque Office Light" w:hAnsi="Brandon Grotesque Office Light"/>
          <w:szCs w:val="24"/>
        </w:rPr>
        <w:t xml:space="preserve">, so Dr. Wobser. Das </w:t>
      </w:r>
      <w:r w:rsidR="00DB7B0A">
        <w:rPr>
          <w:rFonts w:ascii="Brandon Grotesque Office Light" w:hAnsi="Brandon Grotesque Office Light"/>
          <w:szCs w:val="24"/>
        </w:rPr>
        <w:t xml:space="preserve">eigene </w:t>
      </w:r>
      <w:r w:rsidR="00B43E69" w:rsidRPr="00B43E69">
        <w:rPr>
          <w:rFonts w:ascii="Brandon Grotesque Office Light" w:hAnsi="Brandon Grotesque Office Light"/>
          <w:szCs w:val="24"/>
        </w:rPr>
        <w:t>LAUDA Innovationslabor im Silicon Valley</w:t>
      </w:r>
      <w:r w:rsidR="00805ABB">
        <w:rPr>
          <w:rFonts w:ascii="Brandon Grotesque Office Light" w:hAnsi="Brandon Grotesque Office Light"/>
          <w:szCs w:val="24"/>
        </w:rPr>
        <w:t xml:space="preserve"> </w:t>
      </w:r>
      <w:r w:rsidR="00B43E69" w:rsidRPr="00B43E69">
        <w:rPr>
          <w:rFonts w:ascii="Brandon Grotesque Office Light" w:hAnsi="Brandon Grotesque Office Light"/>
          <w:szCs w:val="24"/>
        </w:rPr>
        <w:t xml:space="preserve">und die an der Unternehmensstrategie ausgerichtete Digitale Agenda seien weitere Bausteine der digitalen Strategie von LAUDA. </w:t>
      </w:r>
    </w:p>
    <w:p w14:paraId="0186F20A" w14:textId="77777777" w:rsidR="00B43E69" w:rsidRPr="00B43E69" w:rsidRDefault="00B43E69" w:rsidP="00F9768D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187E5F5" w14:textId="70FC7C2B" w:rsidR="00805ABB" w:rsidRPr="00805ABB" w:rsidRDefault="00DB7B0A" w:rsidP="00F9768D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>
        <w:rPr>
          <w:rFonts w:ascii="Brandon Grotesque Office Light" w:hAnsi="Brandon Grotesque Office Light"/>
          <w:b/>
          <w:bCs/>
          <w:szCs w:val="24"/>
        </w:rPr>
        <w:t>Appell</w:t>
      </w:r>
      <w:r w:rsidRPr="00805ABB">
        <w:rPr>
          <w:rFonts w:ascii="Brandon Grotesque Office Light" w:hAnsi="Brandon Grotesque Office Light"/>
          <w:b/>
          <w:bCs/>
          <w:szCs w:val="24"/>
        </w:rPr>
        <w:t xml:space="preserve"> </w:t>
      </w:r>
      <w:r w:rsidR="00805ABB" w:rsidRPr="00805ABB">
        <w:rPr>
          <w:rFonts w:ascii="Brandon Grotesque Office Light" w:hAnsi="Brandon Grotesque Office Light"/>
          <w:b/>
          <w:bCs/>
          <w:szCs w:val="24"/>
        </w:rPr>
        <w:t>an die Politik</w:t>
      </w:r>
    </w:p>
    <w:p w14:paraId="4F4096DC" w14:textId="052092E3" w:rsidR="00B43E69" w:rsidRPr="00B43E69" w:rsidRDefault="00B43E69" w:rsidP="00F9768D">
      <w:pPr>
        <w:spacing w:line="240" w:lineRule="auto"/>
        <w:rPr>
          <w:rFonts w:ascii="Brandon Grotesque Office Light" w:hAnsi="Brandon Grotesque Office Light"/>
          <w:szCs w:val="24"/>
        </w:rPr>
      </w:pPr>
      <w:r w:rsidRPr="00B43E69">
        <w:rPr>
          <w:rFonts w:ascii="Brandon Grotesque Office Light" w:hAnsi="Brandon Grotesque Office Light"/>
          <w:szCs w:val="24"/>
        </w:rPr>
        <w:t xml:space="preserve">Mit </w:t>
      </w:r>
      <w:r w:rsidR="00BC0805">
        <w:rPr>
          <w:rFonts w:ascii="Brandon Grotesque Office Light" w:hAnsi="Brandon Grotesque Office Light"/>
          <w:szCs w:val="24"/>
        </w:rPr>
        <w:t>eindringlichen</w:t>
      </w:r>
      <w:r w:rsidR="00BC0805" w:rsidRPr="00B43E69">
        <w:rPr>
          <w:rFonts w:ascii="Brandon Grotesque Office Light" w:hAnsi="Brandon Grotesque Office Light"/>
          <w:szCs w:val="24"/>
        </w:rPr>
        <w:t xml:space="preserve"> </w:t>
      </w:r>
      <w:r w:rsidRPr="00B43E69">
        <w:rPr>
          <w:rFonts w:ascii="Brandon Grotesque Office Light" w:hAnsi="Brandon Grotesque Office Light"/>
          <w:szCs w:val="24"/>
        </w:rPr>
        <w:t>Worten wandte Dr. Wobser sich</w:t>
      </w:r>
      <w:r w:rsidR="00805ABB">
        <w:rPr>
          <w:rFonts w:ascii="Brandon Grotesque Office Light" w:hAnsi="Brandon Grotesque Office Light"/>
          <w:szCs w:val="24"/>
        </w:rPr>
        <w:t xml:space="preserve"> am </w:t>
      </w:r>
      <w:r w:rsidR="00BC0805">
        <w:rPr>
          <w:rFonts w:ascii="Brandon Grotesque Office Light" w:hAnsi="Brandon Grotesque Office Light"/>
          <w:szCs w:val="24"/>
        </w:rPr>
        <w:t xml:space="preserve">Schluss </w:t>
      </w:r>
      <w:r w:rsidR="00805ABB">
        <w:rPr>
          <w:rFonts w:ascii="Brandon Grotesque Office Light" w:hAnsi="Brandon Grotesque Office Light"/>
          <w:szCs w:val="24"/>
        </w:rPr>
        <w:t>seines Impulsvortrags</w:t>
      </w:r>
      <w:r w:rsidRPr="00B43E69">
        <w:rPr>
          <w:rFonts w:ascii="Brandon Grotesque Office Light" w:hAnsi="Brandon Grotesque Office Light"/>
          <w:szCs w:val="24"/>
        </w:rPr>
        <w:t xml:space="preserve"> an die Politik: Der Main-Tauber-Kreis sei bei der Innovationsfähigkeit mit Platz 39 von 44 in der Schlussgruppe</w:t>
      </w:r>
      <w:r w:rsidR="00805ABB">
        <w:rPr>
          <w:rFonts w:ascii="Brandon Grotesque Office Light" w:hAnsi="Brandon Grotesque Office Light"/>
          <w:szCs w:val="24"/>
        </w:rPr>
        <w:t xml:space="preserve"> der Landkreise</w:t>
      </w:r>
      <w:r w:rsidRPr="00B43E69">
        <w:rPr>
          <w:rFonts w:ascii="Brandon Grotesque Office Light" w:hAnsi="Brandon Grotesque Office Light"/>
          <w:szCs w:val="24"/>
        </w:rPr>
        <w:t xml:space="preserve">, Tendenz sinkend. Hier bedürfe es weiterer, tatkräftiger Unterstützung, etwa beim Ausbau der </w:t>
      </w:r>
      <w:r w:rsidR="0056001F" w:rsidRPr="0056001F">
        <w:rPr>
          <w:rFonts w:ascii="Brandon Grotesque Office Light" w:hAnsi="Brandon Grotesque Office Light"/>
          <w:szCs w:val="24"/>
        </w:rPr>
        <w:t>Duale</w:t>
      </w:r>
      <w:r w:rsidR="0056001F">
        <w:rPr>
          <w:rFonts w:ascii="Brandon Grotesque Office Light" w:hAnsi="Brandon Grotesque Office Light"/>
          <w:szCs w:val="24"/>
        </w:rPr>
        <w:t>n</w:t>
      </w:r>
      <w:r w:rsidR="0056001F" w:rsidRPr="0056001F">
        <w:rPr>
          <w:rFonts w:ascii="Brandon Grotesque Office Light" w:hAnsi="Brandon Grotesque Office Light"/>
          <w:szCs w:val="24"/>
        </w:rPr>
        <w:t xml:space="preserve"> Hochschule Baden-Württemberg </w:t>
      </w:r>
      <w:r w:rsidR="00BC0805">
        <w:rPr>
          <w:rFonts w:ascii="Brandon Grotesque Office Light" w:hAnsi="Brandon Grotesque Office Light"/>
          <w:szCs w:val="24"/>
        </w:rPr>
        <w:t xml:space="preserve">Mosbach mit dem Campus Bad Mergentheim </w:t>
      </w:r>
      <w:r w:rsidRPr="00B43E69">
        <w:rPr>
          <w:rFonts w:ascii="Brandon Grotesque Office Light" w:hAnsi="Brandon Grotesque Office Light"/>
          <w:szCs w:val="24"/>
        </w:rPr>
        <w:t xml:space="preserve">als </w:t>
      </w:r>
      <w:r w:rsidR="00003654">
        <w:rPr>
          <w:rFonts w:ascii="Brandon Grotesque Office Light" w:hAnsi="Brandon Grotesque Office Light"/>
          <w:szCs w:val="24"/>
        </w:rPr>
        <w:t>»</w:t>
      </w:r>
      <w:r w:rsidRPr="00B43E69">
        <w:rPr>
          <w:rFonts w:ascii="Brandon Grotesque Office Light" w:hAnsi="Brandon Grotesque Office Light"/>
          <w:szCs w:val="24"/>
        </w:rPr>
        <w:t>Ankerpunkt der Digitalisierung</w:t>
      </w:r>
      <w:r w:rsidR="00003654">
        <w:rPr>
          <w:rFonts w:ascii="Brandon Grotesque Office Light" w:hAnsi="Brandon Grotesque Office Light"/>
          <w:szCs w:val="24"/>
        </w:rPr>
        <w:t>«</w:t>
      </w:r>
      <w:r w:rsidR="00805ABB">
        <w:rPr>
          <w:rFonts w:ascii="Brandon Grotesque Office Light" w:hAnsi="Brandon Grotesque Office Light"/>
          <w:szCs w:val="24"/>
        </w:rPr>
        <w:t xml:space="preserve">. Zu oft müssten </w:t>
      </w:r>
      <w:r w:rsidR="00BC0805">
        <w:rPr>
          <w:rFonts w:ascii="Brandon Grotesque Office Light" w:hAnsi="Brandon Grotesque Office Light"/>
          <w:szCs w:val="24"/>
        </w:rPr>
        <w:t xml:space="preserve">mittelständische </w:t>
      </w:r>
      <w:r w:rsidR="00805ABB">
        <w:rPr>
          <w:rFonts w:ascii="Brandon Grotesque Office Light" w:hAnsi="Brandon Grotesque Office Light"/>
          <w:szCs w:val="24"/>
        </w:rPr>
        <w:t xml:space="preserve">Unternehmen </w:t>
      </w:r>
      <w:r w:rsidR="00BC0805">
        <w:rPr>
          <w:rFonts w:ascii="Brandon Grotesque Office Light" w:hAnsi="Brandon Grotesque Office Light"/>
          <w:szCs w:val="24"/>
        </w:rPr>
        <w:t xml:space="preserve">aufwändige </w:t>
      </w:r>
      <w:r w:rsidR="00805ABB">
        <w:rPr>
          <w:rFonts w:ascii="Brandon Grotesque Office Light" w:hAnsi="Brandon Grotesque Office Light"/>
          <w:szCs w:val="24"/>
        </w:rPr>
        <w:t>Digitalisierungsprojekte ohne Unterstützung des Landes mit eigener Kraft stemmen,</w:t>
      </w:r>
      <w:r w:rsidR="00BC0805">
        <w:rPr>
          <w:rFonts w:ascii="Brandon Grotesque Office Light" w:hAnsi="Brandon Grotesque Office Light"/>
          <w:szCs w:val="24"/>
        </w:rPr>
        <w:t xml:space="preserve"> als Investition sofort die Ergebnisse reduziere,</w:t>
      </w:r>
      <w:r w:rsidR="00805ABB">
        <w:rPr>
          <w:rFonts w:ascii="Brandon Grotesque Office Light" w:hAnsi="Brandon Grotesque Office Light"/>
          <w:szCs w:val="24"/>
        </w:rPr>
        <w:t xml:space="preserve"> bemängelte Dr. Wobser.</w:t>
      </w:r>
    </w:p>
    <w:p w14:paraId="16A304D7" w14:textId="77777777" w:rsidR="00805ABB" w:rsidRDefault="00805ABB" w:rsidP="00F9768D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EBC32D0" w14:textId="1D0EDE59" w:rsidR="00A80900" w:rsidRDefault="00B43E69" w:rsidP="00F9768D">
      <w:pPr>
        <w:spacing w:line="240" w:lineRule="auto"/>
        <w:rPr>
          <w:rFonts w:ascii="Brandon Grotesque Office Light" w:hAnsi="Brandon Grotesque Office Light"/>
          <w:szCs w:val="24"/>
        </w:rPr>
      </w:pPr>
      <w:r w:rsidRPr="00B43E69">
        <w:rPr>
          <w:rFonts w:ascii="Brandon Grotesque Office Light" w:hAnsi="Brandon Grotesque Office Light"/>
          <w:szCs w:val="24"/>
        </w:rPr>
        <w:t xml:space="preserve">Am Stand von LAUDA konnte sich die Wirtschaftsministerin des Landes Baden-Württemberg, </w:t>
      </w:r>
      <w:r w:rsidR="0056001F">
        <w:rPr>
          <w:rFonts w:ascii="Brandon Grotesque Office Light" w:hAnsi="Brandon Grotesque Office Light"/>
          <w:szCs w:val="24"/>
        </w:rPr>
        <w:t>Dr. Nicole</w:t>
      </w:r>
      <w:r w:rsidRPr="00B43E69">
        <w:rPr>
          <w:rFonts w:ascii="Brandon Grotesque Office Light" w:hAnsi="Brandon Grotesque Office Light"/>
          <w:szCs w:val="24"/>
        </w:rPr>
        <w:t xml:space="preserve"> Hoffmeister-Kraut, </w:t>
      </w:r>
      <w:r w:rsidR="00BC0805">
        <w:rPr>
          <w:rFonts w:ascii="Brandon Grotesque Office Light" w:hAnsi="Brandon Grotesque Office Light"/>
          <w:szCs w:val="24"/>
        </w:rPr>
        <w:t>begleitet von Ca</w:t>
      </w:r>
      <w:bookmarkStart w:id="0" w:name="_GoBack"/>
      <w:bookmarkEnd w:id="0"/>
      <w:r w:rsidR="00BC0805">
        <w:rPr>
          <w:rFonts w:ascii="Brandon Grotesque Office Light" w:hAnsi="Brandon Grotesque Office Light"/>
          <w:szCs w:val="24"/>
        </w:rPr>
        <w:t xml:space="preserve">mpus-Leiter Prof. Dr. Kim und dem Vorsitzenden der CDU-Fraktion im Landtag, Prof. Dr. Wolfgang Reinhart, </w:t>
      </w:r>
      <w:r w:rsidR="00805ABB">
        <w:rPr>
          <w:rFonts w:ascii="Brandon Grotesque Office Light" w:hAnsi="Brandon Grotesque Office Light"/>
          <w:szCs w:val="24"/>
        </w:rPr>
        <w:t>ein Bild von zwei digitalen Projekten von LAUDA machen.</w:t>
      </w:r>
      <w:r w:rsidRPr="00B43E69">
        <w:rPr>
          <w:rFonts w:ascii="Brandon Grotesque Office Light" w:hAnsi="Brandon Grotesque Office Light"/>
          <w:szCs w:val="24"/>
        </w:rPr>
        <w:t xml:space="preserve"> </w:t>
      </w:r>
      <w:r w:rsidR="00805ABB">
        <w:rPr>
          <w:rFonts w:ascii="Brandon Grotesque Office Light" w:hAnsi="Brandon Grotesque Office Light"/>
          <w:szCs w:val="24"/>
        </w:rPr>
        <w:t>So zeigte das Familienunternehmen mit dem LAUDA Showroom eine praktische Anwendung der virtuellen Realität</w:t>
      </w:r>
      <w:r w:rsidR="00F65525">
        <w:rPr>
          <w:rFonts w:ascii="Brandon Grotesque Office Light" w:hAnsi="Brandon Grotesque Office Light"/>
          <w:szCs w:val="24"/>
        </w:rPr>
        <w:t>.</w:t>
      </w:r>
      <w:r w:rsidR="00805ABB">
        <w:rPr>
          <w:rFonts w:ascii="Brandon Grotesque Office Light" w:hAnsi="Brandon Grotesque Office Light"/>
          <w:szCs w:val="24"/>
        </w:rPr>
        <w:t xml:space="preserve"> </w:t>
      </w:r>
      <w:r w:rsidR="00F65525">
        <w:rPr>
          <w:rFonts w:ascii="Brandon Grotesque Office Light" w:hAnsi="Brandon Grotesque Office Light"/>
          <w:szCs w:val="24"/>
        </w:rPr>
        <w:t>Z</w:t>
      </w:r>
      <w:r w:rsidR="00370C6B">
        <w:rPr>
          <w:rFonts w:ascii="Brandon Grotesque Office Light" w:hAnsi="Brandon Grotesque Office Light"/>
          <w:szCs w:val="24"/>
        </w:rPr>
        <w:t>usätzlich demonstrierte LAUDA die Anbindung der</w:t>
      </w:r>
      <w:r w:rsidR="00805ABB">
        <w:rPr>
          <w:rFonts w:ascii="Brandon Grotesque Office Light" w:hAnsi="Brandon Grotesque Office Light"/>
          <w:szCs w:val="24"/>
        </w:rPr>
        <w:t xml:space="preserve"> </w:t>
      </w:r>
      <w:r w:rsidR="00BC0805">
        <w:rPr>
          <w:rFonts w:ascii="Brandon Grotesque Office Light" w:hAnsi="Brandon Grotesque Office Light"/>
          <w:szCs w:val="24"/>
        </w:rPr>
        <w:t xml:space="preserve">industriellen Umlaufkühler </w:t>
      </w:r>
      <w:r w:rsidR="00370C6B">
        <w:rPr>
          <w:rFonts w:ascii="Brandon Grotesque Office Light" w:hAnsi="Brandon Grotesque Office Light"/>
          <w:szCs w:val="24"/>
        </w:rPr>
        <w:t xml:space="preserve">an die </w:t>
      </w:r>
      <w:r w:rsidR="00BC0805">
        <w:rPr>
          <w:rFonts w:ascii="Brandon Grotesque Office Light" w:hAnsi="Brandon Grotesque Office Light"/>
          <w:szCs w:val="24"/>
        </w:rPr>
        <w:t xml:space="preserve">eigene </w:t>
      </w:r>
      <w:r w:rsidR="00370C6B">
        <w:rPr>
          <w:rFonts w:ascii="Brandon Grotesque Office Light" w:hAnsi="Brandon Grotesque Office Light"/>
          <w:szCs w:val="24"/>
        </w:rPr>
        <w:t xml:space="preserve">LAUDA Cloud </w:t>
      </w:r>
      <w:r w:rsidR="00F65525">
        <w:rPr>
          <w:rFonts w:ascii="Brandon Grotesque Office Light" w:hAnsi="Brandon Grotesque Office Light"/>
          <w:szCs w:val="24"/>
        </w:rPr>
        <w:t>inklusive Datenv</w:t>
      </w:r>
      <w:r w:rsidR="00370C6B">
        <w:rPr>
          <w:rFonts w:ascii="Brandon Grotesque Office Light" w:hAnsi="Brandon Grotesque Office Light"/>
          <w:szCs w:val="24"/>
        </w:rPr>
        <w:t>isualisierung über ein Tablet.</w:t>
      </w:r>
      <w:r w:rsidR="00F65525">
        <w:rPr>
          <w:rFonts w:ascii="Brandon Grotesque Office Light" w:hAnsi="Brandon Grotesque Office Light"/>
          <w:szCs w:val="24"/>
        </w:rPr>
        <w:t xml:space="preserve"> </w:t>
      </w:r>
      <w:r w:rsidR="00F65525" w:rsidRPr="00F65525">
        <w:rPr>
          <w:rFonts w:ascii="Brandon Grotesque Office Light" w:hAnsi="Brandon Grotesque Office Light"/>
          <w:szCs w:val="24"/>
        </w:rPr>
        <w:t>Anwender werden so in die Lage versetzt, den Gerätestatus jederzeit ortsunabhängig zu überprüfen und auch Parameter direkt zu verändern.</w:t>
      </w:r>
    </w:p>
    <w:p w14:paraId="47829EDC" w14:textId="77777777" w:rsidR="00F65525" w:rsidRPr="00F65525" w:rsidRDefault="00F65525" w:rsidP="00F9768D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1CF57A8B" w14:textId="77777777" w:rsidR="00370C6B" w:rsidRPr="00870685" w:rsidRDefault="00370C6B" w:rsidP="00F9768D">
      <w:pPr>
        <w:spacing w:line="240" w:lineRule="auto"/>
        <w:rPr>
          <w:rFonts w:ascii="Brandon Grotesque Office Light" w:hAnsi="Brandon Grotesque Office Light"/>
        </w:rPr>
      </w:pPr>
    </w:p>
    <w:p w14:paraId="2B35DA65" w14:textId="77777777" w:rsidR="00533FCC" w:rsidRPr="00870685" w:rsidRDefault="00533FCC" w:rsidP="00F9768D">
      <w:pPr>
        <w:spacing w:line="240" w:lineRule="auto"/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  <w:b/>
        </w:rPr>
        <w:t xml:space="preserve">Über LAUDA </w:t>
      </w:r>
    </w:p>
    <w:p w14:paraId="4C0826BD" w14:textId="77777777" w:rsidR="00533FCC" w:rsidRPr="00870685" w:rsidRDefault="00533FCC" w:rsidP="00F9768D">
      <w:pPr>
        <w:spacing w:line="240" w:lineRule="auto"/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</w:rPr>
        <w:t>Wir sind LAUDA – Weltmarktführer für exakte Temperierung. Unsere Temperiergeräte und Heiz-/Kühlsysteme sind das Herz vieler Applikationen. Als Komplettanbieter gewährleisten wir die optimale Temperatur in Forschung, Pro</w:t>
      </w:r>
      <w:r w:rsidRPr="00870685">
        <w:rPr>
          <w:rFonts w:ascii="Brandon Grotesque Office Light" w:hAnsi="Brandon Grotesque Office Light"/>
        </w:rPr>
        <w:lastRenderedPageBreak/>
        <w:t>duktion und Qualitätskontrolle. Wir sind der zuverlässige Partner insbesondere in den Branchen Automotive, Chemie/</w:t>
      </w:r>
      <w:proofErr w:type="spellStart"/>
      <w:r w:rsidRPr="00870685">
        <w:rPr>
          <w:rFonts w:ascii="Brandon Grotesque Office Light" w:hAnsi="Brandon Grotesque Office Light"/>
        </w:rPr>
        <w:t>Pharma</w:t>
      </w:r>
      <w:proofErr w:type="spellEnd"/>
      <w:r w:rsidRPr="00870685">
        <w:rPr>
          <w:rFonts w:ascii="Brandon Grotesque Office Light" w:hAnsi="Brandon Grotesque Office Light"/>
        </w:rPr>
        <w:t>, Halbleiter und Labor-/Medizintechnik. Mit kompetenter Beratung und innovativen, umweltfreundlichen Konzepten begeistern wir unsere Kunden seit über 60 Jahren täglich neu – weltweit.</w:t>
      </w:r>
    </w:p>
    <w:p w14:paraId="096AF6E5" w14:textId="77777777" w:rsidR="00F65525" w:rsidRPr="00870685" w:rsidRDefault="00F65525" w:rsidP="00F9768D">
      <w:pPr>
        <w:spacing w:line="240" w:lineRule="auto"/>
        <w:rPr>
          <w:rFonts w:ascii="Brandon Grotesque Office Light" w:hAnsi="Brandon Grotesque Office Light"/>
        </w:rPr>
      </w:pPr>
    </w:p>
    <w:p w14:paraId="59484781" w14:textId="20788095" w:rsidR="0087174D" w:rsidRPr="00E933F8" w:rsidRDefault="00E933F8" w:rsidP="00F9768D">
      <w:pPr>
        <w:spacing w:line="240" w:lineRule="auto"/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</w:pPr>
      <w:r w:rsidRPr="00E933F8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 xml:space="preserve">Bild 1: </w:t>
      </w:r>
      <w:r w:rsidR="00173EBB" w:rsidRPr="00173EBB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>LAUDA_Popup_01_rho</w:t>
      </w:r>
    </w:p>
    <w:p w14:paraId="17056B91" w14:textId="3A49D589" w:rsidR="00E933F8" w:rsidRDefault="00173EBB" w:rsidP="00F9768D">
      <w:pPr>
        <w:spacing w:line="240" w:lineRule="auto"/>
        <w:rPr>
          <w:rStyle w:val="Hyperlink"/>
          <w:rFonts w:ascii="Brandon Grotesque Office Light" w:hAnsi="Brandon Grotesque Office Light"/>
          <w:color w:val="516068"/>
          <w:u w:val="none"/>
        </w:rPr>
      </w:pPr>
      <w:r>
        <w:rPr>
          <w:rStyle w:val="Hyperlink"/>
          <w:rFonts w:ascii="Brandon Grotesque Office Light" w:hAnsi="Brandon Grotesque Office Light"/>
          <w:color w:val="516068"/>
          <w:u w:val="none"/>
        </w:rPr>
        <w:t xml:space="preserve">Die </w:t>
      </w:r>
      <w:r w:rsidRPr="00173EBB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Wirtschaftsministerin des Landes Baden-Württemberg, </w:t>
      </w:r>
      <w:r w:rsidR="0056001F">
        <w:rPr>
          <w:rStyle w:val="Hyperlink"/>
          <w:rFonts w:ascii="Brandon Grotesque Office Light" w:hAnsi="Brandon Grotesque Office Light"/>
          <w:color w:val="516068"/>
          <w:u w:val="none"/>
        </w:rPr>
        <w:t>Dr. Nicole</w:t>
      </w:r>
      <w:r w:rsidRPr="00173EBB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Hoffmeister-Kraut</w:t>
      </w:r>
      <w:r>
        <w:rPr>
          <w:rStyle w:val="Hyperlink"/>
          <w:rFonts w:ascii="Brandon Grotesque Office Light" w:hAnsi="Brandon Grotesque Office Light"/>
          <w:color w:val="516068"/>
          <w:u w:val="none"/>
        </w:rPr>
        <w:t>, tauchte für einen Moment in die virtuelle Welt des LAUDA Showrooms</w:t>
      </w:r>
      <w:r w:rsidR="00080D14">
        <w:rPr>
          <w:rStyle w:val="Hyperlink"/>
          <w:rFonts w:ascii="Brandon Grotesque Office Light" w:hAnsi="Brandon Grotesque Office Light"/>
          <w:color w:val="516068"/>
          <w:u w:val="none"/>
        </w:rPr>
        <w:t>.</w:t>
      </w:r>
      <w:r w:rsidR="00A913B8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r w:rsidR="000F282C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(Quelle: </w:t>
      </w:r>
      <w:r w:rsidRPr="00173EBB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Ludmilla </w:t>
      </w:r>
      <w:proofErr w:type="spellStart"/>
      <w:r w:rsidRPr="00173EBB">
        <w:rPr>
          <w:rStyle w:val="Hyperlink"/>
          <w:rFonts w:ascii="Brandon Grotesque Office Light" w:hAnsi="Brandon Grotesque Office Light"/>
          <w:color w:val="516068"/>
          <w:u w:val="none"/>
        </w:rPr>
        <w:t>Parsyak</w:t>
      </w:r>
      <w:proofErr w:type="spellEnd"/>
      <w:r w:rsidRPr="00173EBB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173EBB">
        <w:rPr>
          <w:rStyle w:val="Hyperlink"/>
          <w:rFonts w:ascii="Brandon Grotesque Office Light" w:hAnsi="Brandon Grotesque Office Light"/>
          <w:color w:val="516068"/>
          <w:u w:val="none"/>
        </w:rPr>
        <w:t>Photography</w:t>
      </w:r>
      <w:proofErr w:type="spellEnd"/>
      <w:r w:rsidRPr="00173EBB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/ Fraunhofer IAO</w:t>
      </w:r>
      <w:r w:rsidR="000F282C">
        <w:rPr>
          <w:rStyle w:val="Hyperlink"/>
          <w:rFonts w:ascii="Brandon Grotesque Office Light" w:hAnsi="Brandon Grotesque Office Light"/>
          <w:color w:val="516068"/>
          <w:u w:val="none"/>
        </w:rPr>
        <w:t>)</w:t>
      </w:r>
    </w:p>
    <w:p w14:paraId="1966C858" w14:textId="17209231" w:rsidR="00173EBB" w:rsidRDefault="00173EBB" w:rsidP="00F9768D">
      <w:pPr>
        <w:spacing w:line="240" w:lineRule="auto"/>
        <w:rPr>
          <w:rStyle w:val="Hyperlink"/>
          <w:rFonts w:ascii="Brandon Grotesque Office Light" w:hAnsi="Brandon Grotesque Office Light"/>
          <w:color w:val="516068"/>
          <w:u w:val="none"/>
        </w:rPr>
      </w:pPr>
    </w:p>
    <w:p w14:paraId="4D369168" w14:textId="4FAD3319" w:rsidR="00173EBB" w:rsidRPr="00E933F8" w:rsidRDefault="00173EBB" w:rsidP="00F9768D">
      <w:pPr>
        <w:spacing w:line="240" w:lineRule="auto"/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</w:pPr>
      <w:r w:rsidRPr="00E933F8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 xml:space="preserve">Bild </w:t>
      </w:r>
      <w:r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>2</w:t>
      </w:r>
      <w:r w:rsidRPr="00E933F8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 xml:space="preserve">: </w:t>
      </w:r>
      <w:r w:rsidRPr="00173EBB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>LAUDA_Popup_0</w:t>
      </w:r>
      <w:r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>2</w:t>
      </w:r>
      <w:r w:rsidRPr="00173EBB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>_rho</w:t>
      </w:r>
    </w:p>
    <w:p w14:paraId="4175108F" w14:textId="02E7C140" w:rsidR="00173EBB" w:rsidRDefault="00173EBB" w:rsidP="00F9768D">
      <w:pPr>
        <w:spacing w:line="240" w:lineRule="auto"/>
        <w:rPr>
          <w:rStyle w:val="Hyperlink"/>
          <w:rFonts w:ascii="Brandon Grotesque Office Light" w:hAnsi="Brandon Grotesque Office Light"/>
          <w:color w:val="516068"/>
          <w:u w:val="none"/>
        </w:rPr>
      </w:pPr>
      <w:r>
        <w:rPr>
          <w:rStyle w:val="Hyperlink"/>
          <w:rFonts w:ascii="Brandon Grotesque Office Light" w:hAnsi="Brandon Grotesque Office Light"/>
          <w:color w:val="516068"/>
          <w:u w:val="none"/>
        </w:rPr>
        <w:t>Der Geschäftsführende Gesellschafter von LAUDA, Dr. Gunther Wobser, gab einen Einblick in die digitale Strategie des Unternehmens und mahnte gleichzeitig zu mehr Unterstützung durch die Politik. (Quelle: LAUDA)</w:t>
      </w:r>
    </w:p>
    <w:p w14:paraId="0FED5D77" w14:textId="20274DF7" w:rsidR="00173EBB" w:rsidRDefault="00173EBB" w:rsidP="00F9768D">
      <w:pPr>
        <w:spacing w:line="240" w:lineRule="auto"/>
        <w:rPr>
          <w:rStyle w:val="Hyperlink"/>
          <w:rFonts w:ascii="Brandon Grotesque Office Light" w:hAnsi="Brandon Grotesque Office Light"/>
          <w:color w:val="516068"/>
          <w:u w:val="none"/>
        </w:rPr>
      </w:pPr>
    </w:p>
    <w:p w14:paraId="6487F444" w14:textId="1C46A17C" w:rsidR="00173EBB" w:rsidRPr="00E933F8" w:rsidRDefault="00173EBB" w:rsidP="00F9768D">
      <w:pPr>
        <w:spacing w:line="240" w:lineRule="auto"/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</w:pPr>
      <w:r w:rsidRPr="00E933F8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 xml:space="preserve">Bild </w:t>
      </w:r>
      <w:r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>3</w:t>
      </w:r>
      <w:r w:rsidRPr="00E933F8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 xml:space="preserve">: </w:t>
      </w:r>
      <w:proofErr w:type="spellStart"/>
      <w:r w:rsidR="002E34BE" w:rsidRPr="002E34BE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>LAUDA_Wobser_Hoffmeister</w:t>
      </w:r>
      <w:proofErr w:type="spellEnd"/>
    </w:p>
    <w:p w14:paraId="4EB2BA88" w14:textId="69AE2157" w:rsidR="00173EBB" w:rsidRDefault="002E34BE" w:rsidP="00F9768D">
      <w:pPr>
        <w:spacing w:line="240" w:lineRule="auto"/>
        <w:rPr>
          <w:rStyle w:val="Hyperlink"/>
          <w:rFonts w:ascii="Brandon Grotesque Office Light" w:hAnsi="Brandon Grotesque Office Light"/>
          <w:color w:val="516068"/>
          <w:u w:val="none"/>
        </w:rPr>
      </w:pPr>
      <w:r>
        <w:rPr>
          <w:rStyle w:val="Hyperlink"/>
          <w:rFonts w:ascii="Brandon Grotesque Office Light" w:hAnsi="Brandon Grotesque Office Light"/>
          <w:color w:val="516068"/>
          <w:u w:val="none"/>
        </w:rPr>
        <w:t xml:space="preserve">Der Geschäftsführende Gesellschafter von LAUDA, Dr. Gunther Wobser (l.), begrüßt die </w:t>
      </w:r>
      <w:r w:rsidRPr="00B43E69">
        <w:rPr>
          <w:rFonts w:ascii="Brandon Grotesque Office Light" w:hAnsi="Brandon Grotesque Office Light"/>
          <w:szCs w:val="24"/>
        </w:rPr>
        <w:t xml:space="preserve">Wirtschaftsministerin des Landes Baden-Württemberg, </w:t>
      </w:r>
      <w:r>
        <w:rPr>
          <w:rFonts w:ascii="Brandon Grotesque Office Light" w:hAnsi="Brandon Grotesque Office Light"/>
          <w:szCs w:val="24"/>
        </w:rPr>
        <w:t>Dr. Nicole</w:t>
      </w:r>
      <w:r w:rsidRPr="00B43E69">
        <w:rPr>
          <w:rFonts w:ascii="Brandon Grotesque Office Light" w:hAnsi="Brandon Grotesque Office Light"/>
          <w:szCs w:val="24"/>
        </w:rPr>
        <w:t xml:space="preserve"> Hoffmeister-Kraut</w:t>
      </w:r>
      <w:r>
        <w:rPr>
          <w:rFonts w:ascii="Brandon Grotesque Office Light" w:hAnsi="Brandon Grotesque Office Light"/>
          <w:szCs w:val="24"/>
        </w:rPr>
        <w:t>, gemeinsam mit Campus-Leiter Prof. Dr. Kim (2. v. l.) und dem Vorsitzenden der CDU-Fraktion im Landtag, Prof. Dr. Wolfgang Reinhart (r.)</w:t>
      </w:r>
      <w:r w:rsidR="00173EBB">
        <w:rPr>
          <w:rStyle w:val="Hyperlink"/>
          <w:rFonts w:ascii="Brandon Grotesque Office Light" w:hAnsi="Brandon Grotesque Office Light"/>
          <w:color w:val="516068"/>
          <w:u w:val="none"/>
        </w:rPr>
        <w:t>. (</w:t>
      </w:r>
      <w:r>
        <w:rPr>
          <w:rStyle w:val="Hyperlink"/>
          <w:rFonts w:ascii="Brandon Grotesque Office Light" w:hAnsi="Brandon Grotesque Office Light"/>
          <w:color w:val="516068"/>
          <w:u w:val="none"/>
        </w:rPr>
        <w:t xml:space="preserve">Quelle: </w:t>
      </w:r>
      <w:r w:rsidRPr="00173EBB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Ludmilla </w:t>
      </w:r>
      <w:proofErr w:type="spellStart"/>
      <w:r w:rsidRPr="00173EBB">
        <w:rPr>
          <w:rStyle w:val="Hyperlink"/>
          <w:rFonts w:ascii="Brandon Grotesque Office Light" w:hAnsi="Brandon Grotesque Office Light"/>
          <w:color w:val="516068"/>
          <w:u w:val="none"/>
        </w:rPr>
        <w:t>Parsyak</w:t>
      </w:r>
      <w:proofErr w:type="spellEnd"/>
      <w:r w:rsidRPr="00173EBB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173EBB">
        <w:rPr>
          <w:rStyle w:val="Hyperlink"/>
          <w:rFonts w:ascii="Brandon Grotesque Office Light" w:hAnsi="Brandon Grotesque Office Light"/>
          <w:color w:val="516068"/>
          <w:u w:val="none"/>
        </w:rPr>
        <w:t>Photography</w:t>
      </w:r>
      <w:proofErr w:type="spellEnd"/>
      <w:r w:rsidRPr="00173EBB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/ Fraunhofer IAO</w:t>
      </w:r>
      <w:r w:rsidR="00173EBB">
        <w:rPr>
          <w:rStyle w:val="Hyperlink"/>
          <w:rFonts w:ascii="Brandon Grotesque Office Light" w:hAnsi="Brandon Grotesque Office Light"/>
          <w:color w:val="516068"/>
          <w:u w:val="none"/>
        </w:rPr>
        <w:t>)</w:t>
      </w:r>
    </w:p>
    <w:p w14:paraId="1EE6BBE6" w14:textId="77777777" w:rsidR="00173EBB" w:rsidRDefault="00173EBB" w:rsidP="00F9768D">
      <w:pPr>
        <w:spacing w:line="240" w:lineRule="auto"/>
        <w:rPr>
          <w:rStyle w:val="Hyperlink"/>
          <w:rFonts w:ascii="Brandon Grotesque Office Light" w:hAnsi="Brandon Grotesque Office Light"/>
          <w:color w:val="516068"/>
          <w:u w:val="none"/>
        </w:rPr>
      </w:pPr>
    </w:p>
    <w:p w14:paraId="57953173" w14:textId="77777777" w:rsidR="00173EBB" w:rsidRPr="00E933F8" w:rsidRDefault="00173EBB" w:rsidP="00F9768D">
      <w:pPr>
        <w:spacing w:line="240" w:lineRule="auto"/>
        <w:rPr>
          <w:rStyle w:val="Hyperlink"/>
          <w:rFonts w:ascii="Brandon Grotesque Office Light" w:hAnsi="Brandon Grotesque Office Light"/>
          <w:color w:val="516068"/>
          <w:u w:val="none"/>
        </w:rPr>
      </w:pPr>
    </w:p>
    <w:p w14:paraId="38A9A6E9" w14:textId="77777777" w:rsidR="00471D9B" w:rsidRPr="00870685" w:rsidRDefault="00471D9B" w:rsidP="00F9768D">
      <w:pPr>
        <w:spacing w:line="240" w:lineRule="auto"/>
        <w:rPr>
          <w:rFonts w:ascii="Brandon Grotesque Office Light" w:hAnsi="Brandon Grotesque Office Light"/>
        </w:rPr>
      </w:pPr>
    </w:p>
    <w:p w14:paraId="05ED26C5" w14:textId="77777777" w:rsidR="005A3753" w:rsidRPr="00870685" w:rsidRDefault="005A3753" w:rsidP="00F9768D">
      <w:pPr>
        <w:spacing w:line="240" w:lineRule="auto"/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F9768D">
      <w:pPr>
        <w:spacing w:line="240" w:lineRule="auto"/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  <w:b/>
        </w:rPr>
        <w:t>Direktkontakt LAUDA</w:t>
      </w:r>
      <w:r w:rsidRPr="00870685">
        <w:rPr>
          <w:rFonts w:ascii="Brandon Grotesque Office Light" w:hAnsi="Brandon Grotesque Office Light"/>
          <w:b/>
        </w:rPr>
        <w:br/>
      </w:r>
      <w:r w:rsidRPr="00870685">
        <w:rPr>
          <w:rFonts w:ascii="Brandon Grotesque Office Light" w:hAnsi="Brandon Grotesque Office Light"/>
        </w:rPr>
        <w:t>ROBERT HORN</w:t>
      </w:r>
    </w:p>
    <w:p w14:paraId="686C67AF" w14:textId="77777777" w:rsidR="00830C56" w:rsidRPr="00870685" w:rsidRDefault="00830C56" w:rsidP="00F9768D">
      <w:pPr>
        <w:spacing w:line="240" w:lineRule="auto"/>
        <w:rPr>
          <w:rFonts w:ascii="Brandon Grotesque Office Light" w:hAnsi="Brandon Grotesque Office Light"/>
        </w:rPr>
      </w:pPr>
      <w:r w:rsidRPr="00870685">
        <w:rPr>
          <w:rFonts w:ascii="Brandon Grotesque Office Light" w:hAnsi="Brandon Grotesque Office Light"/>
        </w:rPr>
        <w:t>Leiter Online und Content</w:t>
      </w:r>
    </w:p>
    <w:p w14:paraId="21D283CF" w14:textId="77777777" w:rsidR="00830C56" w:rsidRPr="00870685" w:rsidRDefault="00830C56" w:rsidP="00F9768D">
      <w:pPr>
        <w:spacing w:line="240" w:lineRule="auto"/>
        <w:rPr>
          <w:rFonts w:ascii="Brandon Grotesque Office Light" w:hAnsi="Brandon Grotesque Office Light"/>
        </w:rPr>
      </w:pPr>
      <w:r w:rsidRPr="00870685">
        <w:rPr>
          <w:rFonts w:ascii="Brandon Grotesque Office Light" w:hAnsi="Brandon Grotesque Office Light"/>
        </w:rPr>
        <w:t>T + 49 (0) 9343 503-162</w:t>
      </w:r>
    </w:p>
    <w:p w14:paraId="241770DF" w14:textId="77777777" w:rsidR="00830C56" w:rsidRPr="00E86640" w:rsidRDefault="00830C56" w:rsidP="00F9768D">
      <w:pPr>
        <w:spacing w:line="240" w:lineRule="auto"/>
        <w:rPr>
          <w:rFonts w:ascii="Brandon Grotesque Office Light" w:hAnsi="Brandon Grotesque Office Light"/>
          <w:lang w:val="en-US"/>
        </w:rPr>
      </w:pPr>
      <w:r w:rsidRPr="00E86640">
        <w:rPr>
          <w:rFonts w:ascii="Brandon Grotesque Office Light" w:hAnsi="Brandon Grotesque Office Light"/>
          <w:lang w:val="en-US"/>
        </w:rPr>
        <w:t>F + 49 (0) 9343 503-283</w:t>
      </w:r>
    </w:p>
    <w:p w14:paraId="44EBF548" w14:textId="75F5186C" w:rsidR="0087174D" w:rsidRPr="00E86640" w:rsidRDefault="00830C56" w:rsidP="00F9768D">
      <w:pPr>
        <w:spacing w:line="240" w:lineRule="auto"/>
        <w:rPr>
          <w:rFonts w:ascii="Brandon Grotesque Office Light" w:hAnsi="Brandon Grotesque Office Light"/>
          <w:lang w:val="en-US"/>
        </w:rPr>
      </w:pPr>
      <w:r w:rsidRPr="00E86640">
        <w:rPr>
          <w:rFonts w:ascii="Brandon Grotesque Office Light" w:hAnsi="Brandon Grotesque Office Light"/>
          <w:lang w:val="en-US"/>
        </w:rPr>
        <w:t>robert.horn@lauda.de</w:t>
      </w:r>
      <w:r w:rsidRPr="00E86640">
        <w:rPr>
          <w:rFonts w:ascii="Brandon Grotesque Office Light" w:hAnsi="Brandon Grotesque Office Light"/>
          <w:lang w:val="en-US"/>
        </w:rPr>
        <w:br/>
        <w:t>www.lauda.de</w:t>
      </w:r>
    </w:p>
    <w:sectPr w:rsidR="0087174D" w:rsidRPr="00E86640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autoHyphenation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8F"/>
    <w:rsid w:val="000021A8"/>
    <w:rsid w:val="00003592"/>
    <w:rsid w:val="00003654"/>
    <w:rsid w:val="00003BD8"/>
    <w:rsid w:val="000106F6"/>
    <w:rsid w:val="000131DE"/>
    <w:rsid w:val="000162E3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2200"/>
    <w:rsid w:val="00063F58"/>
    <w:rsid w:val="00072AB2"/>
    <w:rsid w:val="00080D14"/>
    <w:rsid w:val="00081610"/>
    <w:rsid w:val="000865AD"/>
    <w:rsid w:val="00086D9D"/>
    <w:rsid w:val="0009212B"/>
    <w:rsid w:val="00097B47"/>
    <w:rsid w:val="000A55C4"/>
    <w:rsid w:val="000A59E1"/>
    <w:rsid w:val="000A7BBE"/>
    <w:rsid w:val="000B1E60"/>
    <w:rsid w:val="000B2B07"/>
    <w:rsid w:val="000B7FB5"/>
    <w:rsid w:val="000C12B8"/>
    <w:rsid w:val="000C1ABD"/>
    <w:rsid w:val="000C6191"/>
    <w:rsid w:val="000C7AE0"/>
    <w:rsid w:val="000D1EB2"/>
    <w:rsid w:val="000D6912"/>
    <w:rsid w:val="000E7FA7"/>
    <w:rsid w:val="000F282C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774"/>
    <w:rsid w:val="00173DD2"/>
    <w:rsid w:val="00173EBB"/>
    <w:rsid w:val="00180854"/>
    <w:rsid w:val="00180F25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C21DF"/>
    <w:rsid w:val="001D1292"/>
    <w:rsid w:val="001E1D0F"/>
    <w:rsid w:val="001E24B9"/>
    <w:rsid w:val="001E315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4C31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2226"/>
    <w:rsid w:val="002A2E3A"/>
    <w:rsid w:val="002A44B6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4BE"/>
    <w:rsid w:val="002E3A48"/>
    <w:rsid w:val="002F03B7"/>
    <w:rsid w:val="002F5A35"/>
    <w:rsid w:val="00303043"/>
    <w:rsid w:val="00321B1B"/>
    <w:rsid w:val="00323318"/>
    <w:rsid w:val="003277C5"/>
    <w:rsid w:val="00331032"/>
    <w:rsid w:val="00331EA0"/>
    <w:rsid w:val="00334C33"/>
    <w:rsid w:val="00340712"/>
    <w:rsid w:val="003524F6"/>
    <w:rsid w:val="003528B1"/>
    <w:rsid w:val="00353696"/>
    <w:rsid w:val="00354660"/>
    <w:rsid w:val="003559CB"/>
    <w:rsid w:val="00361772"/>
    <w:rsid w:val="003659FB"/>
    <w:rsid w:val="00370C6B"/>
    <w:rsid w:val="00371E55"/>
    <w:rsid w:val="003924BD"/>
    <w:rsid w:val="0039408C"/>
    <w:rsid w:val="003940B8"/>
    <w:rsid w:val="00395772"/>
    <w:rsid w:val="003B2EFA"/>
    <w:rsid w:val="003B3409"/>
    <w:rsid w:val="003C4555"/>
    <w:rsid w:val="003C6CC1"/>
    <w:rsid w:val="003D1DAE"/>
    <w:rsid w:val="003D2457"/>
    <w:rsid w:val="003F101C"/>
    <w:rsid w:val="003F1247"/>
    <w:rsid w:val="003F34EA"/>
    <w:rsid w:val="003F564D"/>
    <w:rsid w:val="0040404E"/>
    <w:rsid w:val="00413083"/>
    <w:rsid w:val="004179ED"/>
    <w:rsid w:val="004179FE"/>
    <w:rsid w:val="0042186D"/>
    <w:rsid w:val="0042560D"/>
    <w:rsid w:val="004336B6"/>
    <w:rsid w:val="00437772"/>
    <w:rsid w:val="00444A8C"/>
    <w:rsid w:val="0045075E"/>
    <w:rsid w:val="00452D93"/>
    <w:rsid w:val="00454206"/>
    <w:rsid w:val="00464C8C"/>
    <w:rsid w:val="00467756"/>
    <w:rsid w:val="00470DB8"/>
    <w:rsid w:val="00471D9B"/>
    <w:rsid w:val="0047242F"/>
    <w:rsid w:val="00481CC0"/>
    <w:rsid w:val="0049367D"/>
    <w:rsid w:val="004945E2"/>
    <w:rsid w:val="0049574E"/>
    <w:rsid w:val="004A2887"/>
    <w:rsid w:val="004A34A0"/>
    <w:rsid w:val="004A446F"/>
    <w:rsid w:val="004B2050"/>
    <w:rsid w:val="004B2529"/>
    <w:rsid w:val="004B3274"/>
    <w:rsid w:val="004C0D96"/>
    <w:rsid w:val="004C14E4"/>
    <w:rsid w:val="004C3D3B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2736"/>
    <w:rsid w:val="00513FEA"/>
    <w:rsid w:val="00517CD5"/>
    <w:rsid w:val="0052091D"/>
    <w:rsid w:val="00533FCC"/>
    <w:rsid w:val="00543B46"/>
    <w:rsid w:val="00545425"/>
    <w:rsid w:val="00546F3B"/>
    <w:rsid w:val="00550F00"/>
    <w:rsid w:val="00551DA1"/>
    <w:rsid w:val="005536BB"/>
    <w:rsid w:val="0056001F"/>
    <w:rsid w:val="00561F53"/>
    <w:rsid w:val="00562C93"/>
    <w:rsid w:val="005649BF"/>
    <w:rsid w:val="00566F58"/>
    <w:rsid w:val="005730F4"/>
    <w:rsid w:val="00582891"/>
    <w:rsid w:val="00583D49"/>
    <w:rsid w:val="005911F1"/>
    <w:rsid w:val="00591983"/>
    <w:rsid w:val="005A10D2"/>
    <w:rsid w:val="005A2767"/>
    <w:rsid w:val="005A3753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5F7C33"/>
    <w:rsid w:val="00602563"/>
    <w:rsid w:val="0060261B"/>
    <w:rsid w:val="00602DE3"/>
    <w:rsid w:val="00605CE7"/>
    <w:rsid w:val="006064A0"/>
    <w:rsid w:val="00607649"/>
    <w:rsid w:val="006131E8"/>
    <w:rsid w:val="00613771"/>
    <w:rsid w:val="00622E3C"/>
    <w:rsid w:val="006303E5"/>
    <w:rsid w:val="00630554"/>
    <w:rsid w:val="006317CE"/>
    <w:rsid w:val="00631BA2"/>
    <w:rsid w:val="00637579"/>
    <w:rsid w:val="00640385"/>
    <w:rsid w:val="00643973"/>
    <w:rsid w:val="00645FEA"/>
    <w:rsid w:val="006471DE"/>
    <w:rsid w:val="0065237C"/>
    <w:rsid w:val="00656DF6"/>
    <w:rsid w:val="006617D0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B0F68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3A43"/>
    <w:rsid w:val="006E6FCB"/>
    <w:rsid w:val="006F113D"/>
    <w:rsid w:val="007041FB"/>
    <w:rsid w:val="0070766B"/>
    <w:rsid w:val="00713A32"/>
    <w:rsid w:val="00713EAA"/>
    <w:rsid w:val="00722C08"/>
    <w:rsid w:val="00730902"/>
    <w:rsid w:val="00730A85"/>
    <w:rsid w:val="0073169A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75978"/>
    <w:rsid w:val="0077744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7C29"/>
    <w:rsid w:val="00804515"/>
    <w:rsid w:val="00805ABB"/>
    <w:rsid w:val="008066E7"/>
    <w:rsid w:val="0080696E"/>
    <w:rsid w:val="008113F2"/>
    <w:rsid w:val="0081305A"/>
    <w:rsid w:val="00816914"/>
    <w:rsid w:val="00820B12"/>
    <w:rsid w:val="00822400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B20C1"/>
    <w:rsid w:val="008B798C"/>
    <w:rsid w:val="008C43B8"/>
    <w:rsid w:val="008D0882"/>
    <w:rsid w:val="008D134D"/>
    <w:rsid w:val="008D17A2"/>
    <w:rsid w:val="008D1FEA"/>
    <w:rsid w:val="008E5CB4"/>
    <w:rsid w:val="008F6BA4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42F4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F81"/>
    <w:rsid w:val="009B61DA"/>
    <w:rsid w:val="009C194C"/>
    <w:rsid w:val="009C3034"/>
    <w:rsid w:val="009C4343"/>
    <w:rsid w:val="009C55BB"/>
    <w:rsid w:val="009C686D"/>
    <w:rsid w:val="009D78DC"/>
    <w:rsid w:val="009D7963"/>
    <w:rsid w:val="009E3791"/>
    <w:rsid w:val="009F0AC7"/>
    <w:rsid w:val="009F0EB9"/>
    <w:rsid w:val="009F28D7"/>
    <w:rsid w:val="00A05D6B"/>
    <w:rsid w:val="00A178D4"/>
    <w:rsid w:val="00A204C7"/>
    <w:rsid w:val="00A2068B"/>
    <w:rsid w:val="00A20B1B"/>
    <w:rsid w:val="00A2254F"/>
    <w:rsid w:val="00A252DD"/>
    <w:rsid w:val="00A26870"/>
    <w:rsid w:val="00A3135C"/>
    <w:rsid w:val="00A36BED"/>
    <w:rsid w:val="00A45063"/>
    <w:rsid w:val="00A46E2E"/>
    <w:rsid w:val="00A50ADD"/>
    <w:rsid w:val="00A51309"/>
    <w:rsid w:val="00A5140B"/>
    <w:rsid w:val="00A61480"/>
    <w:rsid w:val="00A61E3A"/>
    <w:rsid w:val="00A62610"/>
    <w:rsid w:val="00A665C6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E0598"/>
    <w:rsid w:val="00AF25E6"/>
    <w:rsid w:val="00B0707E"/>
    <w:rsid w:val="00B074C6"/>
    <w:rsid w:val="00B16A8B"/>
    <w:rsid w:val="00B20245"/>
    <w:rsid w:val="00B2597A"/>
    <w:rsid w:val="00B32472"/>
    <w:rsid w:val="00B40631"/>
    <w:rsid w:val="00B43E69"/>
    <w:rsid w:val="00B573CB"/>
    <w:rsid w:val="00B62BE9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0805"/>
    <w:rsid w:val="00BC2122"/>
    <w:rsid w:val="00BD4A6A"/>
    <w:rsid w:val="00BE27CE"/>
    <w:rsid w:val="00BE2AE9"/>
    <w:rsid w:val="00BE50CD"/>
    <w:rsid w:val="00BF0599"/>
    <w:rsid w:val="00BF433F"/>
    <w:rsid w:val="00BF6050"/>
    <w:rsid w:val="00BF6A09"/>
    <w:rsid w:val="00C01021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7A7C"/>
    <w:rsid w:val="00CA075C"/>
    <w:rsid w:val="00CA295A"/>
    <w:rsid w:val="00CA462B"/>
    <w:rsid w:val="00CB1155"/>
    <w:rsid w:val="00CB120B"/>
    <w:rsid w:val="00CB3784"/>
    <w:rsid w:val="00CB52BE"/>
    <w:rsid w:val="00CC242B"/>
    <w:rsid w:val="00CC4BB8"/>
    <w:rsid w:val="00CD1B31"/>
    <w:rsid w:val="00CD2126"/>
    <w:rsid w:val="00CD3803"/>
    <w:rsid w:val="00CD4251"/>
    <w:rsid w:val="00CE56B5"/>
    <w:rsid w:val="00CF0690"/>
    <w:rsid w:val="00CF0A5F"/>
    <w:rsid w:val="00CF4625"/>
    <w:rsid w:val="00CF5A03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4722D"/>
    <w:rsid w:val="00D54125"/>
    <w:rsid w:val="00D56B1C"/>
    <w:rsid w:val="00D600B7"/>
    <w:rsid w:val="00D606EF"/>
    <w:rsid w:val="00D6073B"/>
    <w:rsid w:val="00D6074E"/>
    <w:rsid w:val="00D678AD"/>
    <w:rsid w:val="00D72E88"/>
    <w:rsid w:val="00D75407"/>
    <w:rsid w:val="00D75C85"/>
    <w:rsid w:val="00D82BCB"/>
    <w:rsid w:val="00D917B6"/>
    <w:rsid w:val="00D91DC3"/>
    <w:rsid w:val="00D9206C"/>
    <w:rsid w:val="00DA2040"/>
    <w:rsid w:val="00DA45E1"/>
    <w:rsid w:val="00DA7164"/>
    <w:rsid w:val="00DB025C"/>
    <w:rsid w:val="00DB759A"/>
    <w:rsid w:val="00DB7B0A"/>
    <w:rsid w:val="00DC0E6D"/>
    <w:rsid w:val="00DC6C90"/>
    <w:rsid w:val="00DC7D61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705A"/>
    <w:rsid w:val="00E304A9"/>
    <w:rsid w:val="00E31131"/>
    <w:rsid w:val="00E345A0"/>
    <w:rsid w:val="00E366D3"/>
    <w:rsid w:val="00E36985"/>
    <w:rsid w:val="00E37EF1"/>
    <w:rsid w:val="00E477F6"/>
    <w:rsid w:val="00E47E1D"/>
    <w:rsid w:val="00E51224"/>
    <w:rsid w:val="00E5190D"/>
    <w:rsid w:val="00E5287C"/>
    <w:rsid w:val="00E5369B"/>
    <w:rsid w:val="00E60B57"/>
    <w:rsid w:val="00E619EC"/>
    <w:rsid w:val="00E744E5"/>
    <w:rsid w:val="00E74E58"/>
    <w:rsid w:val="00E8115F"/>
    <w:rsid w:val="00E816F6"/>
    <w:rsid w:val="00E85461"/>
    <w:rsid w:val="00E86640"/>
    <w:rsid w:val="00E90287"/>
    <w:rsid w:val="00E93359"/>
    <w:rsid w:val="00E933F8"/>
    <w:rsid w:val="00EA08A6"/>
    <w:rsid w:val="00EA2AED"/>
    <w:rsid w:val="00EA357A"/>
    <w:rsid w:val="00EA4F2B"/>
    <w:rsid w:val="00EA5B8D"/>
    <w:rsid w:val="00EA6A46"/>
    <w:rsid w:val="00EB72A6"/>
    <w:rsid w:val="00EC213A"/>
    <w:rsid w:val="00EC505C"/>
    <w:rsid w:val="00ED3FD7"/>
    <w:rsid w:val="00ED58C8"/>
    <w:rsid w:val="00EE37F0"/>
    <w:rsid w:val="00EE6C37"/>
    <w:rsid w:val="00EE72F3"/>
    <w:rsid w:val="00EF66A2"/>
    <w:rsid w:val="00EF6E51"/>
    <w:rsid w:val="00F10602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65525"/>
    <w:rsid w:val="00F7084C"/>
    <w:rsid w:val="00F7370A"/>
    <w:rsid w:val="00F8172B"/>
    <w:rsid w:val="00F87AFE"/>
    <w:rsid w:val="00F933E6"/>
    <w:rsid w:val="00F9768D"/>
    <w:rsid w:val="00FA0E23"/>
    <w:rsid w:val="00FA3BEA"/>
    <w:rsid w:val="00FB3013"/>
    <w:rsid w:val="00FC7DA4"/>
    <w:rsid w:val="00FD119B"/>
    <w:rsid w:val="00FD2BBB"/>
    <w:rsid w:val="00FD4796"/>
    <w:rsid w:val="00FD60D5"/>
    <w:rsid w:val="00FE198C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5B28-E9DB-4DC3-B6E9-3931682A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53</cp:revision>
  <cp:lastPrinted>2020-01-29T08:23:00Z</cp:lastPrinted>
  <dcterms:created xsi:type="dcterms:W3CDTF">2019-11-05T14:30:00Z</dcterms:created>
  <dcterms:modified xsi:type="dcterms:W3CDTF">2020-02-13T13:28:00Z</dcterms:modified>
</cp:coreProperties>
</file>