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7BBB" w14:textId="20804E90" w:rsidR="009F0AC7" w:rsidRPr="00870685" w:rsidRDefault="002F03B7" w:rsidP="000A55C4">
      <w:pPr>
        <w:pStyle w:val="berschrift3"/>
        <w:spacing w:line="240" w:lineRule="auto"/>
        <w:rPr>
          <w:rFonts w:ascii="Brandon Grotesque Office Light" w:eastAsia="SimSun" w:hAnsi="Brandon Grotesque Office Light"/>
          <w:b/>
          <w:szCs w:val="24"/>
        </w:rPr>
      </w:pPr>
      <w:r>
        <w:rPr>
          <w:rFonts w:ascii="Brandon Grotesque Office Light" w:eastAsia="SimSun" w:hAnsi="Brandon Grotesque Office Light" w:hint="eastAsia"/>
          <w:b/>
          <w:szCs w:val="24"/>
        </w:rPr>
        <w:t>具有最高精度的校准</w:t>
      </w:r>
    </w:p>
    <w:p w14:paraId="3C78CE10" w14:textId="30CCD038" w:rsidR="003924BD" w:rsidRPr="002A44B6" w:rsidRDefault="002F03B7" w:rsidP="003924BD">
      <w:pPr>
        <w:spacing w:line="240" w:lineRule="auto"/>
        <w:rPr>
          <w:rFonts w:ascii="Brandon Grotesque Office Light" w:hAnsi="Brandon Grotesque Office Light"/>
          <w:sz w:val="40"/>
          <w:szCs w:val="40"/>
        </w:rPr>
      </w:pPr>
      <w:r>
        <w:rPr>
          <w:rFonts w:ascii="Brandon Grotesque Office Light" w:hAnsi="Brandon Grotesque Office Light" w:hint="eastAsia"/>
          <w:sz w:val="40"/>
          <w:szCs w:val="40"/>
        </w:rPr>
        <w:t>新型</w:t>
      </w:r>
      <w:r>
        <w:rPr>
          <w:rFonts w:ascii="Brandon Grotesque Office Light" w:hAnsi="Brandon Grotesque Office Light" w:hint="eastAsia"/>
          <w:sz w:val="40"/>
          <w:szCs w:val="40"/>
        </w:rPr>
        <w:t xml:space="preserve"> ECO </w:t>
      </w:r>
      <w:r>
        <w:rPr>
          <w:rFonts w:ascii="Brandon Grotesque Office Light" w:hAnsi="Brandon Grotesque Office Light" w:hint="eastAsia"/>
          <w:sz w:val="40"/>
          <w:szCs w:val="40"/>
        </w:rPr>
        <w:t>校准恒温器能满足检验实验室的严格要求</w:t>
      </w:r>
    </w:p>
    <w:p w14:paraId="3CCE73E0" w14:textId="77777777" w:rsidR="00C456FA" w:rsidRPr="004945E2" w:rsidRDefault="00C456FA" w:rsidP="00C456FA">
      <w:pPr>
        <w:rPr>
          <w:rFonts w:ascii="Brandon Grotesque Office Light" w:hAnsi="Brandon Grotesque Office Light"/>
          <w:sz w:val="16"/>
        </w:rPr>
      </w:pPr>
    </w:p>
    <w:p w14:paraId="557D506B" w14:textId="1FFCC16F" w:rsidR="00816914" w:rsidRDefault="00816914" w:rsidP="00816914">
      <w:pPr>
        <w:rPr>
          <w:rFonts w:ascii="Brandon Grotesque Office Light" w:hAnsi="Brandon Grotesque Office Light"/>
          <w:szCs w:val="24"/>
        </w:rPr>
      </w:pPr>
      <w:r>
        <w:rPr>
          <w:rFonts w:ascii="Brandon Grotesque Office Light" w:hAnsi="Brandon Grotesque Office Light" w:hint="eastAsia"/>
          <w:szCs w:val="24"/>
        </w:rPr>
        <w:t>Lauda-Königshofen</w:t>
      </w:r>
      <w:r>
        <w:rPr>
          <w:rFonts w:ascii="Brandon Grotesque Office Light" w:hAnsi="Brandon Grotesque Office Light" w:hint="eastAsia"/>
          <w:szCs w:val="24"/>
        </w:rPr>
        <w:t>，</w:t>
      </w:r>
      <w:r>
        <w:rPr>
          <w:rFonts w:ascii="Brandon Grotesque Office Light" w:hAnsi="Brandon Grotesque Office Light" w:hint="eastAsia"/>
          <w:szCs w:val="24"/>
        </w:rPr>
        <w:t xml:space="preserve">2020 </w:t>
      </w:r>
      <w:r>
        <w:rPr>
          <w:rFonts w:ascii="Brandon Grotesque Office Light" w:hAnsi="Brandon Grotesque Office Light" w:hint="eastAsia"/>
          <w:szCs w:val="24"/>
        </w:rPr>
        <w:t>年</w:t>
      </w:r>
      <w:r>
        <w:rPr>
          <w:rFonts w:ascii="Brandon Grotesque Office Light" w:hAnsi="Brandon Grotesque Office Light" w:hint="eastAsia"/>
          <w:szCs w:val="24"/>
        </w:rPr>
        <w:t xml:space="preserve"> 2 </w:t>
      </w:r>
      <w:r>
        <w:rPr>
          <w:rFonts w:ascii="Brandon Grotesque Office Light" w:hAnsi="Brandon Grotesque Office Light" w:hint="eastAsia"/>
          <w:szCs w:val="24"/>
        </w:rPr>
        <w:t>月</w:t>
      </w:r>
      <w:r>
        <w:rPr>
          <w:rFonts w:ascii="Brandon Grotesque Office Light" w:hAnsi="Brandon Grotesque Office Light" w:hint="eastAsia"/>
          <w:szCs w:val="24"/>
        </w:rPr>
        <w:t xml:space="preserve"> 3 </w:t>
      </w:r>
      <w:r>
        <w:rPr>
          <w:rFonts w:ascii="Brandon Grotesque Office Light" w:hAnsi="Brandon Grotesque Office Light" w:hint="eastAsia"/>
          <w:szCs w:val="24"/>
        </w:rPr>
        <w:t>日</w:t>
      </w:r>
      <w:r>
        <w:rPr>
          <w:rFonts w:ascii="Brandon Grotesque Office Light" w:hAnsi="Brandon Grotesque Office Light" w:hint="eastAsia"/>
          <w:szCs w:val="24"/>
        </w:rPr>
        <w:t xml:space="preserve"> </w:t>
      </w:r>
      <w:r>
        <w:rPr>
          <w:rFonts w:ascii="Brandon Grotesque Office Light" w:hAnsi="Brandon Grotesque Office Light" w:hint="eastAsia"/>
          <w:szCs w:val="24"/>
        </w:rPr>
        <w:t>–</w:t>
      </w:r>
      <w:r>
        <w:rPr>
          <w:rFonts w:ascii="Brandon Grotesque Office Light" w:hAnsi="Brandon Grotesque Office Light" w:hint="eastAsia"/>
          <w:szCs w:val="24"/>
        </w:rPr>
        <w:t xml:space="preserve"> LAUDA </w:t>
      </w:r>
      <w:r w:rsidR="00A45324">
        <w:rPr>
          <w:rFonts w:ascii="Brandon Grotesque Office Light" w:hAnsi="Brandon Grotesque Office Light" w:hint="eastAsia"/>
          <w:szCs w:val="24"/>
        </w:rPr>
        <w:t>向市场推出</w:t>
      </w:r>
      <w:r>
        <w:rPr>
          <w:rFonts w:ascii="Brandon Grotesque Office Light" w:hAnsi="Brandon Grotesque Office Light" w:hint="eastAsia"/>
          <w:szCs w:val="24"/>
        </w:rPr>
        <w:t>一款温控设备</w:t>
      </w:r>
      <w:r>
        <w:rPr>
          <w:rFonts w:ascii="Brandon Grotesque Office Light" w:hAnsi="Brandon Grotesque Office Light" w:hint="eastAsia"/>
          <w:szCs w:val="24"/>
        </w:rPr>
        <w:t xml:space="preserve"> LAUDA ECO REJ 1225 G </w:t>
      </w:r>
      <w:r>
        <w:rPr>
          <w:rFonts w:ascii="Brandon Grotesque Office Light" w:hAnsi="Brandon Grotesque Office Light" w:hint="eastAsia"/>
          <w:szCs w:val="24"/>
        </w:rPr>
        <w:t>校准恒温器，这款校准恒温器用于满足日常工作中有校准和校正需求的检验实验室和客户。</w:t>
      </w:r>
      <w:r w:rsidR="003B69E6">
        <w:rPr>
          <w:rFonts w:ascii="Brandon Grotesque Office Light" w:hAnsi="Brandon Grotesque Office Light" w:hint="eastAsia"/>
          <w:szCs w:val="24"/>
        </w:rPr>
        <w:t>该</w:t>
      </w:r>
      <w:r>
        <w:rPr>
          <w:rFonts w:ascii="Brandon Grotesque Office Light" w:hAnsi="Brandon Grotesque Office Light" w:hint="eastAsia"/>
          <w:szCs w:val="24"/>
        </w:rPr>
        <w:t>设备</w:t>
      </w:r>
      <w:r w:rsidR="003B69E6">
        <w:rPr>
          <w:rFonts w:ascii="Brandon Grotesque Office Light" w:hAnsi="Brandon Grotesque Office Light" w:hint="eastAsia"/>
          <w:szCs w:val="24"/>
        </w:rPr>
        <w:t>是</w:t>
      </w:r>
      <w:r>
        <w:rPr>
          <w:rFonts w:ascii="Brandon Grotesque Office Light" w:hAnsi="Brandon Grotesque Office Light" w:hint="eastAsia"/>
          <w:szCs w:val="24"/>
        </w:rPr>
        <w:t>专为精确校准温度计而</w:t>
      </w:r>
      <w:r w:rsidR="003B69E6">
        <w:rPr>
          <w:rFonts w:ascii="Brandon Grotesque Office Light" w:hAnsi="Brandon Grotesque Office Light" w:hint="eastAsia"/>
          <w:szCs w:val="24"/>
        </w:rPr>
        <w:t>研发的</w:t>
      </w:r>
      <w:bookmarkStart w:id="0" w:name="_GoBack"/>
      <w:bookmarkEnd w:id="0"/>
      <w:r>
        <w:rPr>
          <w:rFonts w:ascii="Brandon Grotesque Office Light" w:hAnsi="Brandon Grotesque Office Light" w:hint="eastAsia"/>
          <w:szCs w:val="24"/>
        </w:rPr>
        <w:t>，例如：工业铂电阻温度计、温度传感器、热电偶或电子温度计。液体校准槽被认为是最稳定的温度源，可为实验室中温度探头和温度传感器的对比校准提供最高的稳定性。它们使用大量液体，为不同尺寸、形状和长度的校准物体的校准维持稳定均匀的测试环境。</w:t>
      </w:r>
    </w:p>
    <w:p w14:paraId="25CD6F49" w14:textId="77777777" w:rsidR="000E7FA7" w:rsidRPr="00A45324" w:rsidRDefault="000E7FA7" w:rsidP="00C9560E">
      <w:pPr>
        <w:rPr>
          <w:rFonts w:ascii="Brandon Grotesque Office Light" w:hAnsi="Brandon Grotesque Office Light"/>
          <w:szCs w:val="24"/>
        </w:rPr>
      </w:pPr>
    </w:p>
    <w:p w14:paraId="6A5F5AA0" w14:textId="6C267526" w:rsidR="00C9560E" w:rsidRDefault="00D03076" w:rsidP="00A64572">
      <w:pPr>
        <w:rPr>
          <w:rFonts w:ascii="Brandon Grotesque Office Light" w:hAnsi="Brandon Grotesque Office Light"/>
          <w:szCs w:val="24"/>
        </w:rPr>
      </w:pPr>
      <w:r>
        <w:rPr>
          <w:rFonts w:ascii="Brandon Grotesque Office Light" w:hAnsi="Brandon Grotesque Office Light" w:hint="eastAsia"/>
          <w:szCs w:val="24"/>
        </w:rPr>
        <w:t>这些使用</w:t>
      </w:r>
      <w:r w:rsidR="00A64572" w:rsidRPr="00A64572">
        <w:rPr>
          <w:rFonts w:ascii="Brandon Grotesque Office Light" w:hAnsi="Brandon Grotesque Office Light" w:hint="eastAsia"/>
          <w:szCs w:val="24"/>
        </w:rPr>
        <w:t>校准浴槽来完成</w:t>
      </w:r>
      <w:r>
        <w:rPr>
          <w:rFonts w:ascii="Brandon Grotesque Office Light" w:hAnsi="Brandon Grotesque Office Light" w:hint="eastAsia"/>
          <w:szCs w:val="24"/>
        </w:rPr>
        <w:t>的应用，需要</w:t>
      </w:r>
      <w:r w:rsidR="00A64572" w:rsidRPr="00A64572">
        <w:rPr>
          <w:rFonts w:ascii="Brandon Grotesque Office Light" w:hAnsi="Brandon Grotesque Office Light" w:hint="eastAsia"/>
          <w:szCs w:val="24"/>
        </w:rPr>
        <w:t>一个恒定的、不受温度影响的液位。为了达到这一要求，</w:t>
      </w:r>
      <w:r w:rsidR="00A64572" w:rsidRPr="00A64572">
        <w:rPr>
          <w:rFonts w:ascii="Brandon Grotesque Office Light" w:hAnsi="Brandon Grotesque Office Light" w:hint="eastAsia"/>
          <w:szCs w:val="24"/>
        </w:rPr>
        <w:t>LAUDA</w:t>
      </w:r>
      <w:r w:rsidR="00A64572" w:rsidRPr="00A64572">
        <w:rPr>
          <w:rFonts w:ascii="Brandon Grotesque Office Light" w:hAnsi="Brandon Grotesque Office Light" w:hint="eastAsia"/>
          <w:szCs w:val="24"/>
        </w:rPr>
        <w:t>应用了双腔体浴槽，一个温度腔浴槽，一个应用腔浴槽，应用腔浴槽也可以称之为溢流槽，应用槽，或缓冲腔。</w:t>
      </w:r>
      <w:r w:rsidR="00816914">
        <w:rPr>
          <w:rFonts w:ascii="Brandon Grotesque Office Light" w:hAnsi="Brandon Grotesque Office Light" w:hint="eastAsia"/>
          <w:szCs w:val="24"/>
        </w:rPr>
        <w:t>一个泵单元将温</w:t>
      </w:r>
      <w:r w:rsidR="00A64572">
        <w:rPr>
          <w:rFonts w:ascii="Brandon Grotesque Office Light" w:hAnsi="Brandon Grotesque Office Light" w:hint="eastAsia"/>
          <w:szCs w:val="24"/>
        </w:rPr>
        <w:t>度</w:t>
      </w:r>
      <w:r w:rsidR="00816914">
        <w:rPr>
          <w:rFonts w:ascii="Brandon Grotesque Office Light" w:hAnsi="Brandon Grotesque Office Light" w:hint="eastAsia"/>
          <w:szCs w:val="24"/>
        </w:rPr>
        <w:t>腔的介质输送至可限制液位溢流的应用腔。介质</w:t>
      </w:r>
      <w:r w:rsidR="00811D52">
        <w:rPr>
          <w:rFonts w:ascii="Brandon Grotesque Office Light" w:hAnsi="Brandon Grotesque Office Light" w:hint="eastAsia"/>
          <w:szCs w:val="24"/>
        </w:rPr>
        <w:t>经</w:t>
      </w:r>
      <w:r w:rsidR="00816914">
        <w:rPr>
          <w:rFonts w:ascii="Brandon Grotesque Office Light" w:hAnsi="Brandon Grotesque Office Light" w:hint="eastAsia"/>
          <w:szCs w:val="24"/>
        </w:rPr>
        <w:t>由此应用腔返回温</w:t>
      </w:r>
      <w:r w:rsidR="00A64572">
        <w:rPr>
          <w:rFonts w:ascii="Brandon Grotesque Office Light" w:hAnsi="Brandon Grotesque Office Light" w:hint="eastAsia"/>
          <w:szCs w:val="24"/>
        </w:rPr>
        <w:t>度</w:t>
      </w:r>
      <w:r w:rsidR="00816914">
        <w:rPr>
          <w:rFonts w:ascii="Brandon Grotesque Office Light" w:hAnsi="Brandon Grotesque Office Light" w:hint="eastAsia"/>
          <w:szCs w:val="24"/>
        </w:rPr>
        <w:t>腔。</w:t>
      </w:r>
      <w:r w:rsidR="00816914">
        <w:rPr>
          <w:rFonts w:ascii="Brandon Grotesque Office Light" w:hAnsi="Brandon Grotesque Office Light" w:hint="eastAsia"/>
          <w:szCs w:val="24"/>
        </w:rPr>
        <w:t xml:space="preserve">ECO </w:t>
      </w:r>
      <w:r w:rsidR="00816914">
        <w:rPr>
          <w:rFonts w:ascii="Brandon Grotesque Office Light" w:hAnsi="Brandon Grotesque Office Light" w:hint="eastAsia"/>
          <w:szCs w:val="24"/>
        </w:rPr>
        <w:t>校准恒温器还具有一个高度可调的圆柱形工作</w:t>
      </w:r>
      <w:r w:rsidR="00811D52">
        <w:rPr>
          <w:rFonts w:ascii="Brandon Grotesque Office Light" w:hAnsi="Brandon Grotesque Office Light" w:hint="eastAsia"/>
          <w:szCs w:val="24"/>
        </w:rPr>
        <w:t>腔</w:t>
      </w:r>
      <w:r w:rsidR="00816914">
        <w:rPr>
          <w:rFonts w:ascii="Brandon Grotesque Office Light" w:hAnsi="Brandon Grotesque Office Light" w:hint="eastAsia"/>
          <w:szCs w:val="24"/>
        </w:rPr>
        <w:t>。这个工作</w:t>
      </w:r>
      <w:r w:rsidR="00811D52">
        <w:rPr>
          <w:rFonts w:ascii="Brandon Grotesque Office Light" w:hAnsi="Brandon Grotesque Office Light" w:hint="eastAsia"/>
          <w:szCs w:val="24"/>
        </w:rPr>
        <w:t>腔</w:t>
      </w:r>
      <w:r w:rsidR="00816914">
        <w:rPr>
          <w:rFonts w:ascii="Brandon Grotesque Office Light" w:hAnsi="Brandon Grotesque Office Light" w:hint="eastAsia"/>
          <w:szCs w:val="24"/>
        </w:rPr>
        <w:t>可以将工作范围内的液槽表面调节至盖板以上的高度。通过这种方式，可以在浸入位置读取</w:t>
      </w:r>
      <w:r w:rsidR="00A64572">
        <w:rPr>
          <w:rFonts w:ascii="Brandon Grotesque Office Light" w:hAnsi="Brandon Grotesque Office Light" w:hint="eastAsia"/>
          <w:szCs w:val="24"/>
        </w:rPr>
        <w:t>被</w:t>
      </w:r>
      <w:r w:rsidR="00816914">
        <w:rPr>
          <w:rFonts w:ascii="Brandon Grotesque Office Light" w:hAnsi="Brandon Grotesque Office Light" w:hint="eastAsia"/>
          <w:szCs w:val="24"/>
        </w:rPr>
        <w:t>完全</w:t>
      </w:r>
      <w:r w:rsidR="000454F5">
        <w:rPr>
          <w:rFonts w:ascii="Brandon Grotesque Office Light" w:hAnsi="Brandon Grotesque Office Light" w:hint="eastAsia"/>
          <w:szCs w:val="24"/>
        </w:rPr>
        <w:t>浸没</w:t>
      </w:r>
      <w:r w:rsidR="00816914">
        <w:rPr>
          <w:rFonts w:ascii="Brandon Grotesque Office Light" w:hAnsi="Brandon Grotesque Office Light" w:hint="eastAsia"/>
          <w:szCs w:val="24"/>
        </w:rPr>
        <w:t>的温度计的读数。此外，独立的工作</w:t>
      </w:r>
      <w:r w:rsidR="000454F5">
        <w:rPr>
          <w:rFonts w:ascii="Brandon Grotesque Office Light" w:hAnsi="Brandon Grotesque Office Light" w:hint="eastAsia"/>
          <w:szCs w:val="24"/>
        </w:rPr>
        <w:t>腔</w:t>
      </w:r>
      <w:r w:rsidR="00816914">
        <w:rPr>
          <w:rFonts w:ascii="Brandon Grotesque Office Light" w:hAnsi="Brandon Grotesque Office Light" w:hint="eastAsia"/>
          <w:szCs w:val="24"/>
        </w:rPr>
        <w:t>可以提供</w:t>
      </w:r>
      <w:r w:rsidR="00A64572">
        <w:rPr>
          <w:rFonts w:ascii="Brandon Grotesque Office Light" w:hAnsi="Brandon Grotesque Office Light" w:hint="eastAsia"/>
          <w:szCs w:val="24"/>
        </w:rPr>
        <w:t>不受槽体液体膨胀影响的</w:t>
      </w:r>
      <w:r w:rsidR="00816914">
        <w:rPr>
          <w:rFonts w:ascii="Brandon Grotesque Office Light" w:hAnsi="Brandon Grotesque Office Light" w:hint="eastAsia"/>
          <w:szCs w:val="24"/>
        </w:rPr>
        <w:t>恒定的</w:t>
      </w:r>
      <w:r w:rsidR="000454F5">
        <w:rPr>
          <w:rFonts w:ascii="Brandon Grotesque Office Light" w:hAnsi="Brandon Grotesque Office Light" w:hint="eastAsia"/>
          <w:szCs w:val="24"/>
        </w:rPr>
        <w:t>浸没</w:t>
      </w:r>
      <w:r w:rsidR="00816914">
        <w:rPr>
          <w:rFonts w:ascii="Brandon Grotesque Office Light" w:hAnsi="Brandon Grotesque Office Light" w:hint="eastAsia"/>
          <w:szCs w:val="24"/>
        </w:rPr>
        <w:t>深度，提供</w:t>
      </w:r>
      <w:r w:rsidR="00816914">
        <w:rPr>
          <w:rFonts w:ascii="Brandon Grotesque Office Light" w:hAnsi="Brandon Grotesque Office Light" w:hint="eastAsia"/>
          <w:szCs w:val="24"/>
        </w:rPr>
        <w:t xml:space="preserve"> </w:t>
      </w:r>
      <w:r w:rsidR="00816914">
        <w:rPr>
          <w:rFonts w:ascii="Brandon Grotesque Office Light" w:hAnsi="Brandon Grotesque Office Light" w:hint="eastAsia"/>
          <w:szCs w:val="24"/>
        </w:rPr>
        <w:t>±</w:t>
      </w:r>
      <w:r w:rsidR="00816914">
        <w:rPr>
          <w:rFonts w:ascii="Brandon Grotesque Office Light" w:hAnsi="Brandon Grotesque Office Light" w:hint="eastAsia"/>
          <w:szCs w:val="24"/>
        </w:rPr>
        <w:t xml:space="preserve">0,02 K </w:t>
      </w:r>
      <w:r w:rsidR="00816914">
        <w:rPr>
          <w:rFonts w:ascii="Brandon Grotesque Office Light" w:hAnsi="Brandon Grotesque Office Light" w:hint="eastAsia"/>
          <w:szCs w:val="24"/>
        </w:rPr>
        <w:t>的温度稳定性以及</w:t>
      </w:r>
      <w:r w:rsidR="00816914">
        <w:rPr>
          <w:rFonts w:ascii="Brandon Grotesque Office Light" w:hAnsi="Brandon Grotesque Office Light" w:hint="eastAsia"/>
          <w:szCs w:val="24"/>
        </w:rPr>
        <w:t xml:space="preserve"> -25 </w:t>
      </w:r>
      <w:r w:rsidR="00816914">
        <w:rPr>
          <w:rFonts w:ascii="Brandon Grotesque Office Light" w:hAnsi="Brandon Grotesque Office Light" w:hint="eastAsia"/>
          <w:szCs w:val="24"/>
        </w:rPr>
        <w:t>至</w:t>
      </w:r>
      <w:r w:rsidR="00816914">
        <w:rPr>
          <w:rFonts w:ascii="Brandon Grotesque Office Light" w:hAnsi="Brandon Grotesque Office Light" w:hint="eastAsia"/>
          <w:szCs w:val="24"/>
        </w:rPr>
        <w:t xml:space="preserve"> 200 </w:t>
      </w:r>
      <w:r w:rsidR="00816914">
        <w:rPr>
          <w:rFonts w:ascii="Brandon Grotesque Office Light" w:hAnsi="Brandon Grotesque Office Light" w:hint="eastAsia"/>
          <w:szCs w:val="24"/>
        </w:rPr>
        <w:t>°</w:t>
      </w:r>
      <w:r w:rsidR="00816914">
        <w:rPr>
          <w:rFonts w:ascii="Brandon Grotesque Office Light" w:hAnsi="Brandon Grotesque Office Light" w:hint="eastAsia"/>
          <w:szCs w:val="24"/>
        </w:rPr>
        <w:t xml:space="preserve">C </w:t>
      </w:r>
      <w:r w:rsidR="00816914">
        <w:rPr>
          <w:rFonts w:ascii="Brandon Grotesque Office Light" w:hAnsi="Brandon Grotesque Office Light" w:hint="eastAsia"/>
          <w:szCs w:val="24"/>
        </w:rPr>
        <w:t>工作温度范围内</w:t>
      </w:r>
      <w:r w:rsidR="000454F5">
        <w:rPr>
          <w:rFonts w:ascii="Brandon Grotesque Office Light" w:hAnsi="Brandon Grotesque Office Light" w:hint="eastAsia"/>
          <w:szCs w:val="24"/>
        </w:rPr>
        <w:t>均衡的温度</w:t>
      </w:r>
      <w:r w:rsidR="00816914">
        <w:rPr>
          <w:rFonts w:ascii="Brandon Grotesque Office Light" w:hAnsi="Brandon Grotesque Office Light" w:hint="eastAsia"/>
          <w:szCs w:val="24"/>
        </w:rPr>
        <w:t>。</w:t>
      </w:r>
    </w:p>
    <w:p w14:paraId="04DCE53A" w14:textId="77777777" w:rsidR="00C9560E" w:rsidRDefault="00C9560E" w:rsidP="00C9560E">
      <w:pPr>
        <w:rPr>
          <w:rFonts w:ascii="Brandon Grotesque Office Light" w:hAnsi="Brandon Grotesque Office Light"/>
          <w:szCs w:val="24"/>
        </w:rPr>
      </w:pPr>
    </w:p>
    <w:p w14:paraId="5F890E09" w14:textId="5CD97F54" w:rsidR="00533FCC" w:rsidRPr="000E7FA7" w:rsidRDefault="00C9560E" w:rsidP="00533FCC">
      <w:pPr>
        <w:rPr>
          <w:rFonts w:ascii="Brandon Grotesque Office Light" w:hAnsi="Brandon Grotesque Office Light"/>
          <w:b/>
          <w:bCs/>
        </w:rPr>
      </w:pPr>
      <w:r>
        <w:rPr>
          <w:rFonts w:ascii="Brandon Grotesque Office Light" w:hAnsi="Brandon Grotesque Office Light" w:hint="eastAsia"/>
          <w:b/>
          <w:bCs/>
        </w:rPr>
        <w:t>新型</w:t>
      </w:r>
      <w:r>
        <w:rPr>
          <w:rFonts w:ascii="Brandon Grotesque Office Light" w:hAnsi="Brandon Grotesque Office Light" w:hint="eastAsia"/>
          <w:b/>
          <w:bCs/>
        </w:rPr>
        <w:t xml:space="preserve"> ECO </w:t>
      </w:r>
      <w:r>
        <w:rPr>
          <w:rFonts w:ascii="Brandon Grotesque Office Light" w:hAnsi="Brandon Grotesque Office Light" w:hint="eastAsia"/>
          <w:b/>
          <w:bCs/>
        </w:rPr>
        <w:t>校准恒温器：可选购天然制冷剂</w:t>
      </w:r>
    </w:p>
    <w:p w14:paraId="617F0AD9" w14:textId="4BD79607" w:rsidR="000E7FA7" w:rsidRDefault="00E5190D" w:rsidP="00533FCC">
      <w:pPr>
        <w:rPr>
          <w:rFonts w:ascii="Brandon Grotesque Office Light" w:hAnsi="Brandon Grotesque Office Light"/>
        </w:rPr>
      </w:pPr>
      <w:r>
        <w:rPr>
          <w:rFonts w:ascii="Brandon Grotesque Office Light" w:hAnsi="Brandon Grotesque Office Light" w:hint="eastAsia"/>
        </w:rPr>
        <w:t>凭借新型</w:t>
      </w:r>
      <w:r>
        <w:rPr>
          <w:rFonts w:ascii="Brandon Grotesque Office Light" w:hAnsi="Brandon Grotesque Office Light" w:hint="eastAsia"/>
        </w:rPr>
        <w:t xml:space="preserve"> LAUDA ECO </w:t>
      </w:r>
      <w:r>
        <w:rPr>
          <w:rFonts w:ascii="Brandon Grotesque Office Light" w:hAnsi="Brandon Grotesque Office Light" w:hint="eastAsia"/>
        </w:rPr>
        <w:t>校准恒温器，</w:t>
      </w:r>
      <w:r>
        <w:rPr>
          <w:rFonts w:ascii="Brandon Grotesque Office Light" w:hAnsi="Brandon Grotesque Office Light" w:hint="eastAsia"/>
        </w:rPr>
        <w:t xml:space="preserve">LAUDA </w:t>
      </w:r>
      <w:r>
        <w:rPr>
          <w:rFonts w:ascii="Brandon Grotesque Office Light" w:hAnsi="Brandon Grotesque Office Light" w:hint="eastAsia"/>
        </w:rPr>
        <w:t>将始终致力于环保的温控技术。此设备配套使用符合欧洲氟化气体法规的制冷剂运行。此外，新型温度校准恒温器</w:t>
      </w:r>
      <w:r>
        <w:rPr>
          <w:rFonts w:ascii="Brandon Grotesque Office Light" w:hAnsi="Brandon Grotesque Office Light" w:hint="eastAsia"/>
        </w:rPr>
        <w:t xml:space="preserve"> REJ 1225 G </w:t>
      </w:r>
      <w:r>
        <w:rPr>
          <w:rFonts w:ascii="Brandon Grotesque Office Light" w:hAnsi="Brandon Grotesque Office Light" w:hint="eastAsia"/>
        </w:rPr>
        <w:t>还可选购天然制冷剂。由于此恒温器配</w:t>
      </w:r>
      <w:r w:rsidR="009E28DA">
        <w:rPr>
          <w:rFonts w:ascii="Brandon Grotesque Office Light" w:hAnsi="Brandon Grotesque Office Light" w:hint="eastAsia"/>
        </w:rPr>
        <w:t>备</w:t>
      </w:r>
      <w:r>
        <w:rPr>
          <w:rFonts w:ascii="Brandon Grotesque Office Light" w:hAnsi="Brandon Grotesque Office Light" w:hint="eastAsia"/>
        </w:rPr>
        <w:t>有大量接口，所以可将其顺利灵活地接入既有的工作过程中，例如：</w:t>
      </w:r>
      <w:r>
        <w:rPr>
          <w:rFonts w:ascii="Brandon Grotesque Office Light" w:hAnsi="Brandon Grotesque Office Light" w:hint="eastAsia"/>
        </w:rPr>
        <w:t>Profibus</w:t>
      </w:r>
      <w:r>
        <w:rPr>
          <w:rFonts w:ascii="Brandon Grotesque Office Light" w:hAnsi="Brandon Grotesque Office Light" w:hint="eastAsia"/>
        </w:rPr>
        <w:t>、以太网或</w:t>
      </w:r>
      <w:r>
        <w:rPr>
          <w:rFonts w:ascii="Brandon Grotesque Office Light" w:hAnsi="Brandon Grotesque Office Light" w:hint="eastAsia"/>
        </w:rPr>
        <w:t xml:space="preserve"> Pt100/LiBus</w:t>
      </w:r>
      <w:r>
        <w:rPr>
          <w:rFonts w:ascii="Brandon Grotesque Office Light" w:hAnsi="Brandon Grotesque Office Light" w:hint="eastAsia"/>
        </w:rPr>
        <w:t>。彩色的大</w:t>
      </w:r>
      <w:r>
        <w:rPr>
          <w:rFonts w:ascii="Brandon Grotesque Office Light" w:hAnsi="Brandon Grotesque Office Light" w:hint="eastAsia"/>
        </w:rPr>
        <w:t xml:space="preserve"> TFT </w:t>
      </w:r>
      <w:r>
        <w:rPr>
          <w:rFonts w:ascii="Brandon Grotesque Office Light" w:hAnsi="Brandon Grotesque Office Light" w:hint="eastAsia"/>
        </w:rPr>
        <w:t>显示屏界面直观，可以对各种温度曲线进行编程，</w:t>
      </w:r>
      <w:r w:rsidR="000454F5">
        <w:rPr>
          <w:rFonts w:ascii="Brandon Grotesque Office Light" w:hAnsi="Brandon Grotesque Office Light" w:hint="eastAsia"/>
        </w:rPr>
        <w:t>由</w:t>
      </w:r>
      <w:r>
        <w:rPr>
          <w:rFonts w:ascii="Brandon Grotesque Office Light" w:hAnsi="Brandon Grotesque Office Light" w:hint="eastAsia"/>
        </w:rPr>
        <w:t>恒温器自动处理，从而为实验室的日常工作提供支持。</w:t>
      </w:r>
    </w:p>
    <w:p w14:paraId="1944E1E9" w14:textId="029B5A3A" w:rsidR="00CF0A5F" w:rsidRDefault="00CF0A5F" w:rsidP="00533FCC">
      <w:pPr>
        <w:rPr>
          <w:rFonts w:ascii="Brandon Grotesque Office Light" w:hAnsi="Brandon Grotesque Office Light"/>
        </w:rPr>
      </w:pPr>
    </w:p>
    <w:p w14:paraId="3EBC32D0" w14:textId="77777777" w:rsidR="00A80900" w:rsidRPr="00870685" w:rsidRDefault="00A80900" w:rsidP="00533FCC">
      <w:pPr>
        <w:rPr>
          <w:rFonts w:ascii="Brandon Grotesque Office Light" w:hAnsi="Brandon Grotesque Office Light"/>
        </w:rPr>
      </w:pPr>
    </w:p>
    <w:p w14:paraId="2B35DA65" w14:textId="77777777" w:rsidR="00533FCC" w:rsidRPr="00870685" w:rsidRDefault="00533FCC" w:rsidP="00533FCC">
      <w:pPr>
        <w:rPr>
          <w:rFonts w:ascii="Brandon Grotesque Office Light" w:hAnsi="Brandon Grotesque Office Light"/>
          <w:b/>
        </w:rPr>
      </w:pPr>
      <w:r>
        <w:rPr>
          <w:rFonts w:ascii="Brandon Grotesque Office Light" w:hAnsi="Brandon Grotesque Office Light" w:hint="eastAsia"/>
          <w:b/>
        </w:rPr>
        <w:t>关于</w:t>
      </w:r>
      <w:r>
        <w:rPr>
          <w:rFonts w:ascii="Brandon Grotesque Office Light" w:hAnsi="Brandon Grotesque Office Light" w:hint="eastAsia"/>
          <w:b/>
        </w:rPr>
        <w:t xml:space="preserve"> LAUDA </w:t>
      </w:r>
    </w:p>
    <w:p w14:paraId="4C0826BD" w14:textId="77777777" w:rsidR="00533FCC" w:rsidRPr="00870685" w:rsidRDefault="00533FCC" w:rsidP="00533FCC">
      <w:pPr>
        <w:rPr>
          <w:rFonts w:ascii="Brandon Grotesque Office Light" w:hAnsi="Brandon Grotesque Office Light"/>
          <w:b/>
        </w:rPr>
      </w:pPr>
      <w:r>
        <w:rPr>
          <w:rFonts w:ascii="Brandon Grotesque Office Light" w:hAnsi="Brandon Grotesque Office Light" w:hint="eastAsia"/>
        </w:rPr>
        <w:t>我们是</w:t>
      </w:r>
      <w:r>
        <w:rPr>
          <w:rFonts w:ascii="Brandon Grotesque Office Light" w:hAnsi="Brandon Grotesque Office Light" w:hint="eastAsia"/>
        </w:rPr>
        <w:t xml:space="preserve"> LAUDA</w:t>
      </w:r>
      <w:r>
        <w:rPr>
          <w:rFonts w:ascii="Brandon Grotesque Office Light" w:hAnsi="Brandon Grotesque Office Light" w:hint="eastAsia"/>
        </w:rPr>
        <w:t>——精确温度控制领域的世界市场领导者。我们的温度控制设备和加热</w:t>
      </w:r>
      <w:r>
        <w:rPr>
          <w:rFonts w:ascii="Brandon Grotesque Office Light" w:hAnsi="Brandon Grotesque Office Light" w:hint="eastAsia"/>
        </w:rPr>
        <w:t>/</w:t>
      </w:r>
      <w:r>
        <w:rPr>
          <w:rFonts w:ascii="Brandon Grotesque Office Light" w:hAnsi="Brandon Grotesque Office Light" w:hint="eastAsia"/>
        </w:rPr>
        <w:t>冷却系统是许多应用的核心。作为全方位服务供应商，我们在研究、生产和质量控制中保证最佳温度。我们是值得信赖的合作伙伴，特别是在汽车、化学</w:t>
      </w:r>
      <w:r>
        <w:rPr>
          <w:rFonts w:ascii="Brandon Grotesque Office Light" w:hAnsi="Brandon Grotesque Office Light" w:hint="eastAsia"/>
        </w:rPr>
        <w:t>/</w:t>
      </w:r>
      <w:r>
        <w:rPr>
          <w:rFonts w:ascii="Brandon Grotesque Office Light" w:hAnsi="Brandon Grotesque Office Light" w:hint="eastAsia"/>
        </w:rPr>
        <w:t>制药、半导体和实验室</w:t>
      </w:r>
      <w:r>
        <w:rPr>
          <w:rFonts w:ascii="Brandon Grotesque Office Light" w:hAnsi="Brandon Grotesque Office Light" w:hint="eastAsia"/>
        </w:rPr>
        <w:t>/</w:t>
      </w:r>
      <w:r>
        <w:rPr>
          <w:rFonts w:ascii="Brandon Grotesque Office Light" w:hAnsi="Brandon Grotesque Office Light" w:hint="eastAsia"/>
        </w:rPr>
        <w:t>医疗技术行业。</w:t>
      </w:r>
      <w:r>
        <w:rPr>
          <w:rFonts w:ascii="Brandon Grotesque Office Light" w:hAnsi="Brandon Grotesque Office Light" w:hint="eastAsia"/>
        </w:rPr>
        <w:t xml:space="preserve">60 </w:t>
      </w:r>
      <w:r>
        <w:rPr>
          <w:rFonts w:ascii="Brandon Grotesque Office Light" w:hAnsi="Brandon Grotesque Office Light" w:hint="eastAsia"/>
        </w:rPr>
        <w:t>多年来，我们每天都以崭新面貌在全球范围内提供我们专业咨询和创新的环保设计方案，满足我们的客户。</w:t>
      </w:r>
    </w:p>
    <w:p w14:paraId="3B346732" w14:textId="77777777" w:rsidR="00533FCC" w:rsidRPr="00870685" w:rsidRDefault="00533FCC" w:rsidP="00533FCC">
      <w:pPr>
        <w:rPr>
          <w:rFonts w:ascii="Brandon Grotesque Office Light" w:hAnsi="Brandon Grotesque Office Light"/>
        </w:rPr>
      </w:pPr>
    </w:p>
    <w:p w14:paraId="59484781" w14:textId="538B1D56" w:rsidR="0087174D" w:rsidRPr="00E933F8" w:rsidRDefault="00E933F8" w:rsidP="00E816F6">
      <w:pPr>
        <w:rPr>
          <w:rStyle w:val="Hyperlink"/>
          <w:rFonts w:ascii="Brandon Grotesque Office Light" w:hAnsi="Brandon Grotesque Office Light"/>
          <w:b/>
          <w:bCs/>
          <w:color w:val="516068"/>
          <w:u w:val="none"/>
        </w:rPr>
      </w:pPr>
      <w:r>
        <w:rPr>
          <w:rStyle w:val="Hyperlink"/>
          <w:rFonts w:ascii="Brandon Grotesque Office Light" w:hAnsi="Brandon Grotesque Office Light" w:hint="eastAsia"/>
          <w:b/>
          <w:bCs/>
          <w:color w:val="516068"/>
          <w:u w:val="none"/>
        </w:rPr>
        <w:t>图片</w:t>
      </w:r>
      <w:r>
        <w:rPr>
          <w:rStyle w:val="Hyperlink"/>
          <w:rFonts w:ascii="Brandon Grotesque Office Light" w:hAnsi="Brandon Grotesque Office Light" w:hint="eastAsia"/>
          <w:b/>
          <w:bCs/>
          <w:color w:val="516068"/>
          <w:u w:val="none"/>
        </w:rPr>
        <w:t xml:space="preserve"> 1</w:t>
      </w:r>
      <w:r>
        <w:rPr>
          <w:rStyle w:val="Hyperlink"/>
          <w:rFonts w:ascii="Brandon Grotesque Office Light" w:hAnsi="Brandon Grotesque Office Light" w:hint="eastAsia"/>
          <w:b/>
          <w:bCs/>
          <w:color w:val="516068"/>
          <w:u w:val="none"/>
        </w:rPr>
        <w:t>：</w:t>
      </w:r>
      <w:r>
        <w:rPr>
          <w:rStyle w:val="Hyperlink"/>
          <w:rFonts w:ascii="Brandon Grotesque Office Light" w:hAnsi="Brandon Grotesque Office Light" w:hint="eastAsia"/>
          <w:b/>
          <w:bCs/>
          <w:color w:val="516068"/>
          <w:u w:val="none"/>
        </w:rPr>
        <w:t>pic_LAUDA_ECO_Kalibrierthermostat_rho.jpg</w:t>
      </w:r>
    </w:p>
    <w:p w14:paraId="17056B91" w14:textId="4AC6B4DB" w:rsidR="00E933F8" w:rsidRPr="00E933F8" w:rsidRDefault="00A913B8" w:rsidP="00E816F6">
      <w:pPr>
        <w:rPr>
          <w:rStyle w:val="Hyperlink"/>
          <w:rFonts w:ascii="Brandon Grotesque Office Light" w:hAnsi="Brandon Grotesque Office Light"/>
          <w:color w:val="516068"/>
          <w:u w:val="none"/>
        </w:rPr>
      </w:pPr>
      <w:r>
        <w:rPr>
          <w:rStyle w:val="Hyperlink"/>
          <w:rFonts w:ascii="Brandon Grotesque Office Light" w:hAnsi="Brandon Grotesque Office Light" w:hint="eastAsia"/>
          <w:color w:val="516068"/>
          <w:u w:val="none"/>
        </w:rPr>
        <w:t>此款</w:t>
      </w:r>
      <w:r>
        <w:rPr>
          <w:rStyle w:val="Hyperlink"/>
          <w:rFonts w:ascii="Brandon Grotesque Office Light" w:hAnsi="Brandon Grotesque Office Light" w:hint="eastAsia"/>
          <w:color w:val="516068"/>
          <w:u w:val="none"/>
        </w:rPr>
        <w:t xml:space="preserve"> </w:t>
      </w:r>
      <w:r>
        <w:rPr>
          <w:rFonts w:ascii="Brandon Grotesque Office Light" w:hAnsi="Brandon Grotesque Office Light" w:hint="eastAsia"/>
          <w:szCs w:val="24"/>
        </w:rPr>
        <w:t xml:space="preserve">LAUDA ECO REJ 1225 G </w:t>
      </w:r>
      <w:r>
        <w:rPr>
          <w:rFonts w:ascii="Brandon Grotesque Office Light" w:hAnsi="Brandon Grotesque Office Light" w:hint="eastAsia"/>
          <w:szCs w:val="24"/>
        </w:rPr>
        <w:t>校准恒温器非常适合</w:t>
      </w:r>
      <w:r>
        <w:rPr>
          <w:rStyle w:val="Hyperlink"/>
          <w:rFonts w:ascii="Brandon Grotesque Office Light" w:hAnsi="Brandon Grotesque Office Light" w:hint="eastAsia"/>
          <w:color w:val="516068"/>
          <w:u w:val="none"/>
        </w:rPr>
        <w:t>用于玻璃温度计或电子温度计的校准。（来源：</w:t>
      </w:r>
      <w:r>
        <w:rPr>
          <w:rStyle w:val="Hyperlink"/>
          <w:rFonts w:ascii="Brandon Grotesque Office Light" w:hAnsi="Brandon Grotesque Office Light" w:hint="eastAsia"/>
          <w:color w:val="516068"/>
          <w:u w:val="none"/>
        </w:rPr>
        <w:t>LAUDA</w:t>
      </w:r>
      <w:r>
        <w:rPr>
          <w:rStyle w:val="Hyperlink"/>
          <w:rFonts w:ascii="Brandon Grotesque Office Light" w:hAnsi="Brandon Grotesque Office Light" w:hint="eastAsia"/>
          <w:color w:val="516068"/>
          <w:u w:val="none"/>
        </w:rPr>
        <w:t>）</w:t>
      </w:r>
    </w:p>
    <w:p w14:paraId="38A9A6E9" w14:textId="77777777" w:rsidR="00471D9B" w:rsidRPr="00870685" w:rsidRDefault="00471D9B" w:rsidP="0087174D">
      <w:pPr>
        <w:rPr>
          <w:rFonts w:ascii="Brandon Grotesque Office Light" w:hAnsi="Brandon Grotesque Office Light"/>
        </w:rPr>
      </w:pPr>
    </w:p>
    <w:p w14:paraId="05ED26C5" w14:textId="77777777" w:rsidR="005A3753" w:rsidRPr="00870685" w:rsidRDefault="005A3753" w:rsidP="0087174D">
      <w:pPr>
        <w:rPr>
          <w:rFonts w:ascii="Brandon Grotesque Office Light" w:hAnsi="Brandon Grotesque Office Light"/>
        </w:rPr>
      </w:pPr>
    </w:p>
    <w:p w14:paraId="763B9FBF" w14:textId="77777777" w:rsidR="00830C56" w:rsidRPr="00870685" w:rsidRDefault="00830C56" w:rsidP="00830C56">
      <w:pPr>
        <w:rPr>
          <w:rFonts w:ascii="Brandon Grotesque Office Light" w:hAnsi="Brandon Grotesque Office Light"/>
          <w:b/>
        </w:rPr>
      </w:pPr>
      <w:r>
        <w:rPr>
          <w:rFonts w:ascii="Brandon Grotesque Office Light" w:hAnsi="Brandon Grotesque Office Light" w:hint="eastAsia"/>
          <w:b/>
        </w:rPr>
        <w:t>直接联系</w:t>
      </w:r>
      <w:r>
        <w:rPr>
          <w:rFonts w:ascii="Brandon Grotesque Office Light" w:hAnsi="Brandon Grotesque Office Light" w:hint="eastAsia"/>
          <w:b/>
        </w:rPr>
        <w:t xml:space="preserve"> LAUDA</w:t>
      </w:r>
      <w:r>
        <w:rPr>
          <w:rFonts w:ascii="Brandon Grotesque Office Light" w:hAnsi="Brandon Grotesque Office Light" w:hint="eastAsia"/>
          <w:b/>
        </w:rPr>
        <w:br/>
      </w:r>
      <w:r>
        <w:rPr>
          <w:rFonts w:ascii="Brandon Grotesque Office Light" w:hAnsi="Brandon Grotesque Office Light" w:hint="eastAsia"/>
        </w:rPr>
        <w:t>ROBERT HORN</w:t>
      </w:r>
    </w:p>
    <w:p w14:paraId="686C67A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hint="eastAsia"/>
        </w:rPr>
        <w:t>在线及内容主管</w:t>
      </w:r>
    </w:p>
    <w:p w14:paraId="21D283C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hint="eastAsia"/>
        </w:rPr>
        <w:t>电话</w:t>
      </w:r>
      <w:r>
        <w:rPr>
          <w:rFonts w:ascii="Brandon Grotesque Office Light" w:hAnsi="Brandon Grotesque Office Light" w:hint="eastAsia"/>
        </w:rPr>
        <w:t xml:space="preserve"> + 49 (0) 9343 503-162</w:t>
      </w:r>
    </w:p>
    <w:p w14:paraId="241770DF" w14:textId="77777777" w:rsidR="00830C56" w:rsidRPr="00E86640" w:rsidRDefault="00830C56" w:rsidP="00830C56">
      <w:pPr>
        <w:rPr>
          <w:rFonts w:ascii="Brandon Grotesque Office Light" w:hAnsi="Brandon Grotesque Office Light"/>
        </w:rPr>
      </w:pPr>
      <w:r>
        <w:rPr>
          <w:rFonts w:ascii="Brandon Grotesque Office Light" w:hAnsi="Brandon Grotesque Office Light" w:hint="eastAsia"/>
        </w:rPr>
        <w:t>传真</w:t>
      </w:r>
      <w:r>
        <w:rPr>
          <w:rFonts w:ascii="Brandon Grotesque Office Light" w:hAnsi="Brandon Grotesque Office Light" w:hint="eastAsia"/>
        </w:rPr>
        <w:t xml:space="preserve"> + 49 (0) 9343 503-283</w:t>
      </w:r>
    </w:p>
    <w:p w14:paraId="44EBF548" w14:textId="75F5186C" w:rsidR="0087174D" w:rsidRPr="00E86640" w:rsidRDefault="00830C56" w:rsidP="00E816F6">
      <w:pPr>
        <w:rPr>
          <w:rFonts w:ascii="Brandon Grotesque Office Light" w:hAnsi="Brandon Grotesque Office Light"/>
        </w:rPr>
      </w:pPr>
      <w:r>
        <w:rPr>
          <w:rFonts w:ascii="Brandon Grotesque Office Light" w:hAnsi="Brandon Grotesque Office Light" w:hint="eastAsia"/>
        </w:rPr>
        <w:t>robert.horn@lauda.de</w:t>
      </w:r>
      <w:r>
        <w:rPr>
          <w:rFonts w:ascii="Brandon Grotesque Office Light" w:hAnsi="Brandon Grotesque Office Light" w:hint="eastAsia"/>
        </w:rPr>
        <w:br/>
        <w:t>www.lauda.de</w:t>
      </w:r>
    </w:p>
    <w:sectPr w:rsidR="0087174D" w:rsidRPr="00E86640"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6D95B" w14:textId="77777777" w:rsidR="00517D1A" w:rsidRDefault="00517D1A" w:rsidP="001A7663">
      <w:pPr>
        <w:spacing w:line="240" w:lineRule="auto"/>
      </w:pPr>
      <w:r>
        <w:separator/>
      </w:r>
    </w:p>
  </w:endnote>
  <w:endnote w:type="continuationSeparator" w:id="0">
    <w:p w14:paraId="7CCE7F64" w14:textId="77777777" w:rsidR="00517D1A" w:rsidRDefault="00517D1A"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Source Sans Pro ExtraLight"/>
    <w:panose1 w:val="020B0303020203060202"/>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Fuzeile"/>
    </w:pPr>
    <w:r>
      <w:rPr>
        <w:rFonts w:hint="eastAsia"/>
        <w:noProof/>
        <w:lang w:val="en-U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8243B" w14:textId="77777777" w:rsidR="00517D1A" w:rsidRDefault="00517D1A" w:rsidP="001A7663">
      <w:pPr>
        <w:spacing w:line="240" w:lineRule="auto"/>
      </w:pPr>
      <w:r>
        <w:separator/>
      </w:r>
    </w:p>
  </w:footnote>
  <w:footnote w:type="continuationSeparator" w:id="0">
    <w:p w14:paraId="522E7C8D" w14:textId="77777777" w:rsidR="00517D1A" w:rsidRDefault="00517D1A"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Kopfzeile"/>
    </w:pPr>
    <w:r>
      <w:rPr>
        <w:rFonts w:hint="eastAsia"/>
        <w:noProof/>
        <w:lang w:val="en-U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hideSpellingErrors/>
  <w:hideGrammaticalErrors/>
  <w:proofState w:spelling="clean" w:grammar="clean"/>
  <w:trackRevisions/>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3592"/>
    <w:rsid w:val="00003BD8"/>
    <w:rsid w:val="000106F6"/>
    <w:rsid w:val="000131DE"/>
    <w:rsid w:val="000162E3"/>
    <w:rsid w:val="00016E71"/>
    <w:rsid w:val="00017CDD"/>
    <w:rsid w:val="0002210C"/>
    <w:rsid w:val="00032C1E"/>
    <w:rsid w:val="0003349D"/>
    <w:rsid w:val="00036288"/>
    <w:rsid w:val="00037A5A"/>
    <w:rsid w:val="00043694"/>
    <w:rsid w:val="000454F5"/>
    <w:rsid w:val="000502B9"/>
    <w:rsid w:val="00052155"/>
    <w:rsid w:val="0005238D"/>
    <w:rsid w:val="00062200"/>
    <w:rsid w:val="00063F58"/>
    <w:rsid w:val="00072AB2"/>
    <w:rsid w:val="00080D14"/>
    <w:rsid w:val="00081610"/>
    <w:rsid w:val="000865AD"/>
    <w:rsid w:val="00086D9D"/>
    <w:rsid w:val="0009212B"/>
    <w:rsid w:val="00097B47"/>
    <w:rsid w:val="000A55C4"/>
    <w:rsid w:val="000A59E1"/>
    <w:rsid w:val="000A7BBE"/>
    <w:rsid w:val="000B2B07"/>
    <w:rsid w:val="000B7FB5"/>
    <w:rsid w:val="000C12B8"/>
    <w:rsid w:val="000C1ABD"/>
    <w:rsid w:val="000C6191"/>
    <w:rsid w:val="000C7AE0"/>
    <w:rsid w:val="000D1EB2"/>
    <w:rsid w:val="000D6912"/>
    <w:rsid w:val="000E7FA7"/>
    <w:rsid w:val="000F282C"/>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774"/>
    <w:rsid w:val="00173DD2"/>
    <w:rsid w:val="00180854"/>
    <w:rsid w:val="00180F25"/>
    <w:rsid w:val="0018634A"/>
    <w:rsid w:val="001878D0"/>
    <w:rsid w:val="0019055C"/>
    <w:rsid w:val="0019656F"/>
    <w:rsid w:val="00196772"/>
    <w:rsid w:val="001A7663"/>
    <w:rsid w:val="001B4EB7"/>
    <w:rsid w:val="001B7690"/>
    <w:rsid w:val="001C166D"/>
    <w:rsid w:val="001C21DF"/>
    <w:rsid w:val="001D1292"/>
    <w:rsid w:val="001E1D0F"/>
    <w:rsid w:val="001E24B9"/>
    <w:rsid w:val="001E3159"/>
    <w:rsid w:val="001E40C5"/>
    <w:rsid w:val="001E570A"/>
    <w:rsid w:val="001F2F66"/>
    <w:rsid w:val="001F3C22"/>
    <w:rsid w:val="001F4283"/>
    <w:rsid w:val="001F4E60"/>
    <w:rsid w:val="001F56E8"/>
    <w:rsid w:val="00201E1D"/>
    <w:rsid w:val="002042FD"/>
    <w:rsid w:val="00213BBC"/>
    <w:rsid w:val="00221EBC"/>
    <w:rsid w:val="00223F3A"/>
    <w:rsid w:val="0022631E"/>
    <w:rsid w:val="00233243"/>
    <w:rsid w:val="002378C7"/>
    <w:rsid w:val="00237AA4"/>
    <w:rsid w:val="0024245D"/>
    <w:rsid w:val="002465B4"/>
    <w:rsid w:val="0024793A"/>
    <w:rsid w:val="00251828"/>
    <w:rsid w:val="00254928"/>
    <w:rsid w:val="00257177"/>
    <w:rsid w:val="0025762D"/>
    <w:rsid w:val="002622EC"/>
    <w:rsid w:val="002642CF"/>
    <w:rsid w:val="00264380"/>
    <w:rsid w:val="00264C31"/>
    <w:rsid w:val="0026583F"/>
    <w:rsid w:val="00266BD7"/>
    <w:rsid w:val="00271E28"/>
    <w:rsid w:val="00276F4C"/>
    <w:rsid w:val="002822D6"/>
    <w:rsid w:val="00284465"/>
    <w:rsid w:val="00286C92"/>
    <w:rsid w:val="002879E7"/>
    <w:rsid w:val="00292433"/>
    <w:rsid w:val="0029792F"/>
    <w:rsid w:val="002A2226"/>
    <w:rsid w:val="002A2E3A"/>
    <w:rsid w:val="002A44B6"/>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03B7"/>
    <w:rsid w:val="002F5A35"/>
    <w:rsid w:val="00303043"/>
    <w:rsid w:val="0031603F"/>
    <w:rsid w:val="00321B1B"/>
    <w:rsid w:val="00323318"/>
    <w:rsid w:val="003277C5"/>
    <w:rsid w:val="00331032"/>
    <w:rsid w:val="00331EA0"/>
    <w:rsid w:val="00334C33"/>
    <w:rsid w:val="00340712"/>
    <w:rsid w:val="003524F6"/>
    <w:rsid w:val="003528B1"/>
    <w:rsid w:val="00353696"/>
    <w:rsid w:val="00354660"/>
    <w:rsid w:val="003559CB"/>
    <w:rsid w:val="00361772"/>
    <w:rsid w:val="003659FB"/>
    <w:rsid w:val="00371E55"/>
    <w:rsid w:val="003924BD"/>
    <w:rsid w:val="0039408C"/>
    <w:rsid w:val="003940B8"/>
    <w:rsid w:val="00395772"/>
    <w:rsid w:val="003B2EFA"/>
    <w:rsid w:val="003B3409"/>
    <w:rsid w:val="003B69E6"/>
    <w:rsid w:val="003C4555"/>
    <w:rsid w:val="003C6CC1"/>
    <w:rsid w:val="003D1DAE"/>
    <w:rsid w:val="003D2457"/>
    <w:rsid w:val="003F101C"/>
    <w:rsid w:val="003F1247"/>
    <w:rsid w:val="003F34EA"/>
    <w:rsid w:val="003F564D"/>
    <w:rsid w:val="0040404E"/>
    <w:rsid w:val="00413083"/>
    <w:rsid w:val="004179ED"/>
    <w:rsid w:val="004179FE"/>
    <w:rsid w:val="0042186D"/>
    <w:rsid w:val="0042560D"/>
    <w:rsid w:val="004336B6"/>
    <w:rsid w:val="00437772"/>
    <w:rsid w:val="00444A8C"/>
    <w:rsid w:val="0045075E"/>
    <w:rsid w:val="00452D93"/>
    <w:rsid w:val="00454206"/>
    <w:rsid w:val="00464C8C"/>
    <w:rsid w:val="00467756"/>
    <w:rsid w:val="00470DB8"/>
    <w:rsid w:val="00471D9B"/>
    <w:rsid w:val="0047242F"/>
    <w:rsid w:val="00481CC0"/>
    <w:rsid w:val="0049367D"/>
    <w:rsid w:val="004945E2"/>
    <w:rsid w:val="0049574E"/>
    <w:rsid w:val="004A2887"/>
    <w:rsid w:val="004A34A0"/>
    <w:rsid w:val="004A446F"/>
    <w:rsid w:val="004B2050"/>
    <w:rsid w:val="004B2529"/>
    <w:rsid w:val="004B3274"/>
    <w:rsid w:val="004C0D96"/>
    <w:rsid w:val="004C14E4"/>
    <w:rsid w:val="004C3D3B"/>
    <w:rsid w:val="004C6CB3"/>
    <w:rsid w:val="004D4263"/>
    <w:rsid w:val="004E7939"/>
    <w:rsid w:val="004F0105"/>
    <w:rsid w:val="004F19F0"/>
    <w:rsid w:val="004F7EF8"/>
    <w:rsid w:val="00501510"/>
    <w:rsid w:val="00505919"/>
    <w:rsid w:val="00510DB4"/>
    <w:rsid w:val="00512736"/>
    <w:rsid w:val="00513FEA"/>
    <w:rsid w:val="00517CD5"/>
    <w:rsid w:val="00517D1A"/>
    <w:rsid w:val="0052091D"/>
    <w:rsid w:val="00533FCC"/>
    <w:rsid w:val="00543B46"/>
    <w:rsid w:val="00545425"/>
    <w:rsid w:val="00546F3B"/>
    <w:rsid w:val="00550F00"/>
    <w:rsid w:val="00551DA1"/>
    <w:rsid w:val="005536BB"/>
    <w:rsid w:val="00561F53"/>
    <w:rsid w:val="00562C93"/>
    <w:rsid w:val="005649BF"/>
    <w:rsid w:val="00566F58"/>
    <w:rsid w:val="005730F4"/>
    <w:rsid w:val="00582891"/>
    <w:rsid w:val="00583D49"/>
    <w:rsid w:val="00591983"/>
    <w:rsid w:val="005A10D2"/>
    <w:rsid w:val="005A2767"/>
    <w:rsid w:val="005A3753"/>
    <w:rsid w:val="005A79A2"/>
    <w:rsid w:val="005B01C8"/>
    <w:rsid w:val="005B05BD"/>
    <w:rsid w:val="005B5642"/>
    <w:rsid w:val="005C7514"/>
    <w:rsid w:val="005C7592"/>
    <w:rsid w:val="005D2C5D"/>
    <w:rsid w:val="005D415E"/>
    <w:rsid w:val="005D51B9"/>
    <w:rsid w:val="005E253F"/>
    <w:rsid w:val="005E42BA"/>
    <w:rsid w:val="005E5AF7"/>
    <w:rsid w:val="005E6B6B"/>
    <w:rsid w:val="005F7C33"/>
    <w:rsid w:val="00602563"/>
    <w:rsid w:val="0060261B"/>
    <w:rsid w:val="00602DE3"/>
    <w:rsid w:val="00605CE7"/>
    <w:rsid w:val="006064A0"/>
    <w:rsid w:val="00607649"/>
    <w:rsid w:val="006131E8"/>
    <w:rsid w:val="00613771"/>
    <w:rsid w:val="00622E3C"/>
    <w:rsid w:val="006303E5"/>
    <w:rsid w:val="00630554"/>
    <w:rsid w:val="006317CE"/>
    <w:rsid w:val="00631BA2"/>
    <w:rsid w:val="00637579"/>
    <w:rsid w:val="00640385"/>
    <w:rsid w:val="00645FEA"/>
    <w:rsid w:val="006471DE"/>
    <w:rsid w:val="0065237C"/>
    <w:rsid w:val="00656DF6"/>
    <w:rsid w:val="006617D0"/>
    <w:rsid w:val="006725A2"/>
    <w:rsid w:val="0067445F"/>
    <w:rsid w:val="00675D89"/>
    <w:rsid w:val="006804AD"/>
    <w:rsid w:val="00681080"/>
    <w:rsid w:val="00686CDE"/>
    <w:rsid w:val="0068746E"/>
    <w:rsid w:val="006929FE"/>
    <w:rsid w:val="00692ECD"/>
    <w:rsid w:val="00693CD1"/>
    <w:rsid w:val="006B0F68"/>
    <w:rsid w:val="006B57B2"/>
    <w:rsid w:val="006C3BED"/>
    <w:rsid w:val="006C78BD"/>
    <w:rsid w:val="006D0E58"/>
    <w:rsid w:val="006D20F1"/>
    <w:rsid w:val="006D5CEE"/>
    <w:rsid w:val="006D63A8"/>
    <w:rsid w:val="006D7236"/>
    <w:rsid w:val="006D7295"/>
    <w:rsid w:val="006E2046"/>
    <w:rsid w:val="006E6FCB"/>
    <w:rsid w:val="006F113D"/>
    <w:rsid w:val="007041FB"/>
    <w:rsid w:val="0070766B"/>
    <w:rsid w:val="00713A32"/>
    <w:rsid w:val="00713EAA"/>
    <w:rsid w:val="00722C08"/>
    <w:rsid w:val="00730902"/>
    <w:rsid w:val="00730A85"/>
    <w:rsid w:val="0073169A"/>
    <w:rsid w:val="00743C1E"/>
    <w:rsid w:val="007503C2"/>
    <w:rsid w:val="00750C9F"/>
    <w:rsid w:val="00750DCF"/>
    <w:rsid w:val="00753EC0"/>
    <w:rsid w:val="00755F20"/>
    <w:rsid w:val="00762FD8"/>
    <w:rsid w:val="00763395"/>
    <w:rsid w:val="007708E6"/>
    <w:rsid w:val="00775978"/>
    <w:rsid w:val="00777446"/>
    <w:rsid w:val="007852EC"/>
    <w:rsid w:val="00790AE9"/>
    <w:rsid w:val="00793A1A"/>
    <w:rsid w:val="007A0D98"/>
    <w:rsid w:val="007A1E98"/>
    <w:rsid w:val="007A214C"/>
    <w:rsid w:val="007B21B5"/>
    <w:rsid w:val="007C468C"/>
    <w:rsid w:val="007C6316"/>
    <w:rsid w:val="007C7895"/>
    <w:rsid w:val="007E1D6F"/>
    <w:rsid w:val="007E50DF"/>
    <w:rsid w:val="007E5BC2"/>
    <w:rsid w:val="007F7C29"/>
    <w:rsid w:val="00804515"/>
    <w:rsid w:val="008066E7"/>
    <w:rsid w:val="0080696E"/>
    <w:rsid w:val="008113F2"/>
    <w:rsid w:val="00811D52"/>
    <w:rsid w:val="0081305A"/>
    <w:rsid w:val="00816914"/>
    <w:rsid w:val="00820B12"/>
    <w:rsid w:val="00822400"/>
    <w:rsid w:val="008252D8"/>
    <w:rsid w:val="008278A9"/>
    <w:rsid w:val="00830C56"/>
    <w:rsid w:val="00831B27"/>
    <w:rsid w:val="00832FCA"/>
    <w:rsid w:val="00835AF8"/>
    <w:rsid w:val="0083658E"/>
    <w:rsid w:val="00836EE9"/>
    <w:rsid w:val="0083751D"/>
    <w:rsid w:val="0084148D"/>
    <w:rsid w:val="00845C0A"/>
    <w:rsid w:val="008514FA"/>
    <w:rsid w:val="00852B15"/>
    <w:rsid w:val="00854FE7"/>
    <w:rsid w:val="008626BA"/>
    <w:rsid w:val="008646F6"/>
    <w:rsid w:val="00864B03"/>
    <w:rsid w:val="00864B31"/>
    <w:rsid w:val="00870685"/>
    <w:rsid w:val="0087174D"/>
    <w:rsid w:val="00873446"/>
    <w:rsid w:val="00874B73"/>
    <w:rsid w:val="00881128"/>
    <w:rsid w:val="00882689"/>
    <w:rsid w:val="00884C9C"/>
    <w:rsid w:val="008854EE"/>
    <w:rsid w:val="0088553E"/>
    <w:rsid w:val="008869BB"/>
    <w:rsid w:val="00893E7E"/>
    <w:rsid w:val="008A0F94"/>
    <w:rsid w:val="008A1086"/>
    <w:rsid w:val="008A195C"/>
    <w:rsid w:val="008B20C1"/>
    <w:rsid w:val="008B798C"/>
    <w:rsid w:val="008C43B8"/>
    <w:rsid w:val="008D0882"/>
    <w:rsid w:val="008D134D"/>
    <w:rsid w:val="008D17A2"/>
    <w:rsid w:val="008D1FEA"/>
    <w:rsid w:val="008E5CB4"/>
    <w:rsid w:val="008F6BA4"/>
    <w:rsid w:val="0090270F"/>
    <w:rsid w:val="00905821"/>
    <w:rsid w:val="00905C28"/>
    <w:rsid w:val="009146BF"/>
    <w:rsid w:val="0091797A"/>
    <w:rsid w:val="009214D6"/>
    <w:rsid w:val="00922FFD"/>
    <w:rsid w:val="009230AD"/>
    <w:rsid w:val="00934361"/>
    <w:rsid w:val="009360E1"/>
    <w:rsid w:val="00941E75"/>
    <w:rsid w:val="0094233A"/>
    <w:rsid w:val="00950AF9"/>
    <w:rsid w:val="00952D13"/>
    <w:rsid w:val="00955EA0"/>
    <w:rsid w:val="0096160E"/>
    <w:rsid w:val="00966A73"/>
    <w:rsid w:val="009672D4"/>
    <w:rsid w:val="00967DE7"/>
    <w:rsid w:val="00973DE5"/>
    <w:rsid w:val="009742F4"/>
    <w:rsid w:val="009758D5"/>
    <w:rsid w:val="009801FE"/>
    <w:rsid w:val="0098233C"/>
    <w:rsid w:val="00982F67"/>
    <w:rsid w:val="0098440B"/>
    <w:rsid w:val="00991A0E"/>
    <w:rsid w:val="009940D8"/>
    <w:rsid w:val="00995AC3"/>
    <w:rsid w:val="00995BFD"/>
    <w:rsid w:val="0099732C"/>
    <w:rsid w:val="009A5967"/>
    <w:rsid w:val="009B4F81"/>
    <w:rsid w:val="009B61DA"/>
    <w:rsid w:val="009C194C"/>
    <w:rsid w:val="009C3034"/>
    <w:rsid w:val="009C4343"/>
    <w:rsid w:val="009C55BB"/>
    <w:rsid w:val="009C686D"/>
    <w:rsid w:val="009D78DC"/>
    <w:rsid w:val="009D7963"/>
    <w:rsid w:val="009E28DA"/>
    <w:rsid w:val="009E3791"/>
    <w:rsid w:val="009F0AC7"/>
    <w:rsid w:val="009F0EB9"/>
    <w:rsid w:val="009F28D7"/>
    <w:rsid w:val="00A05D6B"/>
    <w:rsid w:val="00A178D4"/>
    <w:rsid w:val="00A204C7"/>
    <w:rsid w:val="00A2068B"/>
    <w:rsid w:val="00A20B1B"/>
    <w:rsid w:val="00A2254F"/>
    <w:rsid w:val="00A252DD"/>
    <w:rsid w:val="00A26870"/>
    <w:rsid w:val="00A3135C"/>
    <w:rsid w:val="00A36BED"/>
    <w:rsid w:val="00A45063"/>
    <w:rsid w:val="00A45324"/>
    <w:rsid w:val="00A46E2E"/>
    <w:rsid w:val="00A50ADD"/>
    <w:rsid w:val="00A51309"/>
    <w:rsid w:val="00A5140B"/>
    <w:rsid w:val="00A61480"/>
    <w:rsid w:val="00A61E3A"/>
    <w:rsid w:val="00A62610"/>
    <w:rsid w:val="00A64572"/>
    <w:rsid w:val="00A665C6"/>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E0598"/>
    <w:rsid w:val="00AF25E6"/>
    <w:rsid w:val="00B0707E"/>
    <w:rsid w:val="00B074C6"/>
    <w:rsid w:val="00B13E56"/>
    <w:rsid w:val="00B16A8B"/>
    <w:rsid w:val="00B20245"/>
    <w:rsid w:val="00B2597A"/>
    <w:rsid w:val="00B32472"/>
    <w:rsid w:val="00B40631"/>
    <w:rsid w:val="00B573CB"/>
    <w:rsid w:val="00B62BE9"/>
    <w:rsid w:val="00B67AB3"/>
    <w:rsid w:val="00B71A9A"/>
    <w:rsid w:val="00B71F28"/>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050"/>
    <w:rsid w:val="00BF6A09"/>
    <w:rsid w:val="00C01021"/>
    <w:rsid w:val="00C04EAB"/>
    <w:rsid w:val="00C13CFF"/>
    <w:rsid w:val="00C1471D"/>
    <w:rsid w:val="00C26BFC"/>
    <w:rsid w:val="00C338E5"/>
    <w:rsid w:val="00C409DE"/>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7A7C"/>
    <w:rsid w:val="00CA075C"/>
    <w:rsid w:val="00CA295A"/>
    <w:rsid w:val="00CA462B"/>
    <w:rsid w:val="00CB1155"/>
    <w:rsid w:val="00CB120B"/>
    <w:rsid w:val="00CB3784"/>
    <w:rsid w:val="00CB52BE"/>
    <w:rsid w:val="00CC242B"/>
    <w:rsid w:val="00CC4BB8"/>
    <w:rsid w:val="00CD2126"/>
    <w:rsid w:val="00CD3803"/>
    <w:rsid w:val="00CD4251"/>
    <w:rsid w:val="00CE56B5"/>
    <w:rsid w:val="00CF0690"/>
    <w:rsid w:val="00CF0A5F"/>
    <w:rsid w:val="00CF4625"/>
    <w:rsid w:val="00CF5A03"/>
    <w:rsid w:val="00D02232"/>
    <w:rsid w:val="00D03076"/>
    <w:rsid w:val="00D03B73"/>
    <w:rsid w:val="00D133A0"/>
    <w:rsid w:val="00D227F9"/>
    <w:rsid w:val="00D2674D"/>
    <w:rsid w:val="00D3125F"/>
    <w:rsid w:val="00D40B94"/>
    <w:rsid w:val="00D43B02"/>
    <w:rsid w:val="00D46F46"/>
    <w:rsid w:val="00D4722D"/>
    <w:rsid w:val="00D54125"/>
    <w:rsid w:val="00D56B1C"/>
    <w:rsid w:val="00D600B7"/>
    <w:rsid w:val="00D606EF"/>
    <w:rsid w:val="00D6073B"/>
    <w:rsid w:val="00D6074E"/>
    <w:rsid w:val="00D678AD"/>
    <w:rsid w:val="00D72E88"/>
    <w:rsid w:val="00D75407"/>
    <w:rsid w:val="00D75C85"/>
    <w:rsid w:val="00D82BCB"/>
    <w:rsid w:val="00D917B6"/>
    <w:rsid w:val="00D91DC3"/>
    <w:rsid w:val="00D9206C"/>
    <w:rsid w:val="00DA2040"/>
    <w:rsid w:val="00DA45E1"/>
    <w:rsid w:val="00DA7164"/>
    <w:rsid w:val="00DB025C"/>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304A9"/>
    <w:rsid w:val="00E31131"/>
    <w:rsid w:val="00E345A0"/>
    <w:rsid w:val="00E366D3"/>
    <w:rsid w:val="00E36985"/>
    <w:rsid w:val="00E37EF1"/>
    <w:rsid w:val="00E477F6"/>
    <w:rsid w:val="00E47E1D"/>
    <w:rsid w:val="00E51224"/>
    <w:rsid w:val="00E5190D"/>
    <w:rsid w:val="00E5287C"/>
    <w:rsid w:val="00E5369B"/>
    <w:rsid w:val="00E60B57"/>
    <w:rsid w:val="00E619EC"/>
    <w:rsid w:val="00E744E5"/>
    <w:rsid w:val="00E74E58"/>
    <w:rsid w:val="00E8115F"/>
    <w:rsid w:val="00E816F6"/>
    <w:rsid w:val="00E85461"/>
    <w:rsid w:val="00E86640"/>
    <w:rsid w:val="00E90287"/>
    <w:rsid w:val="00E93359"/>
    <w:rsid w:val="00E933F8"/>
    <w:rsid w:val="00E95865"/>
    <w:rsid w:val="00EA08A6"/>
    <w:rsid w:val="00EA2AED"/>
    <w:rsid w:val="00EA357A"/>
    <w:rsid w:val="00EA4F2B"/>
    <w:rsid w:val="00EA5B8D"/>
    <w:rsid w:val="00EA6A46"/>
    <w:rsid w:val="00EB72A6"/>
    <w:rsid w:val="00EC213A"/>
    <w:rsid w:val="00EC505C"/>
    <w:rsid w:val="00ED3FD7"/>
    <w:rsid w:val="00ED58C8"/>
    <w:rsid w:val="00EE37F0"/>
    <w:rsid w:val="00EE6C37"/>
    <w:rsid w:val="00EE72F3"/>
    <w:rsid w:val="00EF66A2"/>
    <w:rsid w:val="00EF6E51"/>
    <w:rsid w:val="00F10602"/>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7370A"/>
    <w:rsid w:val="00F8172B"/>
    <w:rsid w:val="00F87AFE"/>
    <w:rsid w:val="00F933E6"/>
    <w:rsid w:val="00FA0E23"/>
    <w:rsid w:val="00FA3BEA"/>
    <w:rsid w:val="00FB3013"/>
    <w:rsid w:val="00FC7DA4"/>
    <w:rsid w:val="00FD119B"/>
    <w:rsid w:val="00FD2BBB"/>
    <w:rsid w:val="00FD4796"/>
    <w:rsid w:val="00FE198C"/>
    <w:rsid w:val="00FE33E1"/>
    <w:rsid w:val="00FE7350"/>
    <w:rsid w:val="00FE7DC7"/>
    <w:rsid w:val="00FF287E"/>
    <w:rsid w:val="00FF7F2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A5102"/>
  <w15:docId w15:val="{5FBEE048-0B60-4222-8808-26231CC9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 w:type="paragraph" w:styleId="berarbeitung">
    <w:name w:val="Revision"/>
    <w:hidden/>
    <w:uiPriority w:val="99"/>
    <w:semiHidden/>
    <w:rsid w:val="00F7370A"/>
    <w:pPr>
      <w:spacing w:line="240" w:lineRule="auto"/>
    </w:pPr>
    <w:rPr>
      <w:rFonts w:ascii="Calibri Light" w:eastAsia="SimSun"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F03D-F1AD-4D13-917B-C3F3F06F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1075</Characters>
  <Application>Microsoft Office Word</Application>
  <DocSecurity>4</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2</cp:revision>
  <cp:lastPrinted>2020-01-29T08:23:00Z</cp:lastPrinted>
  <dcterms:created xsi:type="dcterms:W3CDTF">2020-02-13T07:19:00Z</dcterms:created>
  <dcterms:modified xsi:type="dcterms:W3CDTF">2020-02-13T07:19:00Z</dcterms:modified>
</cp:coreProperties>
</file>