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239E4" w14:textId="1AAC80FA" w:rsidR="002F3397" w:rsidRPr="00663405" w:rsidRDefault="0087103C" w:rsidP="00663405">
      <w:pPr>
        <w:pStyle w:val="berschrift3"/>
        <w:spacing w:line="240" w:lineRule="auto"/>
        <w:rPr>
          <w:rFonts w:ascii="Brandon Grotesque Office Light" w:eastAsia="SimSun" w:hAnsi="Brandon Grotesque Office Light"/>
          <w:b/>
          <w:szCs w:val="24"/>
          <w:lang w:eastAsia="zh-CN"/>
        </w:rPr>
      </w:pPr>
      <w:r w:rsidRPr="00663405">
        <w:rPr>
          <w:rFonts w:ascii="Brandon Grotesque Office Light" w:eastAsia="SimSun" w:hAnsi="Brandon Grotesque Office Light" w:hint="eastAsia"/>
          <w:b/>
          <w:szCs w:val="24"/>
          <w:lang w:eastAsia="zh-CN"/>
        </w:rPr>
        <w:t>解决方案的核心部分</w:t>
      </w:r>
    </w:p>
    <w:p w14:paraId="6DCF8DE7" w14:textId="77777777" w:rsidR="00663405" w:rsidRDefault="00357283" w:rsidP="00663405">
      <w:pPr>
        <w:pStyle w:val="StandardWeb"/>
        <w:spacing w:line="384" w:lineRule="atLeast"/>
        <w:rPr>
          <w:rFonts w:ascii="Brandon Grotesque Office Light" w:hAnsi="Brandon Grotesque Office Light" w:cstheme="minorBidi"/>
          <w:color w:val="516068"/>
          <w:sz w:val="40"/>
          <w:szCs w:val="40"/>
          <w:lang w:val="de-DE"/>
        </w:rPr>
      </w:pPr>
      <w:r w:rsidRPr="00663405">
        <w:rPr>
          <w:rFonts w:ascii="Brandon Grotesque Office Light" w:hAnsi="Brandon Grotesque Office Light" w:cstheme="minorBidi" w:hint="eastAsia"/>
          <w:color w:val="516068"/>
          <w:sz w:val="40"/>
          <w:szCs w:val="40"/>
          <w:lang w:val="de-DE"/>
        </w:rPr>
        <w:t>LAUDA</w:t>
      </w:r>
      <w:r w:rsidRPr="00663405">
        <w:rPr>
          <w:rFonts w:ascii="Brandon Grotesque Office Light" w:hAnsi="Brandon Grotesque Office Light" w:cstheme="minorBidi" w:hint="eastAsia"/>
          <w:color w:val="516068"/>
          <w:sz w:val="40"/>
          <w:szCs w:val="40"/>
          <w:lang w:val="de-DE"/>
        </w:rPr>
        <w:t>精确的温度控制产品为战胜新冠病毒做出重要的贡献</w:t>
      </w:r>
    </w:p>
    <w:p w14:paraId="746EDC29" w14:textId="4E83C8CF" w:rsidR="00357283" w:rsidRDefault="00357283" w:rsidP="00663405">
      <w:pPr>
        <w:spacing w:line="240" w:lineRule="auto"/>
        <w:rPr>
          <w:rFonts w:ascii="Brandon Grotesque Office Light" w:hAnsi="Brandon Grotesque Office Light"/>
          <w:szCs w:val="24"/>
          <w:lang w:eastAsia="zh-CN"/>
        </w:rPr>
      </w:pPr>
      <w:r w:rsidRPr="00663405">
        <w:rPr>
          <w:rFonts w:ascii="Brandon Grotesque Office Light" w:hAnsi="Brandon Grotesque Office Light" w:hint="eastAsia"/>
          <w:szCs w:val="24"/>
          <w:lang w:eastAsia="zh-CN"/>
        </w:rPr>
        <w:t>新冠病毒彻底地改变了我们日常工作和生活。由于全球公众的生活都在持续地遭受新冠病毒疫情的影响，全球各大医药企业和研发组织都在积极地研发药品、治疗方式和最终提供可以抵抗新冠病毒的疫苗而不懈地努力着。</w:t>
      </w:r>
      <w:r w:rsidRPr="00663405">
        <w:rPr>
          <w:rFonts w:ascii="Brandon Grotesque Office Light" w:hAnsi="Brandon Grotesque Office Light" w:hint="eastAsia"/>
          <w:szCs w:val="24"/>
          <w:lang w:eastAsia="zh-CN"/>
        </w:rPr>
        <w:t xml:space="preserve"> LAUDA</w:t>
      </w:r>
      <w:r w:rsidRPr="00663405">
        <w:rPr>
          <w:rFonts w:ascii="Brandon Grotesque Office Light" w:hAnsi="Brandon Grotesque Office Light" w:hint="eastAsia"/>
          <w:szCs w:val="24"/>
          <w:lang w:eastAsia="zh-CN"/>
        </w:rPr>
        <w:t>作为高精度温控产品的制造商已经在生物医药行业为大量的生物制药企业的生产和研发提供了优秀的温控单元，我们将继续投入新的抗击新冠病毒的战役中来。超过</w:t>
      </w:r>
      <w:r w:rsidRPr="00663405">
        <w:rPr>
          <w:rFonts w:ascii="Brandon Grotesque Office Light" w:hAnsi="Brandon Grotesque Office Light" w:hint="eastAsia"/>
          <w:szCs w:val="24"/>
          <w:lang w:eastAsia="zh-CN"/>
        </w:rPr>
        <w:t>60</w:t>
      </w:r>
      <w:r w:rsidRPr="00663405">
        <w:rPr>
          <w:rFonts w:ascii="Brandon Grotesque Office Light" w:hAnsi="Brandon Grotesque Office Light" w:hint="eastAsia"/>
          <w:szCs w:val="24"/>
          <w:lang w:eastAsia="zh-CN"/>
        </w:rPr>
        <w:t>年的经验，</w:t>
      </w:r>
      <w:r w:rsidRPr="00663405">
        <w:rPr>
          <w:rFonts w:ascii="Brandon Grotesque Office Light" w:hAnsi="Brandon Grotesque Office Light" w:hint="eastAsia"/>
          <w:szCs w:val="24"/>
          <w:lang w:eastAsia="zh-CN"/>
        </w:rPr>
        <w:t>LAUDA</w:t>
      </w:r>
      <w:r w:rsidRPr="00663405">
        <w:rPr>
          <w:rFonts w:ascii="Brandon Grotesque Office Light" w:hAnsi="Brandon Grotesque Office Light" w:hint="eastAsia"/>
          <w:szCs w:val="24"/>
          <w:lang w:eastAsia="zh-CN"/>
        </w:rPr>
        <w:t>已经为各行各业的高精度温控要求提供了诸多优秀的产品，包括从实验室到生产的设备等。在新冠疫情期间，我们的产品专家更加专注在为各大药企和研发机构提供细致的设备配套选择和技术支持，确保产品可以在研发成功后第一时间投入稳定的生产。</w:t>
      </w:r>
      <w:r w:rsidRPr="00663405">
        <w:rPr>
          <w:rFonts w:ascii="Brandon Grotesque Office Light" w:hAnsi="Brandon Grotesque Office Light" w:hint="eastAsia"/>
          <w:szCs w:val="24"/>
          <w:lang w:eastAsia="zh-CN"/>
        </w:rPr>
        <w:t xml:space="preserve"> </w:t>
      </w:r>
    </w:p>
    <w:p w14:paraId="57EA6EA7" w14:textId="77777777" w:rsidR="00663405" w:rsidRPr="00663405" w:rsidRDefault="00663405" w:rsidP="00663405">
      <w:pPr>
        <w:spacing w:line="240" w:lineRule="auto"/>
        <w:rPr>
          <w:rFonts w:ascii="Brandon Grotesque Office Light" w:hAnsi="Brandon Grotesque Office Light"/>
          <w:szCs w:val="24"/>
          <w:lang w:eastAsia="zh-CN"/>
        </w:rPr>
      </w:pPr>
    </w:p>
    <w:p w14:paraId="789B7290" w14:textId="7E8F99CB" w:rsidR="00357283" w:rsidRDefault="00357283" w:rsidP="00663405">
      <w:pPr>
        <w:spacing w:line="240" w:lineRule="auto"/>
        <w:rPr>
          <w:rFonts w:ascii="Brandon Grotesque Office Light" w:hAnsi="Brandon Grotesque Office Light"/>
          <w:szCs w:val="24"/>
          <w:lang w:eastAsia="zh-CN"/>
        </w:rPr>
      </w:pPr>
      <w:r w:rsidRPr="00663405">
        <w:rPr>
          <w:rFonts w:ascii="Brandon Grotesque Office Light" w:hAnsi="Brandon Grotesque Office Light" w:hint="eastAsia"/>
          <w:szCs w:val="24"/>
          <w:lang w:eastAsia="zh-CN"/>
        </w:rPr>
        <w:t>温控单元在化学和生物制药工业担负了重要的使命，它能确保化学合成药物和生物药物生产的顺利进行，尤其是在新冠病毒疫苗未来的大规模量产中会发挥尤其重要的作用。在这些工艺中，最重要当属生物反应器的温度控制了。微生物组织需要非常稳定的温度下进行培养，如</w:t>
      </w:r>
      <w:r w:rsidRPr="00663405">
        <w:rPr>
          <w:rFonts w:ascii="Brandon Grotesque Office Light" w:hAnsi="Brandon Grotesque Office Light" w:hint="eastAsia"/>
          <w:szCs w:val="24"/>
          <w:lang w:eastAsia="zh-CN"/>
        </w:rPr>
        <w:t>37</w:t>
      </w:r>
      <w:r w:rsidRPr="00663405">
        <w:rPr>
          <w:rFonts w:ascii="Brandon Grotesque Office Light" w:hAnsi="Brandon Grotesque Office Light" w:hint="eastAsia"/>
          <w:szCs w:val="24"/>
          <w:lang w:eastAsia="zh-CN"/>
        </w:rPr>
        <w:t>到</w:t>
      </w:r>
      <w:r w:rsidRPr="00663405">
        <w:rPr>
          <w:rFonts w:ascii="Brandon Grotesque Office Light" w:hAnsi="Brandon Grotesque Office Light" w:hint="eastAsia"/>
          <w:szCs w:val="24"/>
          <w:lang w:eastAsia="zh-CN"/>
        </w:rPr>
        <w:t>38</w:t>
      </w:r>
      <w:r w:rsidRPr="00663405">
        <w:rPr>
          <w:rFonts w:ascii="Brandon Grotesque Office Light" w:hAnsi="Brandon Grotesque Office Light" w:hint="eastAsia"/>
          <w:szCs w:val="24"/>
          <w:lang w:eastAsia="zh-CN"/>
        </w:rPr>
        <w:t>°</w:t>
      </w:r>
      <w:r w:rsidRPr="00663405">
        <w:rPr>
          <w:rFonts w:ascii="Brandon Grotesque Office Light" w:hAnsi="Brandon Grotesque Office Light" w:hint="eastAsia"/>
          <w:szCs w:val="24"/>
          <w:lang w:eastAsia="zh-CN"/>
        </w:rPr>
        <w:t xml:space="preserve">C </w:t>
      </w:r>
      <w:r w:rsidRPr="00663405">
        <w:rPr>
          <w:rFonts w:ascii="Brandon Grotesque Office Light" w:hAnsi="Brandon Grotesque Office Light" w:hint="eastAsia"/>
          <w:szCs w:val="24"/>
          <w:lang w:eastAsia="zh-CN"/>
        </w:rPr>
        <w:t>，然后需要快速冷却室温等温度再进行下一步的层析、过滤等工艺流程。“我们在生物制药领</w:t>
      </w:r>
      <w:r w:rsidRPr="00663405">
        <w:rPr>
          <w:rFonts w:ascii="Brandon Grotesque Office Light" w:hAnsi="Brandon Grotesque Office Light" w:hint="eastAsia"/>
          <w:szCs w:val="24"/>
          <w:lang w:eastAsia="zh-CN"/>
        </w:rPr>
        <w:lastRenderedPageBreak/>
        <w:t>域，已经向</w:t>
      </w:r>
      <w:r w:rsidR="00153938" w:rsidRPr="00663405">
        <w:rPr>
          <w:rFonts w:ascii="Brandon Grotesque Office Light" w:hAnsi="Brandon Grotesque Office Light" w:hint="eastAsia"/>
          <w:szCs w:val="24"/>
          <w:lang w:eastAsia="zh-CN"/>
        </w:rPr>
        <w:t>众多</w:t>
      </w:r>
      <w:r w:rsidRPr="00663405">
        <w:rPr>
          <w:rFonts w:ascii="Brandon Grotesque Office Light" w:hAnsi="Brandon Grotesque Office Light" w:hint="eastAsia"/>
          <w:szCs w:val="24"/>
          <w:lang w:eastAsia="zh-CN"/>
        </w:rPr>
        <w:t>国际著名的反应器和混合器和系统的集成商提供了优秀的温度控制产品，尤其是我们的</w:t>
      </w:r>
      <w:r w:rsidRPr="00663405">
        <w:rPr>
          <w:rFonts w:ascii="Brandon Grotesque Office Light" w:hAnsi="Brandon Grotesque Office Light" w:hint="eastAsia"/>
          <w:szCs w:val="24"/>
          <w:lang w:eastAsia="zh-CN"/>
        </w:rPr>
        <w:t xml:space="preserve">Integral T </w:t>
      </w:r>
      <w:r w:rsidRPr="00663405">
        <w:rPr>
          <w:rFonts w:ascii="Brandon Grotesque Office Light" w:hAnsi="Brandon Grotesque Office Light" w:hint="eastAsia"/>
          <w:szCs w:val="24"/>
          <w:lang w:eastAsia="zh-CN"/>
        </w:rPr>
        <w:t>和</w:t>
      </w:r>
      <w:proofErr w:type="spellStart"/>
      <w:r w:rsidRPr="00663405">
        <w:rPr>
          <w:rFonts w:ascii="Brandon Grotesque Office Light" w:hAnsi="Brandon Grotesque Office Light" w:hint="eastAsia"/>
          <w:szCs w:val="24"/>
          <w:lang w:eastAsia="zh-CN"/>
        </w:rPr>
        <w:t>Variocool</w:t>
      </w:r>
      <w:proofErr w:type="spellEnd"/>
      <w:r w:rsidRPr="00663405">
        <w:rPr>
          <w:rFonts w:ascii="Brandon Grotesque Office Light" w:hAnsi="Brandon Grotesque Office Light" w:hint="eastAsia"/>
          <w:szCs w:val="24"/>
          <w:lang w:eastAsia="zh-CN"/>
        </w:rPr>
        <w:t>制冷设备已基本成为行业的对标产品系列，秉承</w:t>
      </w:r>
      <w:r w:rsidRPr="00663405">
        <w:rPr>
          <w:rFonts w:ascii="Brandon Grotesque Office Light" w:hAnsi="Brandon Grotesque Office Light" w:hint="eastAsia"/>
          <w:szCs w:val="24"/>
          <w:lang w:eastAsia="zh-CN"/>
        </w:rPr>
        <w:t>LAUDA</w:t>
      </w:r>
      <w:r w:rsidRPr="00663405">
        <w:rPr>
          <w:rFonts w:ascii="Brandon Grotesque Office Light" w:hAnsi="Brandon Grotesque Office Light" w:hint="eastAsia"/>
          <w:szCs w:val="24"/>
          <w:lang w:eastAsia="zh-CN"/>
        </w:rPr>
        <w:t>优良的品质和技术，我们收到了广大用户的认可”。</w:t>
      </w:r>
      <w:r w:rsidRPr="00663405">
        <w:rPr>
          <w:rFonts w:ascii="Brandon Grotesque Office Light" w:hAnsi="Brandon Grotesque Office Light" w:hint="eastAsia"/>
          <w:szCs w:val="24"/>
          <w:lang w:eastAsia="zh-CN"/>
        </w:rPr>
        <w:t>LAUDA</w:t>
      </w:r>
      <w:r w:rsidRPr="00663405">
        <w:rPr>
          <w:rFonts w:ascii="Brandon Grotesque Office Light" w:hAnsi="Brandon Grotesque Office Light" w:hint="eastAsia"/>
          <w:szCs w:val="24"/>
          <w:lang w:eastAsia="zh-CN"/>
        </w:rPr>
        <w:t>公司</w:t>
      </w:r>
      <w:r w:rsidRPr="00663405">
        <w:rPr>
          <w:rFonts w:ascii="Brandon Grotesque Office Light" w:hAnsi="Brandon Grotesque Office Light" w:hint="eastAsia"/>
          <w:szCs w:val="24"/>
          <w:lang w:eastAsia="zh-CN"/>
        </w:rPr>
        <w:t>CEO Gunther Wobser</w:t>
      </w:r>
      <w:r w:rsidRPr="00663405">
        <w:rPr>
          <w:rFonts w:ascii="Brandon Grotesque Office Light" w:hAnsi="Brandon Grotesque Office Light" w:hint="eastAsia"/>
          <w:szCs w:val="24"/>
          <w:lang w:eastAsia="zh-CN"/>
        </w:rPr>
        <w:t>博士指出。</w:t>
      </w:r>
    </w:p>
    <w:p w14:paraId="660BF016" w14:textId="77777777" w:rsidR="00663405" w:rsidRPr="00663405" w:rsidRDefault="00663405" w:rsidP="00663405">
      <w:pPr>
        <w:spacing w:line="240" w:lineRule="auto"/>
        <w:rPr>
          <w:rFonts w:ascii="Brandon Grotesque Office Light" w:hAnsi="Brandon Grotesque Office Light" w:hint="eastAsia"/>
          <w:szCs w:val="24"/>
          <w:lang w:eastAsia="zh-CN"/>
        </w:rPr>
      </w:pPr>
    </w:p>
    <w:p w14:paraId="1AE4CAE1" w14:textId="562AF551" w:rsidR="00357283" w:rsidRDefault="00357283" w:rsidP="00663405">
      <w:pPr>
        <w:spacing w:line="240" w:lineRule="auto"/>
        <w:rPr>
          <w:rFonts w:ascii="Brandon Grotesque Office Light" w:hAnsi="Brandon Grotesque Office Light"/>
          <w:szCs w:val="24"/>
          <w:lang w:eastAsia="zh-CN"/>
        </w:rPr>
      </w:pPr>
      <w:r w:rsidRPr="00663405">
        <w:rPr>
          <w:rFonts w:ascii="Brandon Grotesque Office Light" w:hAnsi="Brandon Grotesque Office Light" w:hint="eastAsia"/>
          <w:szCs w:val="24"/>
          <w:lang w:eastAsia="zh-CN"/>
        </w:rPr>
        <w:t>为了大规模的疫苗生产，我们的工业部门还提供了定制的加热和冷却系统，来满足放大生产的需求。这里面包含了制冷系统，又称“冻融”系统，在此系统中，培养物会被迅速冷冻到大型的存储罐中，再移动到下一个工序进行生产。“我们最近接到了美国主要的新冠疫苗开发客户对于此类系统的需求”公司</w:t>
      </w:r>
      <w:r w:rsidRPr="00663405">
        <w:rPr>
          <w:rFonts w:ascii="Brandon Grotesque Office Light" w:hAnsi="Brandon Grotesque Office Light" w:hint="eastAsia"/>
          <w:szCs w:val="24"/>
          <w:lang w:eastAsia="zh-CN"/>
        </w:rPr>
        <w:t xml:space="preserve"> COO Marc Stricker </w:t>
      </w:r>
      <w:r w:rsidRPr="00663405">
        <w:rPr>
          <w:rFonts w:ascii="Brandon Grotesque Office Light" w:hAnsi="Brandon Grotesque Office Light" w:hint="eastAsia"/>
          <w:szCs w:val="24"/>
          <w:lang w:eastAsia="zh-CN"/>
        </w:rPr>
        <w:t>博士说。</w:t>
      </w:r>
    </w:p>
    <w:p w14:paraId="4911FD37" w14:textId="77777777" w:rsidR="00663405" w:rsidRPr="00663405" w:rsidRDefault="00663405" w:rsidP="00663405">
      <w:pPr>
        <w:spacing w:line="240" w:lineRule="auto"/>
        <w:rPr>
          <w:rFonts w:ascii="Brandon Grotesque Office Light" w:hAnsi="Brandon Grotesque Office Light" w:hint="eastAsia"/>
          <w:szCs w:val="24"/>
          <w:lang w:eastAsia="zh-CN"/>
        </w:rPr>
      </w:pPr>
    </w:p>
    <w:p w14:paraId="7D5B4B8E" w14:textId="77777777" w:rsidR="00663405" w:rsidRDefault="00357283" w:rsidP="00663405">
      <w:pPr>
        <w:spacing w:line="240" w:lineRule="auto"/>
        <w:rPr>
          <w:rFonts w:ascii="Brandon Grotesque Office Light" w:hAnsi="Brandon Grotesque Office Light"/>
          <w:szCs w:val="24"/>
          <w:lang w:eastAsia="zh-CN"/>
        </w:rPr>
      </w:pPr>
      <w:r w:rsidRPr="00663405">
        <w:rPr>
          <w:rFonts w:ascii="Brandon Grotesque Office Light" w:hAnsi="Brandon Grotesque Office Light" w:hint="eastAsia"/>
          <w:szCs w:val="24"/>
          <w:lang w:eastAsia="zh-CN"/>
        </w:rPr>
        <w:t>另外，除了生产，中间体的存放也在对抗疫情的战斗中起到重要作用。</w:t>
      </w:r>
      <w:r w:rsidRPr="00663405">
        <w:rPr>
          <w:rFonts w:ascii="Brandon Grotesque Office Light" w:hAnsi="Brandon Grotesque Office Light" w:hint="eastAsia"/>
          <w:szCs w:val="24"/>
          <w:lang w:eastAsia="zh-CN"/>
        </w:rPr>
        <w:t xml:space="preserve">LAUDA </w:t>
      </w:r>
      <w:r w:rsidRPr="00663405">
        <w:rPr>
          <w:rFonts w:ascii="Brandon Grotesque Office Light" w:hAnsi="Brandon Grotesque Office Light" w:hint="eastAsia"/>
          <w:szCs w:val="24"/>
          <w:lang w:eastAsia="zh-CN"/>
        </w:rPr>
        <w:t>深冷设备在疫苗的生产和样品存储中也会发挥重要作用，确保样品长期保存的寿命。</w:t>
      </w:r>
    </w:p>
    <w:p w14:paraId="1D86F269" w14:textId="326E7388" w:rsidR="00357283" w:rsidRPr="00663405" w:rsidRDefault="00357283" w:rsidP="00663405">
      <w:pPr>
        <w:spacing w:line="240" w:lineRule="auto"/>
        <w:rPr>
          <w:rFonts w:ascii="Brandon Grotesque Office Light" w:hAnsi="Brandon Grotesque Office Light"/>
          <w:szCs w:val="24"/>
          <w:lang w:eastAsia="zh-CN"/>
        </w:rPr>
      </w:pPr>
      <w:r w:rsidRPr="00784447">
        <w:rPr>
          <w:rFonts w:ascii="Microsoft YaHei" w:eastAsia="Microsoft YaHei" w:hAnsi="Microsoft YaHei" w:cs="Arial" w:hint="eastAsia"/>
          <w:color w:val="96A5B4" w:themeColor="background1"/>
          <w:szCs w:val="20"/>
          <w:lang w:eastAsia="zh-CN"/>
        </w:rPr>
        <w:t> </w:t>
      </w:r>
    </w:p>
    <w:p w14:paraId="0D82188E" w14:textId="4742FE8A" w:rsidR="00357283" w:rsidRDefault="00357283" w:rsidP="00663405">
      <w:pPr>
        <w:spacing w:line="240" w:lineRule="auto"/>
        <w:rPr>
          <w:rFonts w:ascii="Brandon Grotesque Office Light" w:hAnsi="Brandon Grotesque Office Light"/>
          <w:szCs w:val="24"/>
          <w:lang w:eastAsia="zh-CN"/>
        </w:rPr>
      </w:pPr>
      <w:r w:rsidRPr="00663405">
        <w:rPr>
          <w:rFonts w:ascii="Brandon Grotesque Office Light" w:hAnsi="Brandon Grotesque Office Light" w:hint="eastAsia"/>
          <w:szCs w:val="24"/>
          <w:lang w:eastAsia="zh-CN"/>
        </w:rPr>
        <w:t>LAUDA</w:t>
      </w:r>
      <w:r w:rsidRPr="00663405">
        <w:rPr>
          <w:rFonts w:ascii="Brandon Grotesque Office Light" w:hAnsi="Brandon Grotesque Office Light" w:hint="eastAsia"/>
          <w:szCs w:val="24"/>
          <w:lang w:eastAsia="zh-CN"/>
        </w:rPr>
        <w:t>在样品制备方面同样能提供解决方案</w:t>
      </w:r>
      <w:r w:rsidRPr="00663405">
        <w:rPr>
          <w:rFonts w:ascii="Brandon Grotesque Office Light" w:hAnsi="Brandon Grotesque Office Light" w:hint="eastAsia"/>
          <w:szCs w:val="24"/>
          <w:lang w:eastAsia="zh-CN"/>
        </w:rPr>
        <w:t xml:space="preserve"> </w:t>
      </w:r>
      <w:r w:rsidRPr="00663405">
        <w:rPr>
          <w:rFonts w:ascii="Brandon Grotesque Office Light" w:hAnsi="Brandon Grotesque Office Light" w:hint="eastAsia"/>
          <w:szCs w:val="24"/>
          <w:lang w:eastAsia="zh-CN"/>
        </w:rPr>
        <w:t>“在实验室技术方面，我们接到购</w:t>
      </w:r>
      <w:r w:rsidRPr="00663405">
        <w:rPr>
          <w:rFonts w:ascii="Brandon Grotesque Office Light" w:hAnsi="Brandon Grotesque Office Light" w:hint="eastAsia"/>
          <w:szCs w:val="24"/>
          <w:lang w:eastAsia="zh-CN"/>
        </w:rPr>
        <w:t>LAUDA GFL</w:t>
      </w:r>
      <w:r w:rsidRPr="00663405">
        <w:rPr>
          <w:rFonts w:ascii="Brandon Grotesque Office Light" w:hAnsi="Brandon Grotesque Office Light" w:hint="eastAsia"/>
          <w:szCs w:val="24"/>
          <w:lang w:eastAsia="zh-CN"/>
        </w:rPr>
        <w:t>蒸馏水设备的大订单”，</w:t>
      </w:r>
      <w:r w:rsidRPr="00663405">
        <w:rPr>
          <w:rFonts w:ascii="Brandon Grotesque Office Light" w:hAnsi="Brandon Grotesque Office Light" w:hint="eastAsia"/>
          <w:szCs w:val="24"/>
          <w:lang w:eastAsia="zh-CN"/>
        </w:rPr>
        <w:t>Gunther Wobser</w:t>
      </w:r>
      <w:r w:rsidRPr="00663405">
        <w:rPr>
          <w:rFonts w:ascii="Brandon Grotesque Office Light" w:hAnsi="Brandon Grotesque Office Light" w:hint="eastAsia"/>
          <w:szCs w:val="24"/>
          <w:lang w:eastAsia="zh-CN"/>
        </w:rPr>
        <w:t>博士解释说。蒸馏水系统是</w:t>
      </w:r>
      <w:r w:rsidRPr="00663405">
        <w:rPr>
          <w:rFonts w:ascii="Brandon Grotesque Office Light" w:hAnsi="Brandon Grotesque Office Light" w:hint="eastAsia"/>
          <w:szCs w:val="24"/>
          <w:lang w:eastAsia="zh-CN"/>
        </w:rPr>
        <w:t>LAUDA</w:t>
      </w:r>
      <w:r w:rsidRPr="00663405">
        <w:rPr>
          <w:rFonts w:ascii="Brandon Grotesque Office Light" w:hAnsi="Brandon Grotesque Office Light" w:hint="eastAsia"/>
          <w:szCs w:val="24"/>
          <w:lang w:eastAsia="zh-CN"/>
        </w:rPr>
        <w:t>最年轻的产品线，为灭菌剂和手术工具、部件和呼吸管路等的高温灭菌器使用。震荡摇床也为新冠疫苗的研发贡献力量</w:t>
      </w:r>
      <w:r w:rsidRPr="00663405">
        <w:rPr>
          <w:rFonts w:ascii="Brandon Grotesque Office Light" w:hAnsi="Brandon Grotesque Office Light" w:hint="eastAsia"/>
          <w:szCs w:val="24"/>
          <w:lang w:eastAsia="zh-CN"/>
        </w:rPr>
        <w:t xml:space="preserve"> - </w:t>
      </w:r>
      <w:r w:rsidRPr="00663405">
        <w:rPr>
          <w:rFonts w:ascii="Brandon Grotesque Office Light" w:hAnsi="Brandon Grotesque Office Light" w:hint="eastAsia"/>
          <w:szCs w:val="24"/>
          <w:lang w:eastAsia="zh-CN"/>
        </w:rPr>
        <w:t>摇床为提出从血清、血浆、咽拭子（口、喉或鼻）或其它的呼吸样本中提取</w:t>
      </w:r>
      <w:r w:rsidRPr="00663405">
        <w:rPr>
          <w:rFonts w:ascii="Brandon Grotesque Office Light" w:hAnsi="Brandon Grotesque Office Light" w:hint="eastAsia"/>
          <w:szCs w:val="24"/>
          <w:lang w:eastAsia="zh-CN"/>
        </w:rPr>
        <w:t>DNA</w:t>
      </w:r>
      <w:r w:rsidRPr="00663405">
        <w:rPr>
          <w:rFonts w:ascii="Brandon Grotesque Office Light" w:hAnsi="Brandon Grotesque Office Light" w:hint="eastAsia"/>
          <w:szCs w:val="24"/>
          <w:lang w:eastAsia="zh-CN"/>
        </w:rPr>
        <w:t>和</w:t>
      </w:r>
      <w:r w:rsidRPr="00663405">
        <w:rPr>
          <w:rFonts w:ascii="Brandon Grotesque Office Light" w:hAnsi="Brandon Grotesque Office Light" w:hint="eastAsia"/>
          <w:szCs w:val="24"/>
          <w:lang w:eastAsia="zh-CN"/>
        </w:rPr>
        <w:t>RNA</w:t>
      </w:r>
      <w:r w:rsidRPr="00663405">
        <w:rPr>
          <w:rFonts w:ascii="Brandon Grotesque Office Light" w:hAnsi="Brandon Grotesque Office Light" w:hint="eastAsia"/>
          <w:szCs w:val="24"/>
          <w:lang w:eastAsia="zh-CN"/>
        </w:rPr>
        <w:t>的采样包提供溶液。</w:t>
      </w:r>
      <w:r w:rsidRPr="00663405">
        <w:rPr>
          <w:rFonts w:ascii="Brandon Grotesque Office Light" w:hAnsi="Brandon Grotesque Office Light" w:hint="eastAsia"/>
          <w:szCs w:val="24"/>
          <w:lang w:eastAsia="zh-CN"/>
        </w:rPr>
        <w:t xml:space="preserve"> </w:t>
      </w:r>
    </w:p>
    <w:p w14:paraId="702BD370" w14:textId="77777777" w:rsidR="00663405" w:rsidRPr="00663405" w:rsidRDefault="00663405" w:rsidP="00663405">
      <w:pPr>
        <w:spacing w:line="240" w:lineRule="auto"/>
        <w:rPr>
          <w:rFonts w:ascii="Brandon Grotesque Office Light" w:hAnsi="Brandon Grotesque Office Light"/>
          <w:szCs w:val="24"/>
          <w:lang w:eastAsia="zh-CN"/>
        </w:rPr>
      </w:pPr>
    </w:p>
    <w:p w14:paraId="52F4AD11" w14:textId="77777777" w:rsidR="00357283" w:rsidRDefault="00357283" w:rsidP="00663405">
      <w:pPr>
        <w:spacing w:line="240" w:lineRule="auto"/>
        <w:rPr>
          <w:rFonts w:ascii="Brandon Grotesque Office Light" w:hAnsi="Brandon Grotesque Office Light"/>
          <w:szCs w:val="24"/>
          <w:lang w:eastAsia="zh-CN"/>
        </w:rPr>
      </w:pPr>
      <w:r w:rsidRPr="00663405">
        <w:rPr>
          <w:rFonts w:ascii="Brandon Grotesque Office Light" w:hAnsi="Brandon Grotesque Office Light" w:hint="eastAsia"/>
          <w:szCs w:val="24"/>
          <w:lang w:eastAsia="zh-CN"/>
        </w:rPr>
        <w:t>LAUDA</w:t>
      </w:r>
      <w:r w:rsidRPr="00663405">
        <w:rPr>
          <w:rFonts w:ascii="Brandon Grotesque Office Light" w:hAnsi="Brandon Grotesque Office Light" w:hint="eastAsia"/>
          <w:szCs w:val="24"/>
          <w:lang w:eastAsia="zh-CN"/>
        </w:rPr>
        <w:t>为疫情做的付出不仅限于此，公司内部在疫情期间对于员工的防护和地区的捐助等都做出了很多贡献。</w:t>
      </w:r>
      <w:r w:rsidRPr="00663405">
        <w:rPr>
          <w:rFonts w:ascii="Brandon Grotesque Office Light" w:hAnsi="Brandon Grotesque Office Light" w:hint="eastAsia"/>
          <w:szCs w:val="24"/>
          <w:lang w:eastAsia="zh-CN"/>
        </w:rPr>
        <w:t xml:space="preserve"> CFO Dr. Mario Englert</w:t>
      </w:r>
      <w:r w:rsidRPr="00663405">
        <w:rPr>
          <w:rFonts w:ascii="Brandon Grotesque Office Light" w:hAnsi="Brandon Grotesque Office Light" w:hint="eastAsia"/>
          <w:szCs w:val="24"/>
          <w:lang w:eastAsia="zh-CN"/>
        </w:rPr>
        <w:t>说</w:t>
      </w:r>
      <w:r w:rsidRPr="00663405">
        <w:rPr>
          <w:rFonts w:ascii="Brandon Grotesque Office Light" w:hAnsi="Brandon Grotesque Office Light" w:hint="eastAsia"/>
          <w:szCs w:val="24"/>
          <w:lang w:eastAsia="zh-CN"/>
        </w:rPr>
        <w:t>. "</w:t>
      </w:r>
      <w:r w:rsidRPr="00663405">
        <w:rPr>
          <w:rFonts w:ascii="Brandon Grotesque Office Light" w:hAnsi="Brandon Grotesque Office Light" w:hint="eastAsia"/>
          <w:szCs w:val="24"/>
          <w:lang w:eastAsia="zh-CN"/>
        </w:rPr>
        <w:t>我们为每日的工作可以为疫情的尽快得到控制做出应有的贡献而感到骄傲</w:t>
      </w:r>
      <w:r w:rsidRPr="00663405">
        <w:rPr>
          <w:rFonts w:ascii="Brandon Grotesque Office Light" w:hAnsi="Brandon Grotesque Office Light" w:hint="eastAsia"/>
          <w:szCs w:val="24"/>
          <w:lang w:eastAsia="zh-CN"/>
        </w:rPr>
        <w:t>".</w:t>
      </w:r>
    </w:p>
    <w:p w14:paraId="6D690ED6" w14:textId="77777777" w:rsidR="00663405" w:rsidRDefault="00663405" w:rsidP="00663405">
      <w:pPr>
        <w:spacing w:line="240" w:lineRule="auto"/>
        <w:rPr>
          <w:rFonts w:ascii="Brandon Grotesque Office Light" w:hAnsi="Brandon Grotesque Office Light"/>
          <w:szCs w:val="24"/>
          <w:lang w:eastAsia="zh-CN"/>
        </w:rPr>
      </w:pPr>
    </w:p>
    <w:p w14:paraId="726B26AB" w14:textId="77777777" w:rsidR="00663405" w:rsidRPr="00663405" w:rsidRDefault="00663405" w:rsidP="00663405">
      <w:pPr>
        <w:spacing w:line="240" w:lineRule="auto"/>
        <w:rPr>
          <w:rFonts w:ascii="Brandon Grotesque Office Light" w:hAnsi="Brandon Grotesque Office Light"/>
          <w:szCs w:val="24"/>
          <w:lang w:eastAsia="zh-CN"/>
        </w:rPr>
      </w:pPr>
    </w:p>
    <w:p w14:paraId="69E614AF" w14:textId="77777777" w:rsidR="00663405" w:rsidRPr="00663405" w:rsidRDefault="00663405" w:rsidP="00663405">
      <w:pPr>
        <w:spacing w:line="240" w:lineRule="auto"/>
        <w:rPr>
          <w:rFonts w:ascii="Brandon Grotesque Office Light" w:hAnsi="Brandon Grotesque Office Light"/>
          <w:b/>
          <w:lang w:val="en-US"/>
        </w:rPr>
      </w:pPr>
      <w:proofErr w:type="spellStart"/>
      <w:r>
        <w:rPr>
          <w:rFonts w:ascii="Brandon Grotesque Office Light" w:hAnsi="Brandon Grotesque Office Light" w:hint="eastAsia"/>
          <w:b/>
        </w:rPr>
        <w:t>关于</w:t>
      </w:r>
      <w:proofErr w:type="spellEnd"/>
      <w:r w:rsidRPr="00663405">
        <w:rPr>
          <w:rFonts w:ascii="Brandon Grotesque Office Light" w:hAnsi="Brandon Grotesque Office Light" w:hint="eastAsia"/>
          <w:b/>
          <w:lang w:val="en-US"/>
        </w:rPr>
        <w:t xml:space="preserve"> LAUDA </w:t>
      </w:r>
    </w:p>
    <w:p w14:paraId="0FA048D5" w14:textId="4565BFFA" w:rsidR="00357283" w:rsidRDefault="00663405" w:rsidP="00663405">
      <w:pPr>
        <w:spacing w:line="240" w:lineRule="auto"/>
        <w:rPr>
          <w:rFonts w:ascii="Brandon Grotesque Office Light" w:hAnsi="Brandon Grotesque Office Light"/>
        </w:rPr>
      </w:pPr>
      <w:proofErr w:type="spellStart"/>
      <w:r>
        <w:rPr>
          <w:rFonts w:ascii="Brandon Grotesque Office Light" w:hAnsi="Brandon Grotesque Office Light" w:hint="eastAsia"/>
        </w:rPr>
        <w:t>我们是</w:t>
      </w:r>
      <w:proofErr w:type="spellEnd"/>
      <w:r w:rsidRPr="00663405">
        <w:rPr>
          <w:rFonts w:ascii="Brandon Grotesque Office Light" w:hAnsi="Brandon Grotesque Office Light" w:hint="eastAsia"/>
          <w:lang w:val="en-US"/>
        </w:rPr>
        <w:t xml:space="preserve"> LAUDA</w:t>
      </w:r>
      <w:r w:rsidRPr="00663405">
        <w:rPr>
          <w:rFonts w:ascii="Brandon Grotesque Office Light" w:hAnsi="Brandon Grotesque Office Light" w:hint="eastAsia"/>
          <w:lang w:val="en-US"/>
        </w:rPr>
        <w:t>——</w:t>
      </w:r>
      <w:r>
        <w:rPr>
          <w:rFonts w:ascii="Brandon Grotesque Office Light" w:hAnsi="Brandon Grotesque Office Light" w:hint="eastAsia"/>
        </w:rPr>
        <w:t>精确温度控制领域专家。我们的温度控制设备和加热</w:t>
      </w:r>
      <w:r w:rsidRPr="00663405">
        <w:rPr>
          <w:rFonts w:ascii="Brandon Grotesque Office Light" w:hAnsi="Brandon Grotesque Office Light" w:hint="eastAsia"/>
          <w:lang w:val="en-US"/>
        </w:rPr>
        <w:t>/</w:t>
      </w:r>
      <w:r>
        <w:rPr>
          <w:rFonts w:ascii="Brandon Grotesque Office Light" w:hAnsi="Brandon Grotesque Office Light" w:hint="eastAsia"/>
        </w:rPr>
        <w:t>冷却系统是许多应用的核心。作为全方位服务供应商</w:t>
      </w:r>
      <w:r w:rsidRPr="00663405">
        <w:rPr>
          <w:rFonts w:ascii="Brandon Grotesque Office Light" w:hAnsi="Brandon Grotesque Office Light" w:hint="eastAsia"/>
          <w:lang w:val="en-US"/>
        </w:rPr>
        <w:t>，</w:t>
      </w:r>
      <w:r>
        <w:rPr>
          <w:rFonts w:ascii="Brandon Grotesque Office Light" w:hAnsi="Brandon Grotesque Office Light" w:hint="eastAsia"/>
        </w:rPr>
        <w:t>我们在研究、生产和质量控制中保证最佳温度。我们是值得信赖的合作伙伴</w:t>
      </w:r>
      <w:r w:rsidRPr="00663405">
        <w:rPr>
          <w:rFonts w:ascii="Brandon Grotesque Office Light" w:hAnsi="Brandon Grotesque Office Light" w:hint="eastAsia"/>
          <w:lang w:val="en-US"/>
        </w:rPr>
        <w:t>，</w:t>
      </w:r>
      <w:r>
        <w:rPr>
          <w:rFonts w:ascii="Brandon Grotesque Office Light" w:hAnsi="Brandon Grotesque Office Light" w:hint="eastAsia"/>
        </w:rPr>
        <w:t>特别是在汽车、化学</w:t>
      </w:r>
      <w:r w:rsidRPr="00663405">
        <w:rPr>
          <w:rFonts w:ascii="Brandon Grotesque Office Light" w:hAnsi="Brandon Grotesque Office Light" w:hint="eastAsia"/>
          <w:lang w:val="en-US"/>
        </w:rPr>
        <w:t>/</w:t>
      </w:r>
      <w:r>
        <w:rPr>
          <w:rFonts w:ascii="Brandon Grotesque Office Light" w:hAnsi="Brandon Grotesque Office Light" w:hint="eastAsia"/>
        </w:rPr>
        <w:t>制药、半导体和实验室</w:t>
      </w:r>
      <w:r w:rsidRPr="00663405">
        <w:rPr>
          <w:rFonts w:ascii="Brandon Grotesque Office Light" w:hAnsi="Brandon Grotesque Office Light" w:hint="eastAsia"/>
          <w:lang w:val="en-US"/>
        </w:rPr>
        <w:t>/</w:t>
      </w:r>
      <w:r>
        <w:rPr>
          <w:rFonts w:ascii="Brandon Grotesque Office Light" w:hAnsi="Brandon Grotesque Office Light" w:hint="eastAsia"/>
        </w:rPr>
        <w:t>医疗技术行业。</w:t>
      </w:r>
      <w:r w:rsidRPr="00663405">
        <w:rPr>
          <w:rFonts w:ascii="Brandon Grotesque Office Light" w:hAnsi="Brandon Grotesque Office Light" w:hint="eastAsia"/>
          <w:lang w:val="en-US"/>
        </w:rPr>
        <w:t xml:space="preserve">60 </w:t>
      </w:r>
      <w:proofErr w:type="spellStart"/>
      <w:r>
        <w:rPr>
          <w:rFonts w:ascii="Brandon Grotesque Office Light" w:hAnsi="Brandon Grotesque Office Light" w:hint="eastAsia"/>
        </w:rPr>
        <w:t>多年来</w:t>
      </w:r>
      <w:r w:rsidRPr="00663405">
        <w:rPr>
          <w:rFonts w:ascii="Brandon Grotesque Office Light" w:hAnsi="Brandon Grotesque Office Light" w:hint="eastAsia"/>
          <w:lang w:val="en-US"/>
        </w:rPr>
        <w:t>，</w:t>
      </w:r>
      <w:r>
        <w:rPr>
          <w:rFonts w:ascii="Brandon Grotesque Office Light" w:hAnsi="Brandon Grotesque Office Light" w:hint="eastAsia"/>
        </w:rPr>
        <w:t>我们每天都以崭新面貌在全球范围内提供我们专业咨询和创新的环保设计方案</w:t>
      </w:r>
      <w:r w:rsidRPr="00663405">
        <w:rPr>
          <w:rFonts w:ascii="Brandon Grotesque Office Light" w:hAnsi="Brandon Grotesque Office Light" w:hint="eastAsia"/>
          <w:lang w:val="en-US"/>
        </w:rPr>
        <w:t>，</w:t>
      </w:r>
      <w:r>
        <w:rPr>
          <w:rFonts w:ascii="Brandon Grotesque Office Light" w:hAnsi="Brandon Grotesque Office Light" w:hint="eastAsia"/>
        </w:rPr>
        <w:t>满足我们的客户</w:t>
      </w:r>
      <w:proofErr w:type="spellEnd"/>
      <w:r>
        <w:rPr>
          <w:rFonts w:ascii="Brandon Grotesque Office Light" w:hAnsi="Brandon Grotesque Office Light" w:hint="eastAsia"/>
        </w:rPr>
        <w:t>。</w:t>
      </w:r>
    </w:p>
    <w:p w14:paraId="6B82A3EC" w14:textId="77777777" w:rsidR="00663405" w:rsidRPr="00663405" w:rsidRDefault="00663405" w:rsidP="00663405">
      <w:pPr>
        <w:spacing w:line="240" w:lineRule="auto"/>
        <w:rPr>
          <w:rFonts w:ascii="Brandon Grotesque Office Light" w:hAnsi="Brandon Grotesque Office Light"/>
          <w:b/>
          <w:lang w:val="en-US"/>
        </w:rPr>
      </w:pPr>
    </w:p>
    <w:p w14:paraId="465A22A1" w14:textId="2E78A09E" w:rsidR="00357283" w:rsidRPr="00685428" w:rsidRDefault="00357283" w:rsidP="0086249D">
      <w:pPr>
        <w:spacing w:line="240" w:lineRule="auto"/>
        <w:rPr>
          <w:rFonts w:ascii="Brandon Grotesque Office Light" w:hAnsi="Brandon Grotesque Office Light"/>
          <w:szCs w:val="24"/>
          <w:lang w:val="en-US" w:eastAsia="zh-CN"/>
        </w:rPr>
      </w:pPr>
      <w:r w:rsidRPr="00685428">
        <w:rPr>
          <w:rFonts w:ascii="Brandon Grotesque Office Light" w:hAnsi="Brandon Grotesque Office Light" w:hint="eastAsia"/>
          <w:szCs w:val="24"/>
          <w:lang w:val="en-US" w:eastAsia="zh-CN"/>
        </w:rPr>
        <w:t> </w:t>
      </w:r>
      <w:bookmarkStart w:id="0" w:name="_GoBack"/>
      <w:r w:rsidRPr="00663405">
        <w:rPr>
          <w:rFonts w:ascii="Brandon Grotesque Office Light" w:hAnsi="Brandon Grotesque Office Light" w:hint="eastAsia"/>
          <w:b/>
          <w:szCs w:val="24"/>
        </w:rPr>
        <w:t>图片</w:t>
      </w:r>
      <w:bookmarkEnd w:id="0"/>
      <w:r w:rsidRPr="00685428">
        <w:rPr>
          <w:rFonts w:ascii="Brandon Grotesque Office Light" w:hAnsi="Brandon Grotesque Office Light" w:hint="eastAsia"/>
          <w:b/>
          <w:szCs w:val="24"/>
          <w:lang w:val="en-US"/>
        </w:rPr>
        <w:t>：</w:t>
      </w:r>
      <w:r w:rsidR="00663405" w:rsidRPr="00685428">
        <w:rPr>
          <w:rFonts w:ascii="Brandon Grotesque Office Light" w:hAnsi="Brandon Grotesque Office Light"/>
          <w:b/>
          <w:szCs w:val="24"/>
          <w:lang w:val="en-US"/>
        </w:rPr>
        <w:t>pic_LAUDA_Geschäftsführung_rho.jpg</w:t>
      </w:r>
      <w:r w:rsidR="00663405" w:rsidRPr="00685428">
        <w:rPr>
          <w:rFonts w:ascii="Brandon Grotesque Office Light" w:hAnsi="Brandon Grotesque Office Light" w:hint="eastAsia"/>
          <w:szCs w:val="24"/>
          <w:lang w:val="en-US" w:eastAsia="zh-CN"/>
        </w:rPr>
        <w:t xml:space="preserve"> </w:t>
      </w:r>
      <w:r w:rsidR="00685428" w:rsidRPr="00685428">
        <w:rPr>
          <w:rFonts w:ascii="Brandon Grotesque Office Light" w:hAnsi="Brandon Grotesque Office Light"/>
          <w:szCs w:val="24"/>
          <w:lang w:val="en-US" w:eastAsia="zh-CN"/>
        </w:rPr>
        <w:br/>
      </w:r>
      <w:r w:rsidRPr="00685428">
        <w:rPr>
          <w:rFonts w:ascii="Brandon Grotesque Office Light" w:hAnsi="Brandon Grotesque Office Light" w:hint="eastAsia"/>
          <w:szCs w:val="24"/>
          <w:lang w:val="en-US" w:eastAsia="zh-CN"/>
        </w:rPr>
        <w:t xml:space="preserve">LAUDA </w:t>
      </w:r>
      <w:r w:rsidRPr="00663405">
        <w:rPr>
          <w:rFonts w:ascii="Brandon Grotesque Office Light" w:hAnsi="Brandon Grotesque Office Light" w:hint="eastAsia"/>
          <w:szCs w:val="24"/>
          <w:lang w:eastAsia="zh-CN"/>
        </w:rPr>
        <w:t>公司</w:t>
      </w:r>
      <w:r w:rsidRPr="00685428">
        <w:rPr>
          <w:rFonts w:ascii="Brandon Grotesque Office Light" w:hAnsi="Brandon Grotesque Office Light" w:hint="eastAsia"/>
          <w:szCs w:val="24"/>
          <w:lang w:val="en-US" w:eastAsia="zh-CN"/>
        </w:rPr>
        <w:t>CEO</w:t>
      </w:r>
      <w:r w:rsidRPr="00663405">
        <w:rPr>
          <w:rFonts w:ascii="Brandon Grotesque Office Light" w:hAnsi="Brandon Grotesque Office Light" w:hint="eastAsia"/>
          <w:szCs w:val="24"/>
          <w:lang w:eastAsia="zh-CN"/>
        </w:rPr>
        <w:t>兼总裁</w:t>
      </w:r>
      <w:r w:rsidRPr="00685428">
        <w:rPr>
          <w:rFonts w:ascii="Brandon Grotesque Office Light" w:hAnsi="Brandon Grotesque Office Light" w:hint="eastAsia"/>
          <w:szCs w:val="24"/>
          <w:lang w:val="en-US" w:eastAsia="zh-CN"/>
        </w:rPr>
        <w:t xml:space="preserve"> Dr. Gunther Wobser, CFO Dr. Mario </w:t>
      </w:r>
      <w:proofErr w:type="spellStart"/>
      <w:r w:rsidRPr="00685428">
        <w:rPr>
          <w:rFonts w:ascii="Brandon Grotesque Office Light" w:hAnsi="Brandon Grotesque Office Light" w:hint="eastAsia"/>
          <w:szCs w:val="24"/>
          <w:lang w:val="en-US" w:eastAsia="zh-CN"/>
        </w:rPr>
        <w:t>Englert</w:t>
      </w:r>
      <w:proofErr w:type="spellEnd"/>
      <w:r w:rsidRPr="00685428">
        <w:rPr>
          <w:rFonts w:ascii="Brandon Grotesque Office Light" w:hAnsi="Brandon Grotesque Office Light" w:hint="eastAsia"/>
          <w:szCs w:val="24"/>
          <w:lang w:val="en-US" w:eastAsia="zh-CN"/>
        </w:rPr>
        <w:t xml:space="preserve"> </w:t>
      </w:r>
      <w:r w:rsidRPr="00685428">
        <w:rPr>
          <w:rFonts w:ascii="Brandon Grotesque Office Light" w:hAnsi="Brandon Grotesque Office Light" w:hint="eastAsia"/>
          <w:szCs w:val="24"/>
          <w:lang w:val="en-US" w:eastAsia="zh-CN"/>
        </w:rPr>
        <w:t>（</w:t>
      </w:r>
      <w:r w:rsidRPr="00663405">
        <w:rPr>
          <w:rFonts w:ascii="Brandon Grotesque Office Light" w:hAnsi="Brandon Grotesque Office Light" w:hint="eastAsia"/>
          <w:szCs w:val="24"/>
          <w:lang w:eastAsia="zh-CN"/>
        </w:rPr>
        <w:t>左</w:t>
      </w:r>
      <w:r w:rsidRPr="00685428">
        <w:rPr>
          <w:rFonts w:ascii="Brandon Grotesque Office Light" w:hAnsi="Brandon Grotesque Office Light" w:hint="eastAsia"/>
          <w:szCs w:val="24"/>
          <w:lang w:val="en-US" w:eastAsia="zh-CN"/>
        </w:rPr>
        <w:t>）</w:t>
      </w:r>
      <w:r w:rsidRPr="00663405">
        <w:rPr>
          <w:rFonts w:ascii="Brandon Grotesque Office Light" w:hAnsi="Brandon Grotesque Office Light" w:hint="eastAsia"/>
          <w:szCs w:val="24"/>
          <w:lang w:eastAsia="zh-CN"/>
        </w:rPr>
        <w:t>和</w:t>
      </w:r>
      <w:r w:rsidRPr="00685428">
        <w:rPr>
          <w:rFonts w:ascii="Brandon Grotesque Office Light" w:hAnsi="Brandon Grotesque Office Light" w:hint="eastAsia"/>
          <w:szCs w:val="24"/>
          <w:lang w:val="en-US" w:eastAsia="zh-CN"/>
        </w:rPr>
        <w:t xml:space="preserve"> COO Dr. Marc </w:t>
      </w:r>
      <w:proofErr w:type="spellStart"/>
      <w:r w:rsidRPr="00685428">
        <w:rPr>
          <w:rFonts w:ascii="Brandon Grotesque Office Light" w:hAnsi="Brandon Grotesque Office Light" w:hint="eastAsia"/>
          <w:szCs w:val="24"/>
          <w:lang w:val="en-US" w:eastAsia="zh-CN"/>
        </w:rPr>
        <w:t>Stricker</w:t>
      </w:r>
      <w:proofErr w:type="spellEnd"/>
      <w:r w:rsidRPr="00685428">
        <w:rPr>
          <w:rFonts w:ascii="Brandon Grotesque Office Light" w:hAnsi="Brandon Grotesque Office Light" w:hint="eastAsia"/>
          <w:szCs w:val="24"/>
          <w:lang w:val="en-US" w:eastAsia="zh-CN"/>
        </w:rPr>
        <w:t xml:space="preserve"> </w:t>
      </w:r>
      <w:r w:rsidRPr="00685428">
        <w:rPr>
          <w:rFonts w:ascii="Brandon Grotesque Office Light" w:hAnsi="Brandon Grotesque Office Light" w:hint="eastAsia"/>
          <w:szCs w:val="24"/>
          <w:lang w:val="en-US" w:eastAsia="zh-CN"/>
        </w:rPr>
        <w:t>（</w:t>
      </w:r>
      <w:r w:rsidRPr="00663405">
        <w:rPr>
          <w:rFonts w:ascii="Brandon Grotesque Office Light" w:hAnsi="Brandon Grotesque Office Light" w:hint="eastAsia"/>
          <w:szCs w:val="24"/>
          <w:lang w:eastAsia="zh-CN"/>
        </w:rPr>
        <w:t>右</w:t>
      </w:r>
      <w:r w:rsidRPr="00685428">
        <w:rPr>
          <w:rFonts w:ascii="Brandon Grotesque Office Light" w:hAnsi="Brandon Grotesque Office Light" w:hint="eastAsia"/>
          <w:szCs w:val="24"/>
          <w:lang w:val="en-US" w:eastAsia="zh-CN"/>
        </w:rPr>
        <w:t>）</w:t>
      </w:r>
      <w:r w:rsidRPr="00663405">
        <w:rPr>
          <w:rFonts w:ascii="Brandon Grotesque Office Light" w:hAnsi="Brandon Grotesque Office Light" w:hint="eastAsia"/>
          <w:szCs w:val="24"/>
          <w:lang w:eastAsia="zh-CN"/>
        </w:rPr>
        <w:t>。</w:t>
      </w:r>
    </w:p>
    <w:p w14:paraId="069741A0" w14:textId="77777777" w:rsidR="00663405" w:rsidRPr="00685428" w:rsidRDefault="00663405" w:rsidP="0086249D">
      <w:pPr>
        <w:spacing w:line="240" w:lineRule="auto"/>
        <w:rPr>
          <w:rFonts w:ascii="Brandon Grotesque Office Light" w:hAnsi="Brandon Grotesque Office Light"/>
          <w:szCs w:val="24"/>
          <w:lang w:val="en-US" w:eastAsia="zh-CN"/>
        </w:rPr>
      </w:pPr>
    </w:p>
    <w:p w14:paraId="24E125D9" w14:textId="77777777" w:rsidR="00663405" w:rsidRPr="00685428" w:rsidRDefault="00663405" w:rsidP="0086249D">
      <w:pPr>
        <w:spacing w:line="240" w:lineRule="auto"/>
        <w:rPr>
          <w:rFonts w:ascii="Brandon Grotesque Office Light" w:hAnsi="Brandon Grotesque Office Light"/>
          <w:szCs w:val="24"/>
          <w:lang w:val="en-US" w:eastAsia="zh-CN"/>
        </w:rPr>
      </w:pPr>
    </w:p>
    <w:p w14:paraId="42030F2D" w14:textId="77777777" w:rsidR="00663405" w:rsidRPr="00870685" w:rsidRDefault="00663405" w:rsidP="00663405">
      <w:pPr>
        <w:spacing w:line="240" w:lineRule="auto"/>
        <w:rPr>
          <w:rFonts w:ascii="Brandon Grotesque Office Light" w:hAnsi="Brandon Grotesque Office Light"/>
          <w:b/>
        </w:rPr>
      </w:pPr>
      <w:proofErr w:type="spellStart"/>
      <w:r>
        <w:rPr>
          <w:rFonts w:ascii="Brandon Grotesque Office Light" w:hAnsi="Brandon Grotesque Office Light" w:hint="eastAsia"/>
          <w:b/>
        </w:rPr>
        <w:t>直接联系</w:t>
      </w:r>
      <w:proofErr w:type="spellEnd"/>
      <w:r>
        <w:rPr>
          <w:rFonts w:ascii="Brandon Grotesque Office Light" w:hAnsi="Brandon Grotesque Office Light" w:hint="eastAsia"/>
          <w:b/>
        </w:rPr>
        <w:t xml:space="preserve"> LAUDA</w:t>
      </w:r>
      <w:r>
        <w:rPr>
          <w:rFonts w:ascii="Brandon Grotesque Office Light" w:hAnsi="Brandon Grotesque Office Light" w:hint="eastAsia"/>
          <w:b/>
        </w:rPr>
        <w:br/>
      </w:r>
      <w:r>
        <w:rPr>
          <w:rFonts w:ascii="Brandon Grotesque Office Light" w:hAnsi="Brandon Grotesque Office Light" w:hint="eastAsia"/>
        </w:rPr>
        <w:t>ROBERT HORN</w:t>
      </w:r>
    </w:p>
    <w:p w14:paraId="0A69FF34" w14:textId="77777777" w:rsidR="00663405" w:rsidRPr="00870685" w:rsidRDefault="00663405" w:rsidP="00663405">
      <w:pPr>
        <w:spacing w:line="240" w:lineRule="auto"/>
        <w:rPr>
          <w:rFonts w:ascii="Brandon Grotesque Office Light" w:hAnsi="Brandon Grotesque Office Light"/>
        </w:rPr>
      </w:pPr>
      <w:proofErr w:type="spellStart"/>
      <w:r>
        <w:rPr>
          <w:rFonts w:ascii="Brandon Grotesque Office Light" w:hAnsi="Brandon Grotesque Office Light" w:hint="eastAsia"/>
        </w:rPr>
        <w:t>在线及内容主管</w:t>
      </w:r>
      <w:proofErr w:type="spellEnd"/>
    </w:p>
    <w:p w14:paraId="1F7016CE" w14:textId="77777777" w:rsidR="00663405" w:rsidRPr="00870685" w:rsidRDefault="00663405" w:rsidP="00663405">
      <w:pPr>
        <w:spacing w:line="240" w:lineRule="auto"/>
        <w:rPr>
          <w:rFonts w:ascii="Brandon Grotesque Office Light" w:hAnsi="Brandon Grotesque Office Light"/>
        </w:rPr>
      </w:pPr>
      <w:proofErr w:type="spellStart"/>
      <w:r>
        <w:rPr>
          <w:rFonts w:ascii="Brandon Grotesque Office Light" w:hAnsi="Brandon Grotesque Office Light" w:hint="eastAsia"/>
        </w:rPr>
        <w:t>电话</w:t>
      </w:r>
      <w:proofErr w:type="spellEnd"/>
      <w:r>
        <w:rPr>
          <w:rFonts w:ascii="Brandon Grotesque Office Light" w:hAnsi="Brandon Grotesque Office Light" w:hint="eastAsia"/>
        </w:rPr>
        <w:t xml:space="preserve"> + 49 (0) 9343 503-162</w:t>
      </w:r>
    </w:p>
    <w:p w14:paraId="2A27970F" w14:textId="77777777" w:rsidR="00663405" w:rsidRPr="008745D2" w:rsidRDefault="00663405" w:rsidP="00663405">
      <w:pPr>
        <w:spacing w:line="240" w:lineRule="auto"/>
        <w:rPr>
          <w:rFonts w:ascii="Brandon Grotesque Office Light" w:hAnsi="Brandon Grotesque Office Light"/>
        </w:rPr>
      </w:pPr>
      <w:proofErr w:type="spellStart"/>
      <w:r>
        <w:rPr>
          <w:rFonts w:ascii="Brandon Grotesque Office Light" w:hAnsi="Brandon Grotesque Office Light" w:hint="eastAsia"/>
        </w:rPr>
        <w:t>传真</w:t>
      </w:r>
      <w:proofErr w:type="spellEnd"/>
      <w:r>
        <w:rPr>
          <w:rFonts w:ascii="Brandon Grotesque Office Light" w:hAnsi="Brandon Grotesque Office Light" w:hint="eastAsia"/>
        </w:rPr>
        <w:t xml:space="preserve"> + 49 (0) 9343 503-283</w:t>
      </w:r>
    </w:p>
    <w:p w14:paraId="4BDAD318" w14:textId="77777777" w:rsidR="00663405" w:rsidRPr="008745D2" w:rsidRDefault="00663405" w:rsidP="00663405">
      <w:pPr>
        <w:spacing w:line="240" w:lineRule="auto"/>
        <w:rPr>
          <w:rFonts w:ascii="Brandon Grotesque Office Light" w:hAnsi="Brandon Grotesque Office Light"/>
        </w:rPr>
      </w:pPr>
      <w:r>
        <w:rPr>
          <w:rFonts w:ascii="Brandon Grotesque Office Light" w:hAnsi="Brandon Grotesque Office Light" w:hint="eastAsia"/>
        </w:rPr>
        <w:t>robert.horn@lauda.de</w:t>
      </w:r>
      <w:r>
        <w:rPr>
          <w:rFonts w:ascii="Brandon Grotesque Office Light" w:hAnsi="Brandon Grotesque Office Light" w:hint="eastAsia"/>
        </w:rPr>
        <w:br/>
        <w:t>www.lauda.de</w:t>
      </w:r>
    </w:p>
    <w:p w14:paraId="73BD58C2" w14:textId="77777777" w:rsidR="00663405" w:rsidRPr="00663405" w:rsidRDefault="00663405" w:rsidP="0086249D">
      <w:pPr>
        <w:spacing w:line="240" w:lineRule="auto"/>
        <w:rPr>
          <w:rFonts w:ascii="Brandon Grotesque Office Light" w:hAnsi="Brandon Grotesque Office Light"/>
          <w:szCs w:val="24"/>
          <w:lang w:eastAsia="zh-CN"/>
        </w:rPr>
      </w:pPr>
    </w:p>
    <w:sectPr w:rsidR="00663405" w:rsidRPr="00663405"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D6CD4" w14:textId="77777777" w:rsidR="00E1022F" w:rsidRDefault="00E1022F" w:rsidP="001A7663">
      <w:pPr>
        <w:spacing w:line="240" w:lineRule="auto"/>
      </w:pPr>
      <w:r>
        <w:separator/>
      </w:r>
    </w:p>
  </w:endnote>
  <w:endnote w:type="continuationSeparator" w:id="0">
    <w:p w14:paraId="6957A26B" w14:textId="77777777" w:rsidR="00E1022F" w:rsidRDefault="00E1022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charset w:val="00"/>
    <w:family w:val="swiss"/>
    <w:pitch w:val="variable"/>
    <w:sig w:usb0="00000001" w:usb1="5000205B" w:usb2="00000000" w:usb3="00000000" w:csb0="0000009B"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5FCD0" w14:textId="77777777" w:rsidR="00E1022F" w:rsidRDefault="00E1022F" w:rsidP="001A7663">
      <w:pPr>
        <w:spacing w:line="240" w:lineRule="auto"/>
      </w:pPr>
      <w:r>
        <w:separator/>
      </w:r>
    </w:p>
  </w:footnote>
  <w:footnote w:type="continuationSeparator" w:id="0">
    <w:p w14:paraId="57B00C46" w14:textId="77777777" w:rsidR="00E1022F" w:rsidRDefault="00E1022F"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03BD8"/>
    <w:rsid w:val="000106F6"/>
    <w:rsid w:val="000131DE"/>
    <w:rsid w:val="000162E3"/>
    <w:rsid w:val="00016E71"/>
    <w:rsid w:val="00017CDD"/>
    <w:rsid w:val="0002210C"/>
    <w:rsid w:val="00031F5C"/>
    <w:rsid w:val="00031F81"/>
    <w:rsid w:val="00032C1E"/>
    <w:rsid w:val="00036288"/>
    <w:rsid w:val="00037A5A"/>
    <w:rsid w:val="00043694"/>
    <w:rsid w:val="000502B9"/>
    <w:rsid w:val="00052155"/>
    <w:rsid w:val="0005238D"/>
    <w:rsid w:val="00056A95"/>
    <w:rsid w:val="00062200"/>
    <w:rsid w:val="00063F58"/>
    <w:rsid w:val="00072AB2"/>
    <w:rsid w:val="00080D14"/>
    <w:rsid w:val="00081610"/>
    <w:rsid w:val="000865AD"/>
    <w:rsid w:val="00086D9D"/>
    <w:rsid w:val="0009212B"/>
    <w:rsid w:val="000945BC"/>
    <w:rsid w:val="00097B47"/>
    <w:rsid w:val="000A55C4"/>
    <w:rsid w:val="000A57C0"/>
    <w:rsid w:val="000A59E1"/>
    <w:rsid w:val="000A7BBE"/>
    <w:rsid w:val="000B2B07"/>
    <w:rsid w:val="000B7FB5"/>
    <w:rsid w:val="000C12B8"/>
    <w:rsid w:val="000C1ABD"/>
    <w:rsid w:val="000C2989"/>
    <w:rsid w:val="000C5297"/>
    <w:rsid w:val="000C6191"/>
    <w:rsid w:val="000C7AE0"/>
    <w:rsid w:val="000D023D"/>
    <w:rsid w:val="000D1EB2"/>
    <w:rsid w:val="000D5B90"/>
    <w:rsid w:val="000D6912"/>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42912"/>
    <w:rsid w:val="0015017D"/>
    <w:rsid w:val="001510DB"/>
    <w:rsid w:val="00153938"/>
    <w:rsid w:val="00153F06"/>
    <w:rsid w:val="001620D1"/>
    <w:rsid w:val="001646A0"/>
    <w:rsid w:val="00164F0F"/>
    <w:rsid w:val="00165263"/>
    <w:rsid w:val="0017075F"/>
    <w:rsid w:val="0017338F"/>
    <w:rsid w:val="00173774"/>
    <w:rsid w:val="00173DD2"/>
    <w:rsid w:val="00180854"/>
    <w:rsid w:val="00180F25"/>
    <w:rsid w:val="001829A5"/>
    <w:rsid w:val="00185B81"/>
    <w:rsid w:val="0018634A"/>
    <w:rsid w:val="001878D0"/>
    <w:rsid w:val="0019055C"/>
    <w:rsid w:val="0019656F"/>
    <w:rsid w:val="00196772"/>
    <w:rsid w:val="001A7663"/>
    <w:rsid w:val="001B4EB7"/>
    <w:rsid w:val="001B7690"/>
    <w:rsid w:val="001C166D"/>
    <w:rsid w:val="001C21DF"/>
    <w:rsid w:val="001C6851"/>
    <w:rsid w:val="001D1292"/>
    <w:rsid w:val="001E1D0F"/>
    <w:rsid w:val="001E24B9"/>
    <w:rsid w:val="001E3159"/>
    <w:rsid w:val="001E40C5"/>
    <w:rsid w:val="001E4405"/>
    <w:rsid w:val="001E570A"/>
    <w:rsid w:val="001E7138"/>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459F"/>
    <w:rsid w:val="002465B4"/>
    <w:rsid w:val="0024793A"/>
    <w:rsid w:val="00247D62"/>
    <w:rsid w:val="00251828"/>
    <w:rsid w:val="00254928"/>
    <w:rsid w:val="00257177"/>
    <w:rsid w:val="0025762D"/>
    <w:rsid w:val="002622EC"/>
    <w:rsid w:val="002642CF"/>
    <w:rsid w:val="00264380"/>
    <w:rsid w:val="00264C31"/>
    <w:rsid w:val="0026583F"/>
    <w:rsid w:val="00266BD7"/>
    <w:rsid w:val="00271E28"/>
    <w:rsid w:val="0027503C"/>
    <w:rsid w:val="00276F4C"/>
    <w:rsid w:val="002822D6"/>
    <w:rsid w:val="00284465"/>
    <w:rsid w:val="00286C92"/>
    <w:rsid w:val="002879E7"/>
    <w:rsid w:val="00292433"/>
    <w:rsid w:val="0029792F"/>
    <w:rsid w:val="002A19DE"/>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03B7"/>
    <w:rsid w:val="002F3397"/>
    <w:rsid w:val="002F53B9"/>
    <w:rsid w:val="002F5A35"/>
    <w:rsid w:val="00303043"/>
    <w:rsid w:val="003048D8"/>
    <w:rsid w:val="00314C9D"/>
    <w:rsid w:val="00321B1B"/>
    <w:rsid w:val="00323318"/>
    <w:rsid w:val="003277C5"/>
    <w:rsid w:val="00331032"/>
    <w:rsid w:val="00331EA0"/>
    <w:rsid w:val="00334738"/>
    <w:rsid w:val="00334C33"/>
    <w:rsid w:val="00336299"/>
    <w:rsid w:val="00340712"/>
    <w:rsid w:val="00350714"/>
    <w:rsid w:val="003524F6"/>
    <w:rsid w:val="003528B1"/>
    <w:rsid w:val="00353696"/>
    <w:rsid w:val="00354660"/>
    <w:rsid w:val="003559CB"/>
    <w:rsid w:val="00357283"/>
    <w:rsid w:val="00361772"/>
    <w:rsid w:val="003659FB"/>
    <w:rsid w:val="00371E55"/>
    <w:rsid w:val="00377D1A"/>
    <w:rsid w:val="003924BD"/>
    <w:rsid w:val="00393914"/>
    <w:rsid w:val="0039408C"/>
    <w:rsid w:val="003940B8"/>
    <w:rsid w:val="00395772"/>
    <w:rsid w:val="003B2EFA"/>
    <w:rsid w:val="003B3409"/>
    <w:rsid w:val="003C4555"/>
    <w:rsid w:val="003C6CC1"/>
    <w:rsid w:val="003D1DAE"/>
    <w:rsid w:val="003D2457"/>
    <w:rsid w:val="003F101C"/>
    <w:rsid w:val="003F1247"/>
    <w:rsid w:val="003F34EA"/>
    <w:rsid w:val="003F564D"/>
    <w:rsid w:val="0040404E"/>
    <w:rsid w:val="00413083"/>
    <w:rsid w:val="004162FA"/>
    <w:rsid w:val="004179ED"/>
    <w:rsid w:val="004179FE"/>
    <w:rsid w:val="0042186D"/>
    <w:rsid w:val="0042560D"/>
    <w:rsid w:val="004336B6"/>
    <w:rsid w:val="00437772"/>
    <w:rsid w:val="00444255"/>
    <w:rsid w:val="00444A8C"/>
    <w:rsid w:val="0045075E"/>
    <w:rsid w:val="00450D0E"/>
    <w:rsid w:val="00452D93"/>
    <w:rsid w:val="00454206"/>
    <w:rsid w:val="00461BC5"/>
    <w:rsid w:val="00464C8C"/>
    <w:rsid w:val="00467756"/>
    <w:rsid w:val="00470DB8"/>
    <w:rsid w:val="00471D9B"/>
    <w:rsid w:val="0047242F"/>
    <w:rsid w:val="004748C5"/>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E7939"/>
    <w:rsid w:val="004F0105"/>
    <w:rsid w:val="004F19F0"/>
    <w:rsid w:val="004F7EF8"/>
    <w:rsid w:val="00501510"/>
    <w:rsid w:val="00505919"/>
    <w:rsid w:val="00505DE2"/>
    <w:rsid w:val="00510DB4"/>
    <w:rsid w:val="00511B6A"/>
    <w:rsid w:val="00512736"/>
    <w:rsid w:val="00513FEA"/>
    <w:rsid w:val="00517CD5"/>
    <w:rsid w:val="0052091D"/>
    <w:rsid w:val="00522906"/>
    <w:rsid w:val="00533FCC"/>
    <w:rsid w:val="00543B46"/>
    <w:rsid w:val="00545425"/>
    <w:rsid w:val="00546F3B"/>
    <w:rsid w:val="00550F00"/>
    <w:rsid w:val="00551DA1"/>
    <w:rsid w:val="005536BB"/>
    <w:rsid w:val="00561F53"/>
    <w:rsid w:val="00562C93"/>
    <w:rsid w:val="005649BF"/>
    <w:rsid w:val="00566F58"/>
    <w:rsid w:val="0057045A"/>
    <w:rsid w:val="005730F4"/>
    <w:rsid w:val="00582891"/>
    <w:rsid w:val="00583D49"/>
    <w:rsid w:val="00591983"/>
    <w:rsid w:val="00593CAF"/>
    <w:rsid w:val="005A10D2"/>
    <w:rsid w:val="005A2767"/>
    <w:rsid w:val="005A3753"/>
    <w:rsid w:val="005A79A2"/>
    <w:rsid w:val="005B01C8"/>
    <w:rsid w:val="005B05BD"/>
    <w:rsid w:val="005B301D"/>
    <w:rsid w:val="005B5642"/>
    <w:rsid w:val="005C7514"/>
    <w:rsid w:val="005C7592"/>
    <w:rsid w:val="005D2C5D"/>
    <w:rsid w:val="005D415E"/>
    <w:rsid w:val="005D51B9"/>
    <w:rsid w:val="005D58E6"/>
    <w:rsid w:val="005E253F"/>
    <w:rsid w:val="005E42BA"/>
    <w:rsid w:val="005E5AF7"/>
    <w:rsid w:val="005E6B6B"/>
    <w:rsid w:val="005F37C1"/>
    <w:rsid w:val="005F7C33"/>
    <w:rsid w:val="0060077F"/>
    <w:rsid w:val="00602563"/>
    <w:rsid w:val="0060261B"/>
    <w:rsid w:val="00602DE3"/>
    <w:rsid w:val="00604613"/>
    <w:rsid w:val="00605CE7"/>
    <w:rsid w:val="006064A0"/>
    <w:rsid w:val="00607649"/>
    <w:rsid w:val="00611DF8"/>
    <w:rsid w:val="006131E8"/>
    <w:rsid w:val="00613771"/>
    <w:rsid w:val="00622E3C"/>
    <w:rsid w:val="006303E5"/>
    <w:rsid w:val="00630554"/>
    <w:rsid w:val="006317CE"/>
    <w:rsid w:val="00631BA2"/>
    <w:rsid w:val="00637579"/>
    <w:rsid w:val="00640385"/>
    <w:rsid w:val="00641489"/>
    <w:rsid w:val="00645260"/>
    <w:rsid w:val="00645FEA"/>
    <w:rsid w:val="006471DE"/>
    <w:rsid w:val="0065237C"/>
    <w:rsid w:val="00652B37"/>
    <w:rsid w:val="00656DF6"/>
    <w:rsid w:val="006607A9"/>
    <w:rsid w:val="006617D0"/>
    <w:rsid w:val="00661E5B"/>
    <w:rsid w:val="00663405"/>
    <w:rsid w:val="006725A2"/>
    <w:rsid w:val="0067445F"/>
    <w:rsid w:val="00675D89"/>
    <w:rsid w:val="006804AD"/>
    <w:rsid w:val="00681080"/>
    <w:rsid w:val="00685428"/>
    <w:rsid w:val="00686CDE"/>
    <w:rsid w:val="0068746E"/>
    <w:rsid w:val="006929FE"/>
    <w:rsid w:val="00692ECD"/>
    <w:rsid w:val="00693CD1"/>
    <w:rsid w:val="006B0F68"/>
    <w:rsid w:val="006B57B2"/>
    <w:rsid w:val="006C3BED"/>
    <w:rsid w:val="006C78BD"/>
    <w:rsid w:val="006D0E58"/>
    <w:rsid w:val="006D20F1"/>
    <w:rsid w:val="006D300B"/>
    <w:rsid w:val="006D4393"/>
    <w:rsid w:val="006D5CEE"/>
    <w:rsid w:val="006D63A8"/>
    <w:rsid w:val="006D7236"/>
    <w:rsid w:val="006D7295"/>
    <w:rsid w:val="006E2046"/>
    <w:rsid w:val="006E6FCB"/>
    <w:rsid w:val="006F113D"/>
    <w:rsid w:val="007041FB"/>
    <w:rsid w:val="0070766B"/>
    <w:rsid w:val="00713A32"/>
    <w:rsid w:val="00713EAA"/>
    <w:rsid w:val="007207C6"/>
    <w:rsid w:val="00722C08"/>
    <w:rsid w:val="00730902"/>
    <w:rsid w:val="00730A85"/>
    <w:rsid w:val="0073169A"/>
    <w:rsid w:val="00743C1E"/>
    <w:rsid w:val="007503C2"/>
    <w:rsid w:val="00750C9F"/>
    <w:rsid w:val="00750DCF"/>
    <w:rsid w:val="00752401"/>
    <w:rsid w:val="00753EC0"/>
    <w:rsid w:val="00755F20"/>
    <w:rsid w:val="00762FD8"/>
    <w:rsid w:val="00763395"/>
    <w:rsid w:val="007708E6"/>
    <w:rsid w:val="00775978"/>
    <w:rsid w:val="00777446"/>
    <w:rsid w:val="00782E4E"/>
    <w:rsid w:val="00784447"/>
    <w:rsid w:val="007852EC"/>
    <w:rsid w:val="00790AE9"/>
    <w:rsid w:val="00793A1A"/>
    <w:rsid w:val="007A0D98"/>
    <w:rsid w:val="007A1E98"/>
    <w:rsid w:val="007A214C"/>
    <w:rsid w:val="007B21B5"/>
    <w:rsid w:val="007C468C"/>
    <w:rsid w:val="007C6316"/>
    <w:rsid w:val="007E1D6F"/>
    <w:rsid w:val="007E50DF"/>
    <w:rsid w:val="007E5BC2"/>
    <w:rsid w:val="007E6196"/>
    <w:rsid w:val="007F307C"/>
    <w:rsid w:val="007F752C"/>
    <w:rsid w:val="007F7C29"/>
    <w:rsid w:val="00804515"/>
    <w:rsid w:val="008066E7"/>
    <w:rsid w:val="0080696E"/>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5C0A"/>
    <w:rsid w:val="00846C9C"/>
    <w:rsid w:val="008514FA"/>
    <w:rsid w:val="00852B15"/>
    <w:rsid w:val="00854FE7"/>
    <w:rsid w:val="0086249D"/>
    <w:rsid w:val="008626BA"/>
    <w:rsid w:val="008646F6"/>
    <w:rsid w:val="00864B03"/>
    <w:rsid w:val="00864B31"/>
    <w:rsid w:val="00870685"/>
    <w:rsid w:val="0087103C"/>
    <w:rsid w:val="0087174D"/>
    <w:rsid w:val="00873446"/>
    <w:rsid w:val="00874B73"/>
    <w:rsid w:val="00881128"/>
    <w:rsid w:val="00882689"/>
    <w:rsid w:val="00884C9C"/>
    <w:rsid w:val="008854EE"/>
    <w:rsid w:val="0088553E"/>
    <w:rsid w:val="008869BB"/>
    <w:rsid w:val="00892D72"/>
    <w:rsid w:val="00893E7E"/>
    <w:rsid w:val="00894EEE"/>
    <w:rsid w:val="008A0F94"/>
    <w:rsid w:val="008A1086"/>
    <w:rsid w:val="008A195C"/>
    <w:rsid w:val="008B20C1"/>
    <w:rsid w:val="008B675D"/>
    <w:rsid w:val="008B7489"/>
    <w:rsid w:val="008B798C"/>
    <w:rsid w:val="008C43B8"/>
    <w:rsid w:val="008D0882"/>
    <w:rsid w:val="008D134D"/>
    <w:rsid w:val="008D17A2"/>
    <w:rsid w:val="008D1FEA"/>
    <w:rsid w:val="008E5CB4"/>
    <w:rsid w:val="008F6BA4"/>
    <w:rsid w:val="0090270F"/>
    <w:rsid w:val="0090406F"/>
    <w:rsid w:val="00905821"/>
    <w:rsid w:val="00905C28"/>
    <w:rsid w:val="009146BF"/>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88"/>
    <w:rsid w:val="00973DE5"/>
    <w:rsid w:val="009742F4"/>
    <w:rsid w:val="009758D5"/>
    <w:rsid w:val="009801FE"/>
    <w:rsid w:val="0098233C"/>
    <w:rsid w:val="00982F67"/>
    <w:rsid w:val="0098440B"/>
    <w:rsid w:val="00991A0E"/>
    <w:rsid w:val="009940D8"/>
    <w:rsid w:val="00995AC3"/>
    <w:rsid w:val="00995BFD"/>
    <w:rsid w:val="00996BD6"/>
    <w:rsid w:val="0099732C"/>
    <w:rsid w:val="009A5967"/>
    <w:rsid w:val="009A74AD"/>
    <w:rsid w:val="009B468D"/>
    <w:rsid w:val="009B4F81"/>
    <w:rsid w:val="009B61DA"/>
    <w:rsid w:val="009C194C"/>
    <w:rsid w:val="009C3034"/>
    <w:rsid w:val="009C4343"/>
    <w:rsid w:val="009C55BB"/>
    <w:rsid w:val="009C686D"/>
    <w:rsid w:val="009C7A8F"/>
    <w:rsid w:val="009D78DC"/>
    <w:rsid w:val="009D7963"/>
    <w:rsid w:val="009E3791"/>
    <w:rsid w:val="009F0AC7"/>
    <w:rsid w:val="009F0EB9"/>
    <w:rsid w:val="009F28D7"/>
    <w:rsid w:val="00A005BE"/>
    <w:rsid w:val="00A05D6B"/>
    <w:rsid w:val="00A15F7D"/>
    <w:rsid w:val="00A178D4"/>
    <w:rsid w:val="00A204C7"/>
    <w:rsid w:val="00A2068B"/>
    <w:rsid w:val="00A20B1B"/>
    <w:rsid w:val="00A2254F"/>
    <w:rsid w:val="00A252DD"/>
    <w:rsid w:val="00A26870"/>
    <w:rsid w:val="00A3135C"/>
    <w:rsid w:val="00A34567"/>
    <w:rsid w:val="00A36BED"/>
    <w:rsid w:val="00A45063"/>
    <w:rsid w:val="00A46E2E"/>
    <w:rsid w:val="00A50ADD"/>
    <w:rsid w:val="00A51309"/>
    <w:rsid w:val="00A5140B"/>
    <w:rsid w:val="00A61480"/>
    <w:rsid w:val="00A61E3A"/>
    <w:rsid w:val="00A62610"/>
    <w:rsid w:val="00A665C6"/>
    <w:rsid w:val="00A67670"/>
    <w:rsid w:val="00A715B3"/>
    <w:rsid w:val="00A71A1C"/>
    <w:rsid w:val="00A754C6"/>
    <w:rsid w:val="00A76DA7"/>
    <w:rsid w:val="00A80900"/>
    <w:rsid w:val="00A8114A"/>
    <w:rsid w:val="00A90940"/>
    <w:rsid w:val="00A913B8"/>
    <w:rsid w:val="00A9147F"/>
    <w:rsid w:val="00A91EBE"/>
    <w:rsid w:val="00A9229F"/>
    <w:rsid w:val="00A92EDA"/>
    <w:rsid w:val="00A960C3"/>
    <w:rsid w:val="00A96E46"/>
    <w:rsid w:val="00A975A4"/>
    <w:rsid w:val="00AA2728"/>
    <w:rsid w:val="00AB05ED"/>
    <w:rsid w:val="00AB1BFE"/>
    <w:rsid w:val="00AB37C5"/>
    <w:rsid w:val="00AB5252"/>
    <w:rsid w:val="00AC0A8F"/>
    <w:rsid w:val="00AC0B73"/>
    <w:rsid w:val="00AC28C7"/>
    <w:rsid w:val="00AC5259"/>
    <w:rsid w:val="00AD0A9C"/>
    <w:rsid w:val="00AD1272"/>
    <w:rsid w:val="00AD2D80"/>
    <w:rsid w:val="00AD4B12"/>
    <w:rsid w:val="00AD5A90"/>
    <w:rsid w:val="00AD5AC0"/>
    <w:rsid w:val="00AD6E25"/>
    <w:rsid w:val="00AE0598"/>
    <w:rsid w:val="00AF25E6"/>
    <w:rsid w:val="00B0707E"/>
    <w:rsid w:val="00B074C6"/>
    <w:rsid w:val="00B16A8B"/>
    <w:rsid w:val="00B20245"/>
    <w:rsid w:val="00B2597A"/>
    <w:rsid w:val="00B32472"/>
    <w:rsid w:val="00B40631"/>
    <w:rsid w:val="00B55A99"/>
    <w:rsid w:val="00B573CB"/>
    <w:rsid w:val="00B61FDC"/>
    <w:rsid w:val="00B62BE9"/>
    <w:rsid w:val="00B67AB3"/>
    <w:rsid w:val="00B71A9A"/>
    <w:rsid w:val="00B71F28"/>
    <w:rsid w:val="00B74E45"/>
    <w:rsid w:val="00B81EBF"/>
    <w:rsid w:val="00B82126"/>
    <w:rsid w:val="00B837A0"/>
    <w:rsid w:val="00B96287"/>
    <w:rsid w:val="00B96600"/>
    <w:rsid w:val="00B96B44"/>
    <w:rsid w:val="00B96B9D"/>
    <w:rsid w:val="00B97ABA"/>
    <w:rsid w:val="00BA14AD"/>
    <w:rsid w:val="00BA1FB4"/>
    <w:rsid w:val="00BA363A"/>
    <w:rsid w:val="00BA477F"/>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13CFF"/>
    <w:rsid w:val="00C1471D"/>
    <w:rsid w:val="00C25E06"/>
    <w:rsid w:val="00C26BFC"/>
    <w:rsid w:val="00C338E5"/>
    <w:rsid w:val="00C342B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B1155"/>
    <w:rsid w:val="00CB120B"/>
    <w:rsid w:val="00CB3784"/>
    <w:rsid w:val="00CB52BE"/>
    <w:rsid w:val="00CC242B"/>
    <w:rsid w:val="00CC4BB8"/>
    <w:rsid w:val="00CC607C"/>
    <w:rsid w:val="00CD0CD2"/>
    <w:rsid w:val="00CD2126"/>
    <w:rsid w:val="00CD3803"/>
    <w:rsid w:val="00CD4251"/>
    <w:rsid w:val="00CE56B5"/>
    <w:rsid w:val="00CF0273"/>
    <w:rsid w:val="00CF0690"/>
    <w:rsid w:val="00CF0A5F"/>
    <w:rsid w:val="00CF4625"/>
    <w:rsid w:val="00CF5A03"/>
    <w:rsid w:val="00D02232"/>
    <w:rsid w:val="00D03B73"/>
    <w:rsid w:val="00D133A0"/>
    <w:rsid w:val="00D178FC"/>
    <w:rsid w:val="00D204D1"/>
    <w:rsid w:val="00D227F9"/>
    <w:rsid w:val="00D2674D"/>
    <w:rsid w:val="00D3125F"/>
    <w:rsid w:val="00D40B94"/>
    <w:rsid w:val="00D43B02"/>
    <w:rsid w:val="00D46F46"/>
    <w:rsid w:val="00D4722D"/>
    <w:rsid w:val="00D54125"/>
    <w:rsid w:val="00D56B1C"/>
    <w:rsid w:val="00D600B7"/>
    <w:rsid w:val="00D606EF"/>
    <w:rsid w:val="00D6073B"/>
    <w:rsid w:val="00D6074E"/>
    <w:rsid w:val="00D65817"/>
    <w:rsid w:val="00D678AD"/>
    <w:rsid w:val="00D72E88"/>
    <w:rsid w:val="00D74DC2"/>
    <w:rsid w:val="00D75407"/>
    <w:rsid w:val="00D75C85"/>
    <w:rsid w:val="00D82BCB"/>
    <w:rsid w:val="00D917B6"/>
    <w:rsid w:val="00D91DC3"/>
    <w:rsid w:val="00D9206C"/>
    <w:rsid w:val="00DA0E72"/>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022F"/>
    <w:rsid w:val="00E11874"/>
    <w:rsid w:val="00E1254C"/>
    <w:rsid w:val="00E15F47"/>
    <w:rsid w:val="00E2705A"/>
    <w:rsid w:val="00E304A9"/>
    <w:rsid w:val="00E31131"/>
    <w:rsid w:val="00E345A0"/>
    <w:rsid w:val="00E366D3"/>
    <w:rsid w:val="00E36985"/>
    <w:rsid w:val="00E37C8B"/>
    <w:rsid w:val="00E37EF1"/>
    <w:rsid w:val="00E477F6"/>
    <w:rsid w:val="00E47E1D"/>
    <w:rsid w:val="00E51224"/>
    <w:rsid w:val="00E5190D"/>
    <w:rsid w:val="00E5287C"/>
    <w:rsid w:val="00E5369B"/>
    <w:rsid w:val="00E60B57"/>
    <w:rsid w:val="00E619EC"/>
    <w:rsid w:val="00E66F41"/>
    <w:rsid w:val="00E744E5"/>
    <w:rsid w:val="00E74E58"/>
    <w:rsid w:val="00E75358"/>
    <w:rsid w:val="00E8115F"/>
    <w:rsid w:val="00E816F6"/>
    <w:rsid w:val="00E85461"/>
    <w:rsid w:val="00E86640"/>
    <w:rsid w:val="00E90287"/>
    <w:rsid w:val="00E93359"/>
    <w:rsid w:val="00E933F8"/>
    <w:rsid w:val="00EA08A6"/>
    <w:rsid w:val="00EA2AED"/>
    <w:rsid w:val="00EA357A"/>
    <w:rsid w:val="00EA4F2B"/>
    <w:rsid w:val="00EA4F59"/>
    <w:rsid w:val="00EA5B8D"/>
    <w:rsid w:val="00EA6A46"/>
    <w:rsid w:val="00EB72A6"/>
    <w:rsid w:val="00EC213A"/>
    <w:rsid w:val="00EC505C"/>
    <w:rsid w:val="00ED3FD7"/>
    <w:rsid w:val="00ED58C8"/>
    <w:rsid w:val="00EE2FEA"/>
    <w:rsid w:val="00EE37F0"/>
    <w:rsid w:val="00EE6C37"/>
    <w:rsid w:val="00EE72F3"/>
    <w:rsid w:val="00EF452E"/>
    <w:rsid w:val="00EF66A2"/>
    <w:rsid w:val="00EF6E51"/>
    <w:rsid w:val="00F10602"/>
    <w:rsid w:val="00F12674"/>
    <w:rsid w:val="00F12BB7"/>
    <w:rsid w:val="00F14F93"/>
    <w:rsid w:val="00F1501F"/>
    <w:rsid w:val="00F15C54"/>
    <w:rsid w:val="00F17B90"/>
    <w:rsid w:val="00F20E91"/>
    <w:rsid w:val="00F2604E"/>
    <w:rsid w:val="00F26E6B"/>
    <w:rsid w:val="00F42B72"/>
    <w:rsid w:val="00F43F3A"/>
    <w:rsid w:val="00F44E5F"/>
    <w:rsid w:val="00F453CD"/>
    <w:rsid w:val="00F47584"/>
    <w:rsid w:val="00F516D4"/>
    <w:rsid w:val="00F51DDC"/>
    <w:rsid w:val="00F52237"/>
    <w:rsid w:val="00F52FD6"/>
    <w:rsid w:val="00F53BF2"/>
    <w:rsid w:val="00F600AB"/>
    <w:rsid w:val="00F63DF2"/>
    <w:rsid w:val="00F650E5"/>
    <w:rsid w:val="00F65DCE"/>
    <w:rsid w:val="00F7370A"/>
    <w:rsid w:val="00F8172B"/>
    <w:rsid w:val="00F87AFE"/>
    <w:rsid w:val="00F933E6"/>
    <w:rsid w:val="00FA0E23"/>
    <w:rsid w:val="00FA3BEA"/>
    <w:rsid w:val="00FA6738"/>
    <w:rsid w:val="00FB3013"/>
    <w:rsid w:val="00FC7DA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character" w:customStyle="1" w:styleId="UnresolvedMention">
    <w:name w:val="Unresolved Mention"/>
    <w:basedOn w:val="Absatz-Standardschriftart"/>
    <w:uiPriority w:val="99"/>
    <w:semiHidden/>
    <w:unhideWhenUsed/>
    <w:rsid w:val="00357283"/>
    <w:rPr>
      <w:color w:val="605E5C"/>
      <w:shd w:val="clear" w:color="auto" w:fill="E1DFDD"/>
    </w:rPr>
  </w:style>
  <w:style w:type="paragraph" w:styleId="StandardWeb">
    <w:name w:val="Normal (Web)"/>
    <w:basedOn w:val="Standard"/>
    <w:uiPriority w:val="99"/>
    <w:unhideWhenUsed/>
    <w:rsid w:val="00357283"/>
    <w:pPr>
      <w:spacing w:before="100" w:beforeAutospacing="1" w:after="100" w:afterAutospacing="1" w:line="240" w:lineRule="auto"/>
    </w:pPr>
    <w:rPr>
      <w:rFonts w:ascii="SimSun" w:hAnsi="SimSun" w:cs="SimSun"/>
      <w:color w:val="auto"/>
      <w:sz w:val="24"/>
      <w:szCs w:val="24"/>
      <w:lang w:val="en-US" w:eastAsia="zh-CN"/>
    </w:rPr>
  </w:style>
  <w:style w:type="character" w:customStyle="1" w:styleId="bjffcclass">
    <w:name w:val="bjffcclass"/>
    <w:basedOn w:val="Absatz-Standardschriftart"/>
    <w:rsid w:val="0035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650550767">
      <w:bodyDiv w:val="1"/>
      <w:marLeft w:val="300"/>
      <w:marRight w:val="300"/>
      <w:marTop w:val="300"/>
      <w:marBottom w:val="30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335B-7FBA-4968-A39C-8F55BBF3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1409</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Eva Vogel</cp:lastModifiedBy>
  <cp:revision>2</cp:revision>
  <cp:lastPrinted>2020-01-29T08:23:00Z</cp:lastPrinted>
  <dcterms:created xsi:type="dcterms:W3CDTF">2020-07-27T07:07:00Z</dcterms:created>
  <dcterms:modified xsi:type="dcterms:W3CDTF">2020-07-27T07:07:00Z</dcterms:modified>
</cp:coreProperties>
</file>