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3735CC08" w:rsidR="009F0AC7" w:rsidRPr="00A5140B" w:rsidRDefault="00FA6A02" w:rsidP="009E3791">
      <w:pPr>
        <w:pStyle w:val="berschrift3"/>
        <w:spacing w:line="240" w:lineRule="auto"/>
        <w:rPr>
          <w:szCs w:val="24"/>
        </w:rPr>
      </w:pPr>
      <w:r>
        <w:rPr>
          <w:rFonts w:asciiTheme="majorHAnsi" w:hAnsiTheme="majorHAnsi"/>
          <w:b/>
          <w:szCs w:val="24"/>
        </w:rPr>
        <w:t xml:space="preserve">DIE </w:t>
      </w:r>
      <w:r w:rsidR="00220759">
        <w:rPr>
          <w:rFonts w:asciiTheme="majorHAnsi" w:hAnsiTheme="majorHAnsi"/>
          <w:b/>
          <w:szCs w:val="24"/>
        </w:rPr>
        <w:t xml:space="preserve">PERFEKTE TEMPERIERUNG </w:t>
      </w:r>
      <w:r>
        <w:rPr>
          <w:rFonts w:asciiTheme="majorHAnsi" w:hAnsiTheme="majorHAnsi"/>
          <w:b/>
          <w:szCs w:val="24"/>
        </w:rPr>
        <w:t>IN</w:t>
      </w:r>
      <w:r w:rsidR="00220759">
        <w:rPr>
          <w:rFonts w:asciiTheme="majorHAnsi" w:hAnsiTheme="majorHAnsi"/>
          <w:b/>
          <w:szCs w:val="24"/>
        </w:rPr>
        <w:t xml:space="preserve"> PARIS</w:t>
      </w:r>
      <w:r w:rsidR="00C456FA" w:rsidRPr="00A5140B">
        <w:rPr>
          <w:b/>
          <w:szCs w:val="24"/>
        </w:rPr>
        <w:br/>
      </w:r>
      <w:r w:rsidR="009E4F5E">
        <w:rPr>
          <w:rFonts w:ascii="Brandon Grotesque Light" w:hAnsi="Brandon Grotesque Light"/>
          <w:szCs w:val="24"/>
        </w:rPr>
        <w:t>LAUDA und GFL präsentieren erstmals gemeinsam auf der Forum LABO</w:t>
      </w:r>
      <w:bookmarkStart w:id="0" w:name="_GoBack"/>
      <w:bookmarkEnd w:id="0"/>
      <w:r w:rsidR="009E4F5E">
        <w:rPr>
          <w:rFonts w:ascii="Brandon Grotesque Light" w:hAnsi="Brandon Grotesque Light"/>
          <w:szCs w:val="24"/>
        </w:rPr>
        <w:t>.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4C922505" w14:textId="25964406" w:rsidR="00E47D96" w:rsidRPr="00E47D96" w:rsidRDefault="00AB5252" w:rsidP="00E47D96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E0419E">
        <w:rPr>
          <w:rFonts w:ascii="Brandon Grotesque Light" w:hAnsi="Brandon Grotesque Light"/>
        </w:rPr>
        <w:t>1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E0419E">
        <w:rPr>
          <w:rFonts w:ascii="Brandon Grotesque Light" w:hAnsi="Brandon Grotesque Light"/>
        </w:rPr>
        <w:t xml:space="preserve">April </w:t>
      </w:r>
      <w:r w:rsidR="00C66F63">
        <w:rPr>
          <w:rFonts w:ascii="Brandon Grotesque Light" w:hAnsi="Brandon Grotesque Light"/>
        </w:rPr>
        <w:t>2019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A4667D">
        <w:rPr>
          <w:rFonts w:ascii="Brandon Grotesque Light" w:hAnsi="Brandon Grotesque Light"/>
        </w:rPr>
        <w:t>Mit de</w:t>
      </w:r>
      <w:r w:rsidR="00E0419E">
        <w:rPr>
          <w:rFonts w:ascii="Brandon Grotesque Light" w:hAnsi="Brandon Grotesque Light"/>
        </w:rPr>
        <w:t>r</w:t>
      </w:r>
      <w:r w:rsidR="00E47D96">
        <w:rPr>
          <w:rFonts w:ascii="Brandon Grotesque Light" w:hAnsi="Brandon Grotesque Light"/>
        </w:rPr>
        <w:t xml:space="preserve"> Forum LABO endete vor wenigen Tagen ein erfo</w:t>
      </w:r>
      <w:r w:rsidR="00007517">
        <w:rPr>
          <w:rFonts w:ascii="Brandon Grotesque Light" w:hAnsi="Brandon Grotesque Light"/>
        </w:rPr>
        <w:t xml:space="preserve">lgreicher Messeauftritt für </w:t>
      </w:r>
      <w:r w:rsidR="00721058" w:rsidRPr="00721058">
        <w:rPr>
          <w:rFonts w:ascii="Brandon Grotesque Light" w:hAnsi="Brandon Grotesque Light"/>
        </w:rPr>
        <w:t xml:space="preserve">den weltweit führenden Hersteller von Temperiergeräten und </w:t>
      </w:r>
      <w:r w:rsidR="00007517">
        <w:rPr>
          <w:rFonts w:ascii="Brandon Grotesque Light" w:hAnsi="Brandon Grotesque Light"/>
        </w:rPr>
        <w:t>–</w:t>
      </w:r>
      <w:r w:rsidR="00721058" w:rsidRPr="00721058">
        <w:rPr>
          <w:rFonts w:ascii="Brandon Grotesque Light" w:hAnsi="Brandon Grotesque Light"/>
        </w:rPr>
        <w:t>anlagen</w:t>
      </w:r>
      <w:r w:rsidR="00007517">
        <w:rPr>
          <w:rFonts w:ascii="Brandon Grotesque Light" w:hAnsi="Brandon Grotesque Light"/>
        </w:rPr>
        <w:t>,</w:t>
      </w:r>
      <w:r w:rsidR="00721058" w:rsidRPr="00721058">
        <w:rPr>
          <w:rFonts w:ascii="Brandon Grotesque Light" w:hAnsi="Brandon Grotesque Light"/>
        </w:rPr>
        <w:t xml:space="preserve"> LAUDA</w:t>
      </w:r>
      <w:r w:rsidR="00721058">
        <w:rPr>
          <w:rFonts w:ascii="Brandon Grotesque Light" w:hAnsi="Brandon Grotesque Light"/>
        </w:rPr>
        <w:t xml:space="preserve">. </w:t>
      </w:r>
      <w:r w:rsidR="00E47D96" w:rsidRPr="00E47D96">
        <w:rPr>
          <w:rFonts w:ascii="Brandon Grotesque Light" w:hAnsi="Brandon Grotesque Light"/>
        </w:rPr>
        <w:t>Seit mehr als 60 Jahren steht der Name LAUDA für professionelle und zuverlässige Temperaturregelung im Labor.</w:t>
      </w:r>
      <w:r w:rsidR="00E47D96">
        <w:rPr>
          <w:rFonts w:ascii="Brandon Grotesque Light" w:hAnsi="Brandon Grotesque Light"/>
        </w:rPr>
        <w:t xml:space="preserve"> Frankreich ist</w:t>
      </w:r>
      <w:r w:rsidR="00721058">
        <w:rPr>
          <w:rFonts w:ascii="Brandon Grotesque Light" w:hAnsi="Brandon Grotesque Light"/>
        </w:rPr>
        <w:t xml:space="preserve"> dabei</w:t>
      </w:r>
      <w:r w:rsidR="00E47D96">
        <w:rPr>
          <w:rFonts w:ascii="Brandon Grotesque Light" w:hAnsi="Brandon Grotesque Light"/>
        </w:rPr>
        <w:t xml:space="preserve"> einer der wichtigsten Märkte für LAUDA.</w:t>
      </w:r>
      <w:r w:rsidR="00E47D96" w:rsidRPr="00E47D96">
        <w:rPr>
          <w:rFonts w:ascii="Brandon Grotesque Light" w:hAnsi="Brandon Grotesque Light"/>
        </w:rPr>
        <w:t xml:space="preserve"> </w:t>
      </w:r>
      <w:r w:rsidR="00E47D96">
        <w:rPr>
          <w:rFonts w:ascii="Brandon Grotesque Light" w:hAnsi="Brandon Grotesque Light"/>
        </w:rPr>
        <w:t>D</w:t>
      </w:r>
      <w:r w:rsidR="00721058">
        <w:rPr>
          <w:rFonts w:ascii="Brandon Grotesque Light" w:hAnsi="Brandon Grotesque Light"/>
        </w:rPr>
        <w:t>as Familienunternehmen</w:t>
      </w:r>
      <w:r w:rsidR="00E47D96" w:rsidRPr="00E47D96">
        <w:rPr>
          <w:rFonts w:ascii="Brandon Grotesque Light" w:hAnsi="Brandon Grotesque Light"/>
        </w:rPr>
        <w:t xml:space="preserve"> </w:t>
      </w:r>
      <w:r w:rsidR="00721058">
        <w:rPr>
          <w:rFonts w:ascii="Brandon Grotesque Light" w:hAnsi="Brandon Grotesque Light"/>
        </w:rPr>
        <w:t xml:space="preserve">gründete </w:t>
      </w:r>
      <w:r w:rsidR="00E47D96">
        <w:rPr>
          <w:rFonts w:ascii="Brandon Grotesque Light" w:hAnsi="Brandon Grotesque Light"/>
        </w:rPr>
        <w:t xml:space="preserve">dort </w:t>
      </w:r>
      <w:r w:rsidR="00721058">
        <w:rPr>
          <w:rFonts w:ascii="Brandon Grotesque Light" w:hAnsi="Brandon Grotesque Light"/>
        </w:rPr>
        <w:t>im Jahr</w:t>
      </w:r>
      <w:r w:rsidR="00E47D96" w:rsidRPr="00E47D96">
        <w:rPr>
          <w:rFonts w:ascii="Brandon Grotesque Light" w:hAnsi="Brandon Grotesque Light"/>
        </w:rPr>
        <w:t xml:space="preserve"> 2005 </w:t>
      </w:r>
      <w:r w:rsidR="00721058">
        <w:rPr>
          <w:rFonts w:ascii="Brandon Grotesque Light" w:hAnsi="Brandon Grotesque Light"/>
        </w:rPr>
        <w:t>s</w:t>
      </w:r>
      <w:r w:rsidR="003A59D2">
        <w:rPr>
          <w:rFonts w:ascii="Brandon Grotesque Light" w:hAnsi="Brandon Grotesque Light"/>
        </w:rPr>
        <w:t xml:space="preserve">eine erste Tochtergesellschaft und ist im Nachbarland seitdem </w:t>
      </w:r>
      <w:r w:rsidR="00E47D96" w:rsidRPr="00E47D96">
        <w:rPr>
          <w:rFonts w:ascii="Brandon Grotesque Light" w:hAnsi="Brandon Grotesque Light"/>
        </w:rPr>
        <w:t xml:space="preserve">mit </w:t>
      </w:r>
      <w:r w:rsidR="00E47D96">
        <w:rPr>
          <w:rFonts w:ascii="Brandon Grotesque Light" w:hAnsi="Brandon Grotesque Light"/>
        </w:rPr>
        <w:t xml:space="preserve">stetig wachsendem Erfolg tätig. </w:t>
      </w:r>
    </w:p>
    <w:p w14:paraId="1DA31A51" w14:textId="77777777" w:rsidR="00E47D96" w:rsidRPr="00E47D96" w:rsidRDefault="00E47D96" w:rsidP="00E47D96">
      <w:pPr>
        <w:rPr>
          <w:rFonts w:ascii="Brandon Grotesque Light" w:hAnsi="Brandon Grotesque Light"/>
        </w:rPr>
      </w:pPr>
    </w:p>
    <w:p w14:paraId="153565AD" w14:textId="10BC61F7" w:rsidR="00E47D96" w:rsidRPr="00E47D96" w:rsidRDefault="00E47D96" w:rsidP="00E47D96">
      <w:pPr>
        <w:rPr>
          <w:rFonts w:ascii="Brandon Grotesque Light" w:hAnsi="Brandon Grotesque Light"/>
        </w:rPr>
      </w:pPr>
      <w:r w:rsidRPr="00E47D96">
        <w:rPr>
          <w:rFonts w:ascii="Brandon Grotesque Light" w:hAnsi="Brandon Grotesque Light"/>
        </w:rPr>
        <w:t>Auf de</w:t>
      </w:r>
      <w:r w:rsidR="00721058">
        <w:rPr>
          <w:rFonts w:ascii="Brandon Grotesque Light" w:hAnsi="Brandon Grotesque Light"/>
        </w:rPr>
        <w:t>r</w:t>
      </w:r>
      <w:r w:rsidRPr="00E47D96">
        <w:rPr>
          <w:rFonts w:ascii="Brandon Grotesque Light" w:hAnsi="Brandon Grotesque Light"/>
        </w:rPr>
        <w:t xml:space="preserve"> Forum </w:t>
      </w:r>
      <w:r w:rsidR="007F3A08">
        <w:rPr>
          <w:rFonts w:ascii="Brandon Grotesque Light" w:hAnsi="Brandon Grotesque Light"/>
        </w:rPr>
        <w:t>LABO</w:t>
      </w:r>
      <w:r w:rsidRPr="00E47D96">
        <w:rPr>
          <w:rFonts w:ascii="Brandon Grotesque Light" w:hAnsi="Brandon Grotesque Light"/>
        </w:rPr>
        <w:t xml:space="preserve"> präsentiert</w:t>
      </w:r>
      <w:r>
        <w:rPr>
          <w:rFonts w:ascii="Brandon Grotesque Light" w:hAnsi="Brandon Grotesque Light"/>
        </w:rPr>
        <w:t>e</w:t>
      </w:r>
      <w:r w:rsidR="005162B0">
        <w:rPr>
          <w:rFonts w:ascii="Brandon Grotesque Light" w:hAnsi="Brandon Grotesque Light"/>
        </w:rPr>
        <w:t xml:space="preserve"> LAUDA sein breites</w:t>
      </w:r>
      <w:r w:rsidRPr="00E47D96">
        <w:rPr>
          <w:rFonts w:ascii="Brandon Grotesque Light" w:hAnsi="Brandon Grotesque Light"/>
        </w:rPr>
        <w:t xml:space="preserve"> Portfolio </w:t>
      </w:r>
      <w:r w:rsidR="008F2C0D">
        <w:rPr>
          <w:rFonts w:ascii="Brandon Grotesque Light" w:hAnsi="Brandon Grotesque Light"/>
        </w:rPr>
        <w:t>von</w:t>
      </w:r>
      <w:r w:rsidR="008F2C0D" w:rsidRPr="00E47D96">
        <w:rPr>
          <w:rFonts w:ascii="Brandon Grotesque Light" w:hAnsi="Brandon Grotesque Light"/>
        </w:rPr>
        <w:t xml:space="preserve"> </w:t>
      </w:r>
      <w:proofErr w:type="spellStart"/>
      <w:r w:rsidRPr="00E47D96">
        <w:rPr>
          <w:rFonts w:ascii="Brandon Grotesque Light" w:hAnsi="Brandon Grotesque Light"/>
        </w:rPr>
        <w:t>Temperiergeräten</w:t>
      </w:r>
      <w:proofErr w:type="spellEnd"/>
      <w:r w:rsidR="00721058">
        <w:rPr>
          <w:rFonts w:ascii="Brandon Grotesque Light" w:hAnsi="Brandon Grotesque Light"/>
        </w:rPr>
        <w:t xml:space="preserve"> für Labor, Forschung &amp; Entwicklung und Produktion im neuen Gerätedesign.</w:t>
      </w:r>
      <w:r w:rsidRPr="00E47D96">
        <w:rPr>
          <w:rFonts w:ascii="Brandon Grotesque Light" w:hAnsi="Brandon Grotesque Light"/>
        </w:rPr>
        <w:t xml:space="preserve"> Mit</w:t>
      </w:r>
      <w:r w:rsidR="00721058">
        <w:rPr>
          <w:rFonts w:ascii="Brandon Grotesque Light" w:hAnsi="Brandon Grotesque Light"/>
        </w:rPr>
        <w:t xml:space="preserve"> de</w:t>
      </w:r>
      <w:r w:rsidR="00E0419E">
        <w:rPr>
          <w:rFonts w:ascii="Brandon Grotesque Light" w:hAnsi="Brandon Grotesque Light"/>
        </w:rPr>
        <w:t>r</w:t>
      </w:r>
      <w:r w:rsidRPr="00E47D96">
        <w:rPr>
          <w:rFonts w:ascii="Brandon Grotesque Light" w:hAnsi="Brandon Grotesque Light"/>
        </w:rPr>
        <w:t xml:space="preserve"> LAUDA PRO steht dem Anwender eine skalierbare Gerätelinie mit einem bemerkenswer</w:t>
      </w:r>
      <w:r w:rsidR="00007517">
        <w:rPr>
          <w:rFonts w:ascii="Brandon Grotesque Light" w:hAnsi="Brandon Grotesque Light"/>
        </w:rPr>
        <w:t xml:space="preserve">ten Gesamtkonzept zur Verfügung, die in </w:t>
      </w:r>
      <w:r w:rsidR="00FA6A02">
        <w:rPr>
          <w:rFonts w:ascii="Brandon Grotesque Light" w:hAnsi="Brandon Grotesque Light"/>
        </w:rPr>
        <w:t xml:space="preserve">einer Vielzahl von Branchen </w:t>
      </w:r>
      <w:r w:rsidR="00007517">
        <w:rPr>
          <w:rFonts w:ascii="Brandon Grotesque Light" w:hAnsi="Brandon Grotesque Light"/>
        </w:rPr>
        <w:t>eingesetzt wird.</w:t>
      </w:r>
      <w:r w:rsidRPr="00E47D96">
        <w:rPr>
          <w:rFonts w:ascii="Brandon Grotesque Light" w:hAnsi="Brandon Grotesque Light"/>
        </w:rPr>
        <w:t xml:space="preserve"> </w:t>
      </w:r>
      <w:r w:rsidR="00721058">
        <w:rPr>
          <w:rFonts w:ascii="Brandon Grotesque Light" w:hAnsi="Brandon Grotesque Light"/>
        </w:rPr>
        <w:t xml:space="preserve">Die </w:t>
      </w:r>
      <w:r w:rsidRPr="00E47D96">
        <w:rPr>
          <w:rFonts w:ascii="Brandon Grotesque Light" w:hAnsi="Brandon Grotesque Light"/>
        </w:rPr>
        <w:t xml:space="preserve">Umwälzthermostate für professionelle </w:t>
      </w:r>
      <w:r w:rsidR="00FA6A02">
        <w:rPr>
          <w:rFonts w:ascii="Brandon Grotesque Light" w:hAnsi="Brandon Grotesque Light"/>
        </w:rPr>
        <w:t>Anwendungen</w:t>
      </w:r>
      <w:r w:rsidR="00007517">
        <w:rPr>
          <w:rFonts w:ascii="Brandon Grotesque Light" w:hAnsi="Brandon Grotesque Light"/>
        </w:rPr>
        <w:t xml:space="preserve"> in </w:t>
      </w:r>
      <w:r w:rsidR="00007517" w:rsidRPr="00941E75">
        <w:rPr>
          <w:rFonts w:ascii="Brandon Grotesque Light" w:hAnsi="Brandon Grotesque Light"/>
        </w:rPr>
        <w:t>Prüfständen, Reaktoren, Klimakammern oder Destillationsanlagen in der Chemie-, Pharma-, Biotech-, Mineralöl-, Automotive</w:t>
      </w:r>
      <w:r w:rsidR="00E0419E">
        <w:rPr>
          <w:rFonts w:ascii="Brandon Grotesque Light" w:hAnsi="Brandon Grotesque Light"/>
        </w:rPr>
        <w:t>-</w:t>
      </w:r>
      <w:r w:rsidR="00007517" w:rsidRPr="00941E75">
        <w:rPr>
          <w:rFonts w:ascii="Brandon Grotesque Light" w:hAnsi="Brandon Grotesque Light"/>
        </w:rPr>
        <w:t xml:space="preserve"> oder Elektrotechnikindustrie</w:t>
      </w:r>
      <w:r w:rsidRPr="00E47D96">
        <w:rPr>
          <w:rFonts w:ascii="Brandon Grotesque Light" w:hAnsi="Brandon Grotesque Light"/>
        </w:rPr>
        <w:t xml:space="preserve"> ermöglichen eine Temperaturregelung von -90 bis 250</w:t>
      </w:r>
      <w:r>
        <w:rPr>
          <w:rFonts w:ascii="Brandon Grotesque Light" w:hAnsi="Brandon Grotesque Light"/>
        </w:rPr>
        <w:t xml:space="preserve"> </w:t>
      </w:r>
      <w:r w:rsidRPr="00E47D96">
        <w:rPr>
          <w:rFonts w:ascii="Brandon Grotesque Light" w:hAnsi="Brandon Grotesque Light"/>
        </w:rPr>
        <w:t xml:space="preserve">°C und überzeugen durch dynamische Temperaturänderungen und eine kompakte Bauweise. </w:t>
      </w:r>
    </w:p>
    <w:p w14:paraId="5498242E" w14:textId="77777777" w:rsidR="00007517" w:rsidRPr="00E47D96" w:rsidRDefault="00007517" w:rsidP="00E47D96">
      <w:pPr>
        <w:rPr>
          <w:rFonts w:ascii="Brandon Grotesque Light" w:hAnsi="Brandon Grotesque Light"/>
        </w:rPr>
      </w:pPr>
    </w:p>
    <w:p w14:paraId="78ED2F65" w14:textId="0A3DC28E" w:rsidR="00D012B8" w:rsidRDefault="00721058" w:rsidP="00E47D96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Mit der neuen Integral Gerätelinie</w:t>
      </w:r>
      <w:r w:rsidR="00E47D96" w:rsidRPr="00E47D96">
        <w:rPr>
          <w:rFonts w:ascii="Brandon Grotesque Light" w:hAnsi="Brandon Grotesque Light"/>
        </w:rPr>
        <w:t xml:space="preserve"> präsentiert LAUDA </w:t>
      </w:r>
      <w:r w:rsidR="008F2C0D" w:rsidRPr="00E47D96">
        <w:rPr>
          <w:rFonts w:ascii="Brandon Grotesque Light" w:hAnsi="Brandon Grotesque Light"/>
        </w:rPr>
        <w:t>erstmals</w:t>
      </w:r>
      <w:r w:rsidR="008F2C0D">
        <w:rPr>
          <w:rFonts w:ascii="Brandon Grotesque Light" w:hAnsi="Brandon Grotesque Light"/>
        </w:rPr>
        <w:t xml:space="preserve"> </w:t>
      </w:r>
      <w:r w:rsidR="00D012B8">
        <w:rPr>
          <w:rFonts w:ascii="Brandon Grotesque Light" w:hAnsi="Brandon Grotesque Light"/>
        </w:rPr>
        <w:t xml:space="preserve">in Paris die </w:t>
      </w:r>
      <w:r w:rsidR="008F2C0D">
        <w:rPr>
          <w:rFonts w:ascii="Brandon Grotesque Light" w:hAnsi="Brandon Grotesque Light"/>
        </w:rPr>
        <w:t>komplette Neuentwicklung</w:t>
      </w:r>
      <w:r w:rsidR="00D012B8">
        <w:rPr>
          <w:rFonts w:ascii="Brandon Grotesque Light" w:hAnsi="Brandon Grotesque Light"/>
        </w:rPr>
        <w:t xml:space="preserve"> </w:t>
      </w:r>
      <w:r w:rsidR="008F2C0D">
        <w:rPr>
          <w:rFonts w:ascii="Brandon Grotesque Light" w:hAnsi="Brandon Grotesque Light"/>
        </w:rPr>
        <w:t xml:space="preserve">der </w:t>
      </w:r>
      <w:r w:rsidR="00D012B8">
        <w:rPr>
          <w:rFonts w:ascii="Brandon Grotesque Light" w:hAnsi="Brandon Grotesque Light"/>
        </w:rPr>
        <w:t>leistungsstarken</w:t>
      </w:r>
      <w:r w:rsidR="00007517">
        <w:rPr>
          <w:rFonts w:ascii="Brandon Grotesque Light" w:hAnsi="Brandon Grotesque Light"/>
        </w:rPr>
        <w:t xml:space="preserve"> Prozessthermostate mit einem</w:t>
      </w:r>
      <w:r w:rsidR="00E47D96" w:rsidRPr="00E47D96">
        <w:rPr>
          <w:rFonts w:ascii="Brandon Grotesque Light" w:hAnsi="Brandon Grotesque Light"/>
        </w:rPr>
        <w:t xml:space="preserve"> intuitive</w:t>
      </w:r>
      <w:r w:rsidR="00007517">
        <w:rPr>
          <w:rFonts w:ascii="Brandon Grotesque Light" w:hAnsi="Brandon Grotesque Light"/>
        </w:rPr>
        <w:t>n</w:t>
      </w:r>
      <w:r w:rsidR="00E47D96" w:rsidRPr="00E47D96">
        <w:rPr>
          <w:rFonts w:ascii="Brandon Grotesque Light" w:hAnsi="Brandon Grotesque Light"/>
        </w:rPr>
        <w:t xml:space="preserve"> Bedienkonzept</w:t>
      </w:r>
      <w:r w:rsidR="005162B0">
        <w:rPr>
          <w:rFonts w:ascii="Brandon Grotesque Light" w:hAnsi="Brandon Grotesque Light"/>
        </w:rPr>
        <w:t xml:space="preserve">, das unter anderem die Steuerung </w:t>
      </w:r>
      <w:r w:rsidR="00007517">
        <w:rPr>
          <w:rFonts w:ascii="Brandon Grotesque Light" w:hAnsi="Brandon Grotesque Light"/>
        </w:rPr>
        <w:t>über mobile Endgeräte</w:t>
      </w:r>
      <w:r w:rsidR="005162B0">
        <w:rPr>
          <w:rFonts w:ascii="Brandon Grotesque Light" w:hAnsi="Brandon Grotesque Light"/>
        </w:rPr>
        <w:t xml:space="preserve"> erlaubt</w:t>
      </w:r>
      <w:r w:rsidR="00007517">
        <w:rPr>
          <w:rFonts w:ascii="Brandon Grotesque Light" w:hAnsi="Brandon Grotesque Light"/>
        </w:rPr>
        <w:t>.</w:t>
      </w:r>
      <w:r w:rsidR="00E47D96" w:rsidRPr="00E47D96">
        <w:rPr>
          <w:rFonts w:ascii="Brandon Grotesque Light" w:hAnsi="Brandon Grotesque Light"/>
        </w:rPr>
        <w:t xml:space="preserve"> </w:t>
      </w:r>
      <w:r w:rsidR="00496177">
        <w:rPr>
          <w:rFonts w:ascii="Brandon Grotesque Light" w:hAnsi="Brandon Grotesque Light"/>
        </w:rPr>
        <w:t>Mit seinem komplett neu gestalteten Äußeren fand der</w:t>
      </w:r>
      <w:r w:rsidR="00D012B8">
        <w:rPr>
          <w:rFonts w:ascii="Brandon Grotesque Light" w:hAnsi="Brandon Grotesque Light"/>
        </w:rPr>
        <w:t xml:space="preserve"> Thermostat </w:t>
      </w:r>
      <w:r w:rsidR="00496177">
        <w:rPr>
          <w:rFonts w:ascii="Brandon Grotesque Light" w:hAnsi="Brandon Grotesque Light"/>
        </w:rPr>
        <w:t>auch optisch viel</w:t>
      </w:r>
      <w:r w:rsidR="00D012B8">
        <w:rPr>
          <w:rFonts w:ascii="Brandon Grotesque Light" w:hAnsi="Brandon Grotesque Light"/>
        </w:rPr>
        <w:t xml:space="preserve"> </w:t>
      </w:r>
      <w:r w:rsidR="005162B0">
        <w:rPr>
          <w:rFonts w:ascii="Brandon Grotesque Light" w:hAnsi="Brandon Grotesque Light"/>
        </w:rPr>
        <w:t>Beachtung</w:t>
      </w:r>
      <w:r w:rsidR="00D012B8">
        <w:rPr>
          <w:rFonts w:ascii="Brandon Grotesque Light" w:hAnsi="Brandon Grotesque Light"/>
        </w:rPr>
        <w:t xml:space="preserve"> </w:t>
      </w:r>
      <w:r w:rsidR="005162B0">
        <w:rPr>
          <w:rFonts w:ascii="Brandon Grotesque Light" w:hAnsi="Brandon Grotesque Light"/>
        </w:rPr>
        <w:t>bei</w:t>
      </w:r>
      <w:r w:rsidR="00D012B8">
        <w:rPr>
          <w:rFonts w:ascii="Brandon Grotesque Light" w:hAnsi="Brandon Grotesque Light"/>
        </w:rPr>
        <w:t xml:space="preserve"> den Messebesuchern</w:t>
      </w:r>
      <w:r w:rsidR="00E47D96" w:rsidRPr="00E47D96">
        <w:rPr>
          <w:rFonts w:ascii="Brandon Grotesque Light" w:hAnsi="Brandon Grotesque Light"/>
        </w:rPr>
        <w:t xml:space="preserve">. </w:t>
      </w:r>
    </w:p>
    <w:p w14:paraId="3D5B26CD" w14:textId="77777777" w:rsidR="00D012B8" w:rsidRDefault="00D012B8" w:rsidP="00E47D96">
      <w:pPr>
        <w:rPr>
          <w:rFonts w:ascii="Brandon Grotesque Light" w:hAnsi="Brandon Grotesque Light"/>
        </w:rPr>
      </w:pPr>
    </w:p>
    <w:p w14:paraId="3E096DF9" w14:textId="204DDF7F" w:rsidR="00E47D96" w:rsidRPr="00E47D96" w:rsidRDefault="00056EDB" w:rsidP="00E47D96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Neben</w:t>
      </w:r>
      <w:r w:rsidR="007F3A08">
        <w:rPr>
          <w:rFonts w:ascii="Brandon Grotesque Light" w:hAnsi="Brandon Grotesque Light"/>
        </w:rPr>
        <w:t xml:space="preserve"> den</w:t>
      </w:r>
      <w:r>
        <w:rPr>
          <w:rFonts w:ascii="Brandon Grotesque Light" w:hAnsi="Brandon Grotesque Light"/>
        </w:rPr>
        <w:t xml:space="preserve"> LAUDA Temperiergeräten erwartete die Fachbesucher zusätzlich eine Au</w:t>
      </w:r>
      <w:r w:rsidR="007F3A08">
        <w:rPr>
          <w:rFonts w:ascii="Brandon Grotesque Light" w:hAnsi="Brandon Grotesque Light"/>
        </w:rPr>
        <w:t xml:space="preserve">swahl an </w:t>
      </w:r>
      <w:r w:rsidR="008F2C0D">
        <w:rPr>
          <w:rFonts w:ascii="Brandon Grotesque Light" w:hAnsi="Brandon Grotesque Light"/>
        </w:rPr>
        <w:t xml:space="preserve">Laborgeräten </w:t>
      </w:r>
      <w:r w:rsidR="007F3A08">
        <w:rPr>
          <w:rFonts w:ascii="Brandon Grotesque Light" w:hAnsi="Brandon Grotesque Light"/>
        </w:rPr>
        <w:t>von GFL</w:t>
      </w:r>
      <w:r w:rsidR="00D012B8">
        <w:rPr>
          <w:rFonts w:ascii="Brandon Grotesque Light" w:hAnsi="Brandon Grotesque Light"/>
        </w:rPr>
        <w:t>. LAUDA hatte den deutschen Premiumhersteller</w:t>
      </w:r>
      <w:r w:rsidR="00A4667D">
        <w:rPr>
          <w:rFonts w:ascii="Brandon Grotesque Light" w:hAnsi="Brandon Grotesque Light"/>
        </w:rPr>
        <w:t xml:space="preserve"> für Labortechnik</w:t>
      </w:r>
      <w:r w:rsidR="00D012B8">
        <w:rPr>
          <w:rFonts w:ascii="Brandon Grotesque Light" w:hAnsi="Brandon Grotesque Light"/>
        </w:rPr>
        <w:t xml:space="preserve"> aus Burgwedel Anfang des Jahres übernommen. Erstmals präsentierten nun beide Unternehmen das gemein</w:t>
      </w:r>
      <w:r w:rsidR="007F3A08">
        <w:rPr>
          <w:rFonts w:ascii="Brandon Grotesque Light" w:hAnsi="Brandon Grotesque Light"/>
        </w:rPr>
        <w:t>same Portfolio unter einem Dach, darunter Destillierapparate, Schüttelapparate und Wasserbäder.</w:t>
      </w:r>
      <w:r w:rsidR="006804C3">
        <w:rPr>
          <w:rFonts w:ascii="Brandon Grotesque Light" w:hAnsi="Brandon Grotesque Light"/>
        </w:rPr>
        <w:t xml:space="preserve"> Der Geschäftsführende Gesellschafter von LA</w:t>
      </w:r>
      <w:r w:rsidR="00A4667D">
        <w:rPr>
          <w:rFonts w:ascii="Brandon Grotesque Light" w:hAnsi="Brandon Grotesque Light"/>
        </w:rPr>
        <w:t xml:space="preserve">UDA, Dr. Gunther Wobser, der </w:t>
      </w:r>
      <w:r w:rsidR="00E0419E">
        <w:rPr>
          <w:rFonts w:ascii="Brandon Grotesque Light" w:hAnsi="Brandon Grotesque Light"/>
        </w:rPr>
        <w:t>die</w:t>
      </w:r>
      <w:r w:rsidR="006804C3">
        <w:rPr>
          <w:rFonts w:ascii="Brandon Grotesque Light" w:hAnsi="Brandon Grotesque Light"/>
        </w:rPr>
        <w:t xml:space="preserve"> Forum LABO und den LAUDA Messestand selbstverständlich besucht</w:t>
      </w:r>
      <w:r w:rsidR="005162B0">
        <w:rPr>
          <w:rFonts w:ascii="Brandon Grotesque Light" w:hAnsi="Brandon Grotesque Light"/>
        </w:rPr>
        <w:t xml:space="preserve">e, zeigte sich erfreut über die positive Resonanz auf </w:t>
      </w:r>
      <w:r w:rsidR="006804C3">
        <w:rPr>
          <w:rFonts w:ascii="Brandon Grotesque Light" w:hAnsi="Brandon Grotesque Light"/>
        </w:rPr>
        <w:t>der Messe</w:t>
      </w:r>
      <w:r w:rsidR="00E0419E">
        <w:rPr>
          <w:rFonts w:ascii="Brandon Grotesque Light" w:hAnsi="Brandon Grotesque Light"/>
        </w:rPr>
        <w:t>.</w:t>
      </w:r>
      <w:r w:rsidR="006804C3">
        <w:rPr>
          <w:rFonts w:ascii="Brandon Grotesque Light" w:hAnsi="Brandon Grotesque Light"/>
        </w:rPr>
        <w:t xml:space="preserve"> »</w:t>
      </w:r>
      <w:r w:rsidR="006804C3" w:rsidRPr="007424F3">
        <w:rPr>
          <w:rFonts w:ascii="Brandon Grotesque Light" w:hAnsi="Brandon Grotesque Light"/>
        </w:rPr>
        <w:t xml:space="preserve">Der französische Markt ist ein wichtiges Standbein für LAUDA. </w:t>
      </w:r>
      <w:r w:rsidR="00A4667D" w:rsidRPr="007424F3">
        <w:rPr>
          <w:rFonts w:ascii="Brandon Grotesque Light" w:hAnsi="Brandon Grotesque Light"/>
        </w:rPr>
        <w:t xml:space="preserve">Entsprechend freut es mich, </w:t>
      </w:r>
      <w:r w:rsidR="008F2C0D">
        <w:rPr>
          <w:rFonts w:ascii="Brandon Grotesque Light" w:hAnsi="Brandon Grotesque Light"/>
        </w:rPr>
        <w:t>dass sich das</w:t>
      </w:r>
      <w:r w:rsidR="00A4667D" w:rsidRPr="007424F3">
        <w:rPr>
          <w:rFonts w:ascii="Brandon Grotesque Light" w:hAnsi="Brandon Grotesque Light"/>
        </w:rPr>
        <w:t xml:space="preserve"> Forum LABO </w:t>
      </w:r>
      <w:r w:rsidR="008F2C0D">
        <w:rPr>
          <w:rFonts w:ascii="Brandon Grotesque Light" w:hAnsi="Brandon Grotesque Light"/>
        </w:rPr>
        <w:t>als Austauschplattform</w:t>
      </w:r>
      <w:r w:rsidR="00A4667D" w:rsidRPr="007424F3">
        <w:rPr>
          <w:rFonts w:ascii="Brandon Grotesque Light" w:hAnsi="Brandon Grotesque Light"/>
        </w:rPr>
        <w:t xml:space="preserve"> mit unseren französischen Kunden und Händlern </w:t>
      </w:r>
      <w:r w:rsidR="008F2C0D">
        <w:rPr>
          <w:rFonts w:ascii="Brandon Grotesque Light" w:hAnsi="Brandon Grotesque Light"/>
        </w:rPr>
        <w:t>stabilisiert hat</w:t>
      </w:r>
      <w:proofErr w:type="gramStart"/>
      <w:r w:rsidR="00A4667D" w:rsidRPr="007424F3">
        <w:rPr>
          <w:rFonts w:ascii="Brandon Grotesque Light" w:hAnsi="Brandon Grotesque Light"/>
        </w:rPr>
        <w:t>.</w:t>
      </w:r>
      <w:r w:rsidR="006804C3">
        <w:rPr>
          <w:rFonts w:ascii="Brandon Grotesque Light" w:hAnsi="Brandon Grotesque Light"/>
        </w:rPr>
        <w:t>«</w:t>
      </w:r>
      <w:proofErr w:type="gramEnd"/>
    </w:p>
    <w:p w14:paraId="2E42121F" w14:textId="77777777" w:rsidR="00395772" w:rsidRDefault="00395772" w:rsidP="00AC5259"/>
    <w:p w14:paraId="5A1C5C3B" w14:textId="79312E9B" w:rsidR="00991A0E" w:rsidRDefault="00991A0E" w:rsidP="00991A0E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1: </w:t>
      </w:r>
      <w:r w:rsidR="00567165" w:rsidRPr="00567165">
        <w:rPr>
          <w:rFonts w:asciiTheme="majorHAnsi" w:hAnsiTheme="majorHAnsi"/>
        </w:rPr>
        <w:t>pic_LAUDA_Forum_LABO_2019_01_rho</w:t>
      </w:r>
      <w:r w:rsidR="00567165">
        <w:rPr>
          <w:rFonts w:asciiTheme="majorHAnsi" w:hAnsiTheme="majorHAnsi"/>
        </w:rPr>
        <w:t>.jpg</w:t>
      </w:r>
    </w:p>
    <w:p w14:paraId="50AB697C" w14:textId="2963FC5D" w:rsidR="00991A0E" w:rsidRDefault="000D29EE" w:rsidP="00991A0E">
      <w:r>
        <w:rPr>
          <w:rFonts w:asciiTheme="minorHAnsi" w:hAnsiTheme="minorHAnsi"/>
        </w:rPr>
        <w:t xml:space="preserve">LAUDA präsentierte auf der Forum LABO unter anderem Temperiergeräte der PRO und der </w:t>
      </w:r>
      <w:proofErr w:type="spellStart"/>
      <w:r>
        <w:rPr>
          <w:rFonts w:asciiTheme="minorHAnsi" w:hAnsiTheme="minorHAnsi"/>
        </w:rPr>
        <w:t>Interal</w:t>
      </w:r>
      <w:proofErr w:type="spellEnd"/>
      <w:r>
        <w:rPr>
          <w:rFonts w:asciiTheme="minorHAnsi" w:hAnsiTheme="minorHAnsi"/>
        </w:rPr>
        <w:t xml:space="preserve"> Linie.</w:t>
      </w:r>
    </w:p>
    <w:p w14:paraId="37BE0AC0" w14:textId="77777777" w:rsidR="00395772" w:rsidRDefault="00395772" w:rsidP="00AC5259"/>
    <w:p w14:paraId="4A7FECF1" w14:textId="66ED8AB5" w:rsidR="007424F3" w:rsidRDefault="007424F3" w:rsidP="007424F3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2: </w:t>
      </w:r>
      <w:r w:rsidR="00567165">
        <w:rPr>
          <w:rFonts w:asciiTheme="majorHAnsi" w:hAnsiTheme="majorHAnsi"/>
        </w:rPr>
        <w:t>pic_LAUDA_Forum_LABO_2019_0</w:t>
      </w:r>
      <w:r w:rsidR="00567165" w:rsidRPr="00567165">
        <w:rPr>
          <w:rFonts w:asciiTheme="majorHAnsi" w:hAnsiTheme="majorHAnsi"/>
        </w:rPr>
        <w:t>_rho</w:t>
      </w:r>
      <w:r w:rsidR="00567165">
        <w:rPr>
          <w:rFonts w:asciiTheme="majorHAnsi" w:hAnsiTheme="majorHAnsi"/>
        </w:rPr>
        <w:t>.jpg</w:t>
      </w:r>
    </w:p>
    <w:p w14:paraId="28B1ABAD" w14:textId="2CA67520" w:rsidR="007424F3" w:rsidRDefault="007424F3" w:rsidP="007424F3">
      <w:r>
        <w:rPr>
          <w:rFonts w:asciiTheme="minorHAnsi" w:hAnsiTheme="minorHAnsi"/>
        </w:rPr>
        <w:t>Das LAUDA Messeteam rund um den Geschäftsführenden Gesellschafter, Dr. Gunther Wobser (mittig), auf der Forum LABO 2019.</w:t>
      </w:r>
    </w:p>
    <w:p w14:paraId="518A14D7" w14:textId="77777777" w:rsidR="007424F3" w:rsidRDefault="007424F3" w:rsidP="00AC5259"/>
    <w:p w14:paraId="71C4ACF1" w14:textId="77777777" w:rsidR="00F600AB" w:rsidRPr="00A5140B" w:rsidRDefault="00F600AB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07517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6EDB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D29EE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0759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524F6"/>
    <w:rsid w:val="00354660"/>
    <w:rsid w:val="003559CB"/>
    <w:rsid w:val="00361772"/>
    <w:rsid w:val="00371E55"/>
    <w:rsid w:val="0039408C"/>
    <w:rsid w:val="003940B8"/>
    <w:rsid w:val="00395772"/>
    <w:rsid w:val="003A59D2"/>
    <w:rsid w:val="003B2EFA"/>
    <w:rsid w:val="003B3409"/>
    <w:rsid w:val="003C4555"/>
    <w:rsid w:val="003C6CC1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5075E"/>
    <w:rsid w:val="00452D93"/>
    <w:rsid w:val="00470DB8"/>
    <w:rsid w:val="0047242F"/>
    <w:rsid w:val="00481CC0"/>
    <w:rsid w:val="0049367D"/>
    <w:rsid w:val="0049574E"/>
    <w:rsid w:val="00496177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62B0"/>
    <w:rsid w:val="00517CD5"/>
    <w:rsid w:val="0052091D"/>
    <w:rsid w:val="00543B46"/>
    <w:rsid w:val="00546F3B"/>
    <w:rsid w:val="00550F00"/>
    <w:rsid w:val="00551DA1"/>
    <w:rsid w:val="005536BB"/>
    <w:rsid w:val="00561F53"/>
    <w:rsid w:val="00562C93"/>
    <w:rsid w:val="005649BF"/>
    <w:rsid w:val="00567165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2F3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25A2"/>
    <w:rsid w:val="00675D89"/>
    <w:rsid w:val="006804AD"/>
    <w:rsid w:val="006804C3"/>
    <w:rsid w:val="00681080"/>
    <w:rsid w:val="0068746E"/>
    <w:rsid w:val="00692ECD"/>
    <w:rsid w:val="006B0F68"/>
    <w:rsid w:val="006B57B2"/>
    <w:rsid w:val="006C3BED"/>
    <w:rsid w:val="006C78B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1058"/>
    <w:rsid w:val="00722C08"/>
    <w:rsid w:val="00730A85"/>
    <w:rsid w:val="0073169A"/>
    <w:rsid w:val="007424F3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A08"/>
    <w:rsid w:val="007F7C29"/>
    <w:rsid w:val="00804515"/>
    <w:rsid w:val="0080696E"/>
    <w:rsid w:val="008113F2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E5CB4"/>
    <w:rsid w:val="008E776E"/>
    <w:rsid w:val="008F2C0D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440B"/>
    <w:rsid w:val="00991A0E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C686D"/>
    <w:rsid w:val="009D78DC"/>
    <w:rsid w:val="009D7963"/>
    <w:rsid w:val="009E3791"/>
    <w:rsid w:val="009E4F5E"/>
    <w:rsid w:val="009F0AC7"/>
    <w:rsid w:val="009F0EB9"/>
    <w:rsid w:val="009F28D7"/>
    <w:rsid w:val="009F32B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5063"/>
    <w:rsid w:val="00A4667D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1471D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2B8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19E"/>
    <w:rsid w:val="00E05003"/>
    <w:rsid w:val="00E072B4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47D9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3BEA"/>
    <w:rsid w:val="00FA6A02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3BFB-D004-4BBA-856E-8049B78B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190</cp:revision>
  <cp:lastPrinted>2019-03-29T10:40:00Z</cp:lastPrinted>
  <dcterms:created xsi:type="dcterms:W3CDTF">2018-05-29T13:46:00Z</dcterms:created>
  <dcterms:modified xsi:type="dcterms:W3CDTF">2019-04-01T13:48:00Z</dcterms:modified>
</cp:coreProperties>
</file>