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50945" w14:textId="0639C603" w:rsidR="00CE5B5A" w:rsidRDefault="00123844" w:rsidP="00C456FA">
      <w:pPr>
        <w:pStyle w:val="berschrift3"/>
        <w:rPr>
          <w:szCs w:val="24"/>
          <w:rFonts w:asciiTheme="majorHAnsi" w:hAnsiTheme="majorHAnsi"/>
        </w:rPr>
      </w:pPr>
      <w:r>
        <w:rPr>
          <w:szCs w:val="24"/>
          <w:rFonts w:asciiTheme="majorHAnsi" w:hAnsiTheme="majorHAnsi"/>
        </w:rPr>
        <w:t xml:space="preserve">LAUDA S’ENGAGE DANS UNE COOPÉRATION AVEC WATTTRON</w:t>
      </w:r>
    </w:p>
    <w:p w14:paraId="0AA37BBB" w14:textId="059ED746" w:rsidR="009F0AC7" w:rsidRPr="00A5140B" w:rsidRDefault="00123844" w:rsidP="007D0AB6">
      <w:pPr>
        <w:pStyle w:val="berschrift3"/>
        <w:spacing w:line="240" w:lineRule="auto"/>
        <w:rPr>
          <w:szCs w:val="24"/>
        </w:rPr>
      </w:pPr>
      <w:r>
        <w:rPr>
          <w:szCs w:val="24"/>
          <w:rFonts w:ascii="Brandon Grotesque Light" w:hAnsi="Brandon Grotesque Light"/>
        </w:rPr>
        <w:t xml:space="preserve">Le leader du marché mondial annonce une collaboration stratégique avec une startup innovante</w:t>
      </w:r>
    </w:p>
    <w:p w14:paraId="3CCE73E0" w14:textId="77777777" w:rsidR="00C456FA" w:rsidRPr="00A5140B" w:rsidRDefault="00C456FA" w:rsidP="00C456FA">
      <w:pPr>
        <w:rPr>
          <w:sz w:val="16"/>
        </w:rPr>
      </w:pPr>
    </w:p>
    <w:p w14:paraId="6446495B" w14:textId="77EDD896" w:rsidR="00631B3A" w:rsidRPr="00631B3A" w:rsidRDefault="00AB5252" w:rsidP="00631B3A">
      <w:pPr>
        <w:rPr>
          <w:rFonts w:ascii="Brandon Grotesque Light" w:hAnsi="Brandon Grotesque Light"/>
        </w:rPr>
      </w:pPr>
      <w:r>
        <w:rPr>
          <w:rFonts w:ascii="Brandon Grotesque Light" w:hAnsi="Brandon Grotesque Light"/>
        </w:rPr>
        <w:t xml:space="preserve">Lauda-Königshofen, le 10 octobre 2018 – La société LAUDA DR.</w:t>
      </w:r>
      <w:r>
        <w:rPr>
          <w:rFonts w:ascii="Brandon Grotesque Light" w:hAnsi="Brandon Grotesque Light"/>
        </w:rPr>
        <w:t xml:space="preserve"> </w:t>
      </w:r>
      <w:r>
        <w:rPr>
          <w:rFonts w:ascii="Brandon Grotesque Light" w:hAnsi="Brandon Grotesque Light"/>
        </w:rPr>
        <w:t xml:space="preserve">R. WOBSER GMBH &amp; CO.</w:t>
      </w:r>
      <w:r>
        <w:rPr>
          <w:rFonts w:ascii="Brandon Grotesque Light" w:hAnsi="Brandon Grotesque Light"/>
        </w:rPr>
        <w:t xml:space="preserve"> </w:t>
      </w:r>
      <w:r>
        <w:rPr>
          <w:rFonts w:ascii="Brandon Grotesque Light" w:hAnsi="Brandon Grotesque Light"/>
        </w:rPr>
        <w:t xml:space="preserve">KG a signé un important accord de coopération avec la société watttron GmbH basée à Freital.</w:t>
      </w:r>
      <w:r>
        <w:rPr>
          <w:rFonts w:ascii="Brandon Grotesque Light" w:hAnsi="Brandon Grotesque Light"/>
        </w:rPr>
        <w:t xml:space="preserve"> </w:t>
      </w:r>
      <w:r>
        <w:rPr>
          <w:rFonts w:ascii="Brandon Grotesque Light" w:hAnsi="Brandon Grotesque Light"/>
        </w:rPr>
        <w:t xml:space="preserve">Cet accord de collaboration entre le leader du marché mondial de la thermorégulation de précision et la startup basée à Freital, non loin de Dresde, qui développe un système de chauffage innovant destiné à des processus industriels spécifiques, prévoit d’une part la vente exclusive de produits watttron en Amérique du Nord et dans les secteurs de l’analyse, de la biotechnologie et de la technique de laboratoire à travers le monde, et d’autre part l’utilisation de la technologie watttron dans les futurs appareils de thermorégulation LAUDA.</w:t>
      </w:r>
      <w:r>
        <w:rPr>
          <w:rFonts w:ascii="Brandon Grotesque Light" w:hAnsi="Brandon Grotesque Light"/>
        </w:rPr>
        <w:t xml:space="preserve"> </w:t>
      </w:r>
      <w:r>
        <w:rPr>
          <w:rFonts w:ascii="Brandon Grotesque Light" w:hAnsi="Brandon Grotesque Light"/>
        </w:rPr>
        <w:t xml:space="preserve">Avec cet accord, LAUDA s’assure en outre une perspective de participation à la société watttron GmbH.</w:t>
      </w:r>
      <w:r>
        <w:rPr>
          <w:rFonts w:ascii="Brandon Grotesque Light" w:hAnsi="Brandon Grotesque Light"/>
        </w:rPr>
        <w:t xml:space="preserve"> </w:t>
      </w:r>
    </w:p>
    <w:p w14:paraId="77792722" w14:textId="77777777" w:rsidR="00631B3A" w:rsidRPr="00631B3A" w:rsidRDefault="00631B3A" w:rsidP="00631B3A">
      <w:pPr>
        <w:rPr>
          <w:rFonts w:ascii="Brandon Grotesque Light" w:hAnsi="Brandon Grotesque Light"/>
        </w:rPr>
      </w:pPr>
    </w:p>
    <w:p w14:paraId="4D271C04" w14:textId="1E728D65" w:rsidR="00CC7D1D" w:rsidRDefault="00631B3A" w:rsidP="00631B3A">
      <w:pPr>
        <w:rPr>
          <w:rFonts w:ascii="Brandon Grotesque Light" w:hAnsi="Brandon Grotesque Light"/>
        </w:rPr>
      </w:pPr>
      <w:r>
        <w:rPr>
          <w:rFonts w:ascii="Brandon Grotesque Light" w:hAnsi="Brandon Grotesque Light"/>
        </w:rPr>
        <w:t xml:space="preserve">La société watttron GmbH développe et produit des systèmes de chauffage intelligents permettant un réchauffement à une température précise.</w:t>
      </w:r>
      <w:r>
        <w:rPr>
          <w:rFonts w:ascii="Brandon Grotesque Light" w:hAnsi="Brandon Grotesque Light"/>
        </w:rPr>
        <w:t xml:space="preserve"> </w:t>
      </w:r>
      <w:r>
        <w:rPr>
          <w:rFonts w:ascii="Brandon Grotesque Light" w:hAnsi="Brandon Grotesque Light"/>
        </w:rPr>
        <w:t xml:space="preserve">Ces systèmes se composent d’une fine plaque chauffante en céramique constituée elle-même de pixels pilotés individuellement (tout comme sur les écrans TFT) et permettant ainsi un réchauffement extrêmement précis.</w:t>
      </w:r>
      <w:r>
        <w:rPr>
          <w:rFonts w:ascii="Brandon Grotesque Light" w:hAnsi="Brandon Grotesque Light"/>
        </w:rPr>
        <w:t xml:space="preserve"> </w:t>
      </w:r>
      <w:r>
        <w:rPr>
          <w:rFonts w:ascii="Brandon Grotesque Light" w:hAnsi="Brandon Grotesque Light"/>
        </w:rPr>
        <w:t xml:space="preserve">Cette technologie permet par exemple de produire des emballages de manière nettement plus flexible et contrôlée, tout en ménageant davantage les ressources.</w:t>
      </w:r>
      <w:r>
        <w:rPr>
          <w:rFonts w:ascii="Brandon Grotesque Light" w:hAnsi="Brandon Grotesque Light"/>
        </w:rPr>
        <w:t xml:space="preserve"> </w:t>
      </w:r>
      <w:r>
        <w:rPr>
          <w:rFonts w:ascii="Brandon Grotesque Light" w:hAnsi="Brandon Grotesque Light"/>
        </w:rPr>
        <w:t xml:space="preserve">La technologie watttron est également utilisée dans les domaines de l’automobile, de la médecine, de la fabrication d’additifs, de la chimie ou encore de la biotechnologie. Pour sa technologie révolutionnaire, watttron s’est entre autres vu remettre le prix de l’innovation au concours « Deutschland - Land der Ideen » (l’Allemagne, le pays des idées).</w:t>
      </w:r>
      <w:r>
        <w:rPr>
          <w:rFonts w:ascii="Brandon Grotesque Light" w:hAnsi="Brandon Grotesque Light"/>
        </w:rPr>
        <w:t xml:space="preserve"> </w:t>
      </w:r>
      <w:r>
        <w:rPr>
          <w:rFonts w:ascii="Brandon Grotesque Light" w:hAnsi="Brandon Grotesque Light"/>
        </w:rPr>
        <w:t xml:space="preserve">Son PDG, Marcus Stein, était le seul représentant d’une startup allemande à prendre la parole lors de la journée de l’industrie allemande organisée par la BDI (Association de l’industrie allemande) fin septembre.</w:t>
      </w:r>
      <w:r>
        <w:rPr>
          <w:rFonts w:ascii="Brandon Grotesque Light" w:hAnsi="Brandon Grotesque Light"/>
        </w:rPr>
        <w:t xml:space="preserve"> </w:t>
      </w:r>
    </w:p>
    <w:p w14:paraId="44A49AF9" w14:textId="77777777" w:rsidR="00CC7D1D" w:rsidRDefault="00CC7D1D" w:rsidP="00631B3A">
      <w:pPr>
        <w:rPr>
          <w:rFonts w:ascii="Brandon Grotesque Light" w:hAnsi="Brandon Grotesque Light"/>
        </w:rPr>
      </w:pPr>
    </w:p>
    <w:p w14:paraId="609D5443" w14:textId="341FA61C" w:rsidR="007D0AB6" w:rsidRDefault="00BA7ECD" w:rsidP="00631B3A">
      <w:pPr>
        <w:rPr>
          <w:rFonts w:ascii="Brandon Grotesque Light" w:hAnsi="Brandon Grotesque Light"/>
        </w:rPr>
      </w:pPr>
      <w:r>
        <w:rPr>
          <w:rFonts w:ascii="Brandon Grotesque Light" w:hAnsi="Brandon Grotesque Light"/>
        </w:rPr>
        <w:t xml:space="preserve">« La coopération engagée avec LAUDA représente pour notre startup un énorme enrichissement.</w:t>
      </w:r>
      <w:r>
        <w:rPr>
          <w:rFonts w:ascii="Brandon Grotesque Light" w:hAnsi="Brandon Grotesque Light"/>
        </w:rPr>
        <w:t xml:space="preserve"> </w:t>
      </w:r>
      <w:r>
        <w:rPr>
          <w:rFonts w:ascii="Brandon Grotesque Light" w:hAnsi="Brandon Grotesque Light"/>
        </w:rPr>
        <w:t xml:space="preserve">Le fait qu’une entreprise moyenne de réputation internationale telle que LAUDA ait souhaité explorer de nouvelles voies en s’engageant dans un partenariat avec nous est particulièrement motivant », affirme Marcus Stein, PDG de la société watttron GmbH.</w:t>
      </w:r>
      <w:r>
        <w:rPr>
          <w:rFonts w:ascii="Brandon Grotesque Light" w:hAnsi="Brandon Grotesque Light"/>
        </w:rPr>
        <w:t xml:space="preserve"> </w:t>
      </w:r>
      <w:r>
        <w:rPr>
          <w:rFonts w:ascii="Brandon Grotesque Light" w:hAnsi="Brandon Grotesque Light"/>
        </w:rPr>
        <w:t xml:space="preserve">« Nous nous réjouissons de l’expertise de notre nouveau partenaire et espérons grâce à lui introduire notre technologie de chauffage innovante encore plus rapidement sur de nouveaux segments de marché et dans d’autres pays, en particulier en Amérique du Nord ». Ronald Claus von Nordheim, fondé de pouvoir chez watttron, ajoute :</w:t>
      </w:r>
      <w:r>
        <w:rPr>
          <w:rFonts w:ascii="Brandon Grotesque Light" w:hAnsi="Brandon Grotesque Light"/>
        </w:rPr>
        <w:t xml:space="preserve"> </w:t>
      </w:r>
      <w:r>
        <w:rPr>
          <w:rFonts w:ascii="Brandon Grotesque Light" w:hAnsi="Brandon Grotesque Light"/>
        </w:rPr>
        <w:t xml:space="preserve">« Notre technologie présente également d’importants avantages dans le domaine des laboratoires dont les clients de LAUDA pourront également profiter ».</w:t>
      </w:r>
    </w:p>
    <w:p w14:paraId="45D6603D" w14:textId="77777777" w:rsidR="00BA7ECD" w:rsidRPr="00631B3A" w:rsidRDefault="00BA7ECD" w:rsidP="00631B3A">
      <w:pPr>
        <w:rPr>
          <w:rFonts w:ascii="Brandon Grotesque Light" w:hAnsi="Brandon Grotesque Light"/>
        </w:rPr>
      </w:pPr>
    </w:p>
    <w:p w14:paraId="74C289CF" w14:textId="3D344C73" w:rsidR="00631B3A" w:rsidRPr="00631B3A" w:rsidRDefault="00631B3A" w:rsidP="00631B3A">
      <w:pPr>
        <w:rPr>
          <w:rFonts w:ascii="Brandon Grotesque Light" w:hAnsi="Brandon Grotesque Light"/>
        </w:rPr>
      </w:pPr>
      <w:r>
        <w:rPr>
          <w:rFonts w:ascii="Brandon Grotesque Light" w:hAnsi="Brandon Grotesque Light"/>
        </w:rPr>
        <w:t xml:space="preserve">L’accord LAUDA / watttron, c’est l’association des compétences d’une entreprise moyenne établie et d’une jeune startup spécialisée dans la construction mécanique, dont l’objectif est de faire avancer la thermorégulation.</w:t>
      </w:r>
      <w:r>
        <w:rPr>
          <w:rFonts w:ascii="Brandon Grotesque Light" w:hAnsi="Brandon Grotesque Light"/>
        </w:rPr>
        <w:t xml:space="preserve"> </w:t>
      </w:r>
      <w:r>
        <w:rPr>
          <w:rFonts w:ascii="Brandon Grotesque Light" w:hAnsi="Brandon Grotesque Light"/>
        </w:rPr>
        <w:t xml:space="preserve">Grâce à cette coopération, LAUDA élargit son portefeuille dans le domaine de la thermorégulation, tandis que watttron profite quant à elle de l’expérience et des réseaux de distribution du fabricant d’appareils de thermorégulation exerçant à l’échelle mondiale.</w:t>
      </w:r>
    </w:p>
    <w:p w14:paraId="662DCDB2" w14:textId="77777777" w:rsidR="00631B3A" w:rsidRPr="00631B3A" w:rsidRDefault="00631B3A" w:rsidP="00631B3A">
      <w:pPr>
        <w:rPr>
          <w:rFonts w:ascii="Brandon Grotesque Light" w:hAnsi="Brandon Grotesque Light"/>
        </w:rPr>
      </w:pPr>
    </w:p>
    <w:p w14:paraId="6437486F" w14:textId="0270BA5D" w:rsidR="006040B0" w:rsidRDefault="00631B3A" w:rsidP="00631B3A">
      <w:pPr>
        <w:rPr>
          <w:rFonts w:asciiTheme="minorHAnsi" w:hAnsiTheme="minorHAnsi"/>
        </w:rPr>
      </w:pPr>
      <w:r>
        <w:rPr>
          <w:rFonts w:ascii="Brandon Grotesque Light" w:hAnsi="Brandon Grotesque Light"/>
        </w:rPr>
        <w:t xml:space="preserve">« Pour nous LAUDA, leader du marché mondial, il est essentiel d’élargir notre compréhension du monde de la température.</w:t>
      </w:r>
      <w:r>
        <w:rPr>
          <w:rFonts w:ascii="Brandon Grotesque Light" w:hAnsi="Brandon Grotesque Light"/>
        </w:rPr>
        <w:t xml:space="preserve"> </w:t>
      </w:r>
      <w:r>
        <w:rPr>
          <w:rFonts w:ascii="Brandon Grotesque Light" w:hAnsi="Brandon Grotesque Light"/>
        </w:rPr>
        <w:t xml:space="preserve">C’est ce que nous faisons en coopérant avec watttron et en utilisant sa technologie pionnière dans le domaine de la thermorégulation », explique l’associé-gérant de LAUDA, le Dr. Gunther Wobser.</w:t>
      </w:r>
      <w:r>
        <w:rPr>
          <w:rFonts w:ascii="Brandon Grotesque Light" w:hAnsi="Brandon Grotesque Light"/>
        </w:rPr>
        <w:t xml:space="preserve"> </w:t>
      </w:r>
      <w:r>
        <w:rPr>
          <w:rFonts w:ascii="Brandon Grotesque Light" w:hAnsi="Brandon Grotesque Light"/>
        </w:rPr>
        <w:t xml:space="preserve">« Avec cette coopération de grande envergure, nous établissons un lien important avec l’une des meilleures startups de l’industrie allemande.</w:t>
      </w:r>
      <w:r>
        <w:rPr>
          <w:rFonts w:ascii="Brandon Grotesque Light" w:hAnsi="Brandon Grotesque Light"/>
        </w:rPr>
        <w:t xml:space="preserve"> </w:t>
      </w:r>
      <w:r>
        <w:rPr>
          <w:rFonts w:ascii="Brandon Grotesque Light" w:hAnsi="Brandon Grotesque Light"/>
        </w:rPr>
        <w:t xml:space="preserve">Cette chance, nous souhaitons également la mettre à profit pour apprendre, au plus près, de notre nouveau partenaire.</w:t>
      </w:r>
      <w:r>
        <w:rPr>
          <w:rFonts w:ascii="Brandon Grotesque Light" w:hAnsi="Brandon Grotesque Light"/>
        </w:rPr>
        <w:t xml:space="preserve"> </w:t>
      </w:r>
      <w:r>
        <w:rPr>
          <w:rFonts w:ascii="Brandon Grotesque Light" w:hAnsi="Brandon Grotesque Light"/>
        </w:rPr>
        <w:t xml:space="preserve">La collaboration avec des startups est une composante clé de notre stratégie d’innovation », affirme le Dr. Gunther Wobser.</w:t>
      </w:r>
    </w:p>
    <w:p w14:paraId="7C56609B" w14:textId="77777777" w:rsidR="00291BC1" w:rsidRDefault="00291BC1" w:rsidP="00E74E58">
      <w:pPr>
        <w:rPr>
          <w:rFonts w:ascii="Brandon Grotesque Medium" w:hAnsi="Brandon Grotesque Medium"/>
        </w:rPr>
      </w:pPr>
    </w:p>
    <w:p w14:paraId="31E5168E" w14:textId="77777777" w:rsidR="00CE56B5" w:rsidRPr="00A5140B" w:rsidRDefault="00CE56B5"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Pr>
          <w:rFonts w:asciiTheme="majorHAnsi" w:hAnsiTheme="majorHAnsi"/>
        </w:rPr>
        <w:t xml:space="preserve">À propos de LAUDA</w:t>
      </w:r>
      <w:r>
        <w:rPr>
          <w:rFonts w:asciiTheme="majorHAnsi" w:hAnsiTheme="majorHAnsi"/>
        </w:rPr>
        <w:t xml:space="preserve"> </w:t>
      </w:r>
    </w:p>
    <w:p w14:paraId="356FFAD8" w14:textId="77777777" w:rsidR="00941E75" w:rsidRPr="00A5140B" w:rsidRDefault="00941E75" w:rsidP="00941E75">
      <w:pPr>
        <w:rPr>
          <w:b/>
          <w:rFonts w:ascii="Calibri" w:hAnsi="Calibri"/>
        </w:rPr>
      </w:pPr>
      <w:r>
        <w:rPr>
          <w:rFonts w:asciiTheme="minorHAnsi" w:hAnsiTheme="minorHAnsi"/>
        </w:rPr>
        <w:t xml:space="preserve">Nous sommes LAUDA, le leader mondial en matière de thermorégulation de précision.</w:t>
      </w:r>
      <w:r>
        <w:rPr>
          <w:rFonts w:asciiTheme="minorHAnsi" w:hAnsiTheme="minorHAnsi"/>
        </w:rPr>
        <w:t xml:space="preserve"> </w:t>
      </w:r>
      <w:r>
        <w:rPr>
          <w:rFonts w:asciiTheme="minorHAnsi" w:hAnsiTheme="minorHAnsi"/>
        </w:rPr>
        <w:t xml:space="preserve">Nos appareils de thermorégulation et nos systèmes de chauffage et de refroidissement constituent le cœur de nombreuses applications.</w:t>
      </w:r>
      <w:r>
        <w:rPr>
          <w:rFonts w:asciiTheme="minorHAnsi" w:hAnsiTheme="minorHAnsi"/>
        </w:rPr>
        <w:t xml:space="preserve"> </w:t>
      </w:r>
      <w:r>
        <w:rPr>
          <w:rFonts w:asciiTheme="minorHAnsi" w:hAnsiTheme="minorHAnsi"/>
        </w:rPr>
        <w:t xml:space="preserve">En tant que fournisseurs complets, nous garantissons une technologie de thermorégulation optimale pour la recherche, la production et les contrôles de qualité.</w:t>
      </w:r>
      <w:r>
        <w:rPr>
          <w:rFonts w:asciiTheme="minorHAnsi" w:hAnsiTheme="minorHAnsi"/>
        </w:rPr>
        <w:t xml:space="preserve"> </w:t>
      </w:r>
      <w:r>
        <w:rPr>
          <w:rFonts w:asciiTheme="minorHAnsi" w:hAnsiTheme="minorHAnsi"/>
        </w:rPr>
        <w:t xml:space="preserve">Nous sommes un partenaire fiable, notamment pour les secteurs de l'industrie automobile, de la chimie et de la pharmacie, de l'industrie des semi-conducteurs, de la technologie médicale et de la technique de laboratoire.</w:t>
      </w:r>
      <w:r>
        <w:rPr>
          <w:rFonts w:asciiTheme="minorHAnsi" w:hAnsiTheme="minorHAnsi"/>
        </w:rPr>
        <w:t xml:space="preserve"> </w:t>
      </w:r>
      <w:r>
        <w:rPr>
          <w:rFonts w:asciiTheme="minorHAnsi" w:hAnsiTheme="minorHAnsi"/>
        </w:rPr>
        <w:t xml:space="preserve">Grâce à une équipe de conseillers qualifiés et à des concepts innovants et respectueux de l'environnement, nous ne cessons d'enthousiasmer nos clients du monde entier, même après 60 ans d'activité.</w:t>
      </w:r>
    </w:p>
    <w:p w14:paraId="274366DB" w14:textId="77777777" w:rsidR="00725759" w:rsidRDefault="00725759" w:rsidP="00C456FA"/>
    <w:p w14:paraId="5FCDB87F" w14:textId="77777777" w:rsidR="00725759" w:rsidRPr="00A5140B" w:rsidRDefault="00725759" w:rsidP="00C456FA"/>
    <w:p w14:paraId="40F135D6" w14:textId="0A612ED4" w:rsidR="002C3FA5" w:rsidRDefault="005A79A2" w:rsidP="00AC5259">
      <w:pPr>
        <w:rPr>
          <w:rFonts w:asciiTheme="majorHAnsi" w:hAnsiTheme="majorHAnsi"/>
        </w:rPr>
      </w:pPr>
      <w:r>
        <w:rPr>
          <w:rFonts w:asciiTheme="majorHAnsi" w:hAnsiTheme="majorHAnsi"/>
        </w:rPr>
        <w:t xml:space="preserve">Image 1 : bild_Kooperation_watttron_18-10-10-rho.jpg</w:t>
      </w:r>
    </w:p>
    <w:p w14:paraId="193E5777" w14:textId="50FB2653" w:rsidR="0044524A" w:rsidRDefault="00C6323D" w:rsidP="00AC5259">
      <w:pPr>
        <w:rPr>
          <w:rFonts w:asciiTheme="minorHAnsi" w:hAnsiTheme="minorHAnsi"/>
        </w:rPr>
      </w:pPr>
      <w:r>
        <w:rPr>
          <w:rFonts w:asciiTheme="minorHAnsi" w:hAnsiTheme="minorHAnsi"/>
        </w:rPr>
        <w:t xml:space="preserve">Des visages radieux lors de la signature du contrat à Lauda-Königshofen :</w:t>
      </w:r>
      <w:r>
        <w:rPr>
          <w:rFonts w:asciiTheme="minorHAnsi" w:hAnsiTheme="minorHAnsi"/>
        </w:rPr>
        <w:t xml:space="preserve"> </w:t>
      </w:r>
      <w:r>
        <w:rPr>
          <w:rFonts w:asciiTheme="minorHAnsi" w:hAnsiTheme="minorHAnsi"/>
        </w:rPr>
        <w:t xml:space="preserve">le directeur général de LAUDA, le Dr. Marc Stricker, le directeur commercial de watttron, Marcus Stein, l’associé-gérant de LAUDA, le Dr. Gunther Wobser, le fondé de pouvoir et chef de production de watttron, Ronald Claus von Nordheim ainsi que le directeur général de LAUDA, le Dr. Mario Englert.</w:t>
      </w:r>
    </w:p>
    <w:p w14:paraId="4E7428BA" w14:textId="14016E86" w:rsidR="005A79A2" w:rsidRPr="00A5140B" w:rsidRDefault="0044524A" w:rsidP="00AC5259">
      <w:pPr>
        <w:rPr>
          <w:rFonts w:asciiTheme="minorHAnsi" w:hAnsiTheme="minorHAnsi"/>
        </w:rPr>
      </w:pPr>
      <w:r>
        <w:rPr>
          <w:rFonts w:asciiTheme="minorHAnsi" w:hAnsiTheme="minorHAnsi"/>
        </w:rPr>
        <w:t xml:space="preserve">Source :</w:t>
      </w:r>
      <w:r>
        <w:rPr>
          <w:rFonts w:asciiTheme="minorHAnsi" w:hAnsiTheme="minorHAnsi"/>
        </w:rPr>
        <w:t xml:space="preserve"> </w:t>
      </w:r>
      <w:r>
        <w:rPr>
          <w:rFonts w:ascii="Brandon Grotesque Light" w:hAnsi="Brandon Grotesque Light"/>
        </w:rPr>
        <w:t xml:space="preserve">LAUDA DR.</w:t>
      </w:r>
      <w:r>
        <w:rPr>
          <w:rFonts w:ascii="Brandon Grotesque Light" w:hAnsi="Brandon Grotesque Light"/>
        </w:rPr>
        <w:t xml:space="preserve"> </w:t>
      </w:r>
      <w:r>
        <w:rPr>
          <w:rFonts w:ascii="Brandon Grotesque Light" w:hAnsi="Brandon Grotesque Light"/>
        </w:rPr>
        <w:t xml:space="preserve">R. WOBSER GMBH &amp; CO.</w:t>
      </w:r>
      <w:r>
        <w:rPr>
          <w:rFonts w:ascii="Brandon Grotesque Light" w:hAnsi="Brandon Grotesque Light"/>
        </w:rPr>
        <w:t xml:space="preserve"> </w:t>
      </w:r>
      <w:r>
        <w:rPr>
          <w:rFonts w:ascii="Brandon Grotesque Light" w:hAnsi="Brandon Grotesque Light"/>
        </w:rPr>
        <w:t xml:space="preserve">KG</w:t>
      </w:r>
      <w:r>
        <w:rPr>
          <w:b/>
          <w:rFonts w:ascii="Calibri" w:hAnsi="Calibri"/>
        </w:rPr>
        <w:br/>
      </w:r>
    </w:p>
    <w:p w14:paraId="5C41692B" w14:textId="77777777" w:rsidR="00BE50CD" w:rsidRPr="00A5140B" w:rsidRDefault="00BE50CD" w:rsidP="00AC5259"/>
    <w:p w14:paraId="546C71E2" w14:textId="77777777" w:rsidR="00C456FA" w:rsidRPr="00A5140B" w:rsidRDefault="00C456FA" w:rsidP="00C456FA">
      <w:pPr>
        <w:rPr>
          <w:b/>
          <w:rFonts w:asciiTheme="minorHAnsi" w:hAnsiTheme="minorHAnsi"/>
        </w:rPr>
      </w:pPr>
      <w:r>
        <w:rPr>
          <w:rFonts w:asciiTheme="majorHAnsi" w:hAnsiTheme="majorHAnsi"/>
        </w:rPr>
        <w:t xml:space="preserve">Contact direct LAUDA</w:t>
      </w:r>
      <w:r>
        <w:rPr>
          <w:b/>
        </w:rPr>
        <w:br/>
      </w:r>
      <w:r>
        <w:rPr>
          <w:rFonts w:asciiTheme="minorHAnsi" w:hAnsiTheme="minorHAnsi"/>
        </w:rPr>
        <w:t xml:space="preserve">ROBERT HORN</w:t>
      </w:r>
    </w:p>
    <w:p w14:paraId="5F59CE15" w14:textId="77777777" w:rsidR="00C456FA" w:rsidRPr="00A5140B" w:rsidRDefault="00C456FA" w:rsidP="00C456FA">
      <w:pPr>
        <w:rPr>
          <w:rFonts w:asciiTheme="minorHAnsi" w:hAnsiTheme="minorHAnsi"/>
        </w:rPr>
      </w:pPr>
      <w:r>
        <w:rPr>
          <w:rFonts w:asciiTheme="minorHAnsi" w:hAnsiTheme="minorHAnsi"/>
        </w:rPr>
        <w:t xml:space="preserve">Directeur contenu numérique</w:t>
      </w:r>
    </w:p>
    <w:p w14:paraId="1343D373" w14:textId="6DD8F9C3" w:rsidR="00C456FA" w:rsidRPr="00A5140B" w:rsidRDefault="00E304A9" w:rsidP="00C456FA">
      <w:pPr>
        <w:rPr>
          <w:rFonts w:asciiTheme="minorHAnsi" w:hAnsiTheme="minorHAnsi"/>
        </w:rPr>
      </w:pPr>
      <w:r>
        <w:rPr>
          <w:rFonts w:asciiTheme="minorHAnsi" w:hAnsiTheme="minorHAnsi"/>
        </w:rPr>
        <w:t xml:space="preserve">T + 49 (0) 9343 503-162</w:t>
      </w:r>
    </w:p>
    <w:p w14:paraId="2C1391C2" w14:textId="77777777" w:rsidR="00C456FA" w:rsidRPr="002F06BD" w:rsidRDefault="00A36BED" w:rsidP="00C456FA">
      <w:pPr>
        <w:rPr>
          <w:rFonts w:asciiTheme="minorHAnsi" w:hAnsiTheme="minorHAnsi"/>
        </w:rPr>
      </w:pPr>
      <w:r>
        <w:rPr>
          <w:rFonts w:asciiTheme="minorHAnsi" w:hAnsiTheme="minorHAnsi"/>
        </w:rPr>
        <w:t xml:space="preserve">F + 49 (0) 9343 503-283</w:t>
      </w:r>
    </w:p>
    <w:p w14:paraId="05CB950C" w14:textId="77777777" w:rsidR="008F6BA4" w:rsidRPr="002F06BD" w:rsidRDefault="000A59E1" w:rsidP="00E816F6">
      <w:pPr>
        <w:rPr>
          <w:rFonts w:asciiTheme="minorHAnsi" w:hAnsiTheme="minorHAnsi"/>
        </w:rPr>
      </w:pPr>
      <w:r>
        <w:rPr>
          <w:rFonts w:asciiTheme="minorHAnsi" w:hAnsiTheme="minorHAnsi"/>
        </w:rPr>
        <w:t xml:space="preserve">robert.horn@lauda.de</w:t>
        <w:br/>
        <w:t xml:space="preserve">www.lauda.de</w:t>
      </w:r>
    </w:p>
    <w:sectPr w:rsidR="008F6BA4" w:rsidRPr="002F06BD"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63F58"/>
    <w:rsid w:val="00072AB2"/>
    <w:rsid w:val="00081610"/>
    <w:rsid w:val="000865AD"/>
    <w:rsid w:val="00086D9D"/>
    <w:rsid w:val="0009212B"/>
    <w:rsid w:val="000A2967"/>
    <w:rsid w:val="000A59E1"/>
    <w:rsid w:val="000A7BBE"/>
    <w:rsid w:val="000B2B07"/>
    <w:rsid w:val="000B7FB5"/>
    <w:rsid w:val="000C7AE0"/>
    <w:rsid w:val="000D1EB2"/>
    <w:rsid w:val="000F47A2"/>
    <w:rsid w:val="001001D8"/>
    <w:rsid w:val="00101D19"/>
    <w:rsid w:val="00106787"/>
    <w:rsid w:val="0011125F"/>
    <w:rsid w:val="001146E3"/>
    <w:rsid w:val="00114820"/>
    <w:rsid w:val="00117659"/>
    <w:rsid w:val="001225FF"/>
    <w:rsid w:val="00123250"/>
    <w:rsid w:val="00123844"/>
    <w:rsid w:val="00135097"/>
    <w:rsid w:val="0015017D"/>
    <w:rsid w:val="00151376"/>
    <w:rsid w:val="001620D1"/>
    <w:rsid w:val="0017338F"/>
    <w:rsid w:val="00173DD2"/>
    <w:rsid w:val="00180854"/>
    <w:rsid w:val="00180F25"/>
    <w:rsid w:val="001878D0"/>
    <w:rsid w:val="0019055C"/>
    <w:rsid w:val="00196772"/>
    <w:rsid w:val="001A7663"/>
    <w:rsid w:val="001B25B4"/>
    <w:rsid w:val="001B4EB7"/>
    <w:rsid w:val="001B7690"/>
    <w:rsid w:val="001D1292"/>
    <w:rsid w:val="001D50E8"/>
    <w:rsid w:val="001E1D0F"/>
    <w:rsid w:val="001E24B9"/>
    <w:rsid w:val="001E40C5"/>
    <w:rsid w:val="001E570A"/>
    <w:rsid w:val="001F0B9D"/>
    <w:rsid w:val="001F2F66"/>
    <w:rsid w:val="001F3C22"/>
    <w:rsid w:val="001F4283"/>
    <w:rsid w:val="001F4E60"/>
    <w:rsid w:val="00213BBC"/>
    <w:rsid w:val="00221EBC"/>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B0828"/>
    <w:rsid w:val="002B5983"/>
    <w:rsid w:val="002C3FA5"/>
    <w:rsid w:val="002C7799"/>
    <w:rsid w:val="002D1A7D"/>
    <w:rsid w:val="002D27D4"/>
    <w:rsid w:val="002D7793"/>
    <w:rsid w:val="002E3A48"/>
    <w:rsid w:val="002F06BD"/>
    <w:rsid w:val="002F5A35"/>
    <w:rsid w:val="00323318"/>
    <w:rsid w:val="003277C5"/>
    <w:rsid w:val="00331032"/>
    <w:rsid w:val="00334C33"/>
    <w:rsid w:val="0033634C"/>
    <w:rsid w:val="00340712"/>
    <w:rsid w:val="003524F6"/>
    <w:rsid w:val="003559CB"/>
    <w:rsid w:val="0036250F"/>
    <w:rsid w:val="00385205"/>
    <w:rsid w:val="003A578B"/>
    <w:rsid w:val="003B2EFA"/>
    <w:rsid w:val="003B3409"/>
    <w:rsid w:val="003C4555"/>
    <w:rsid w:val="003D2457"/>
    <w:rsid w:val="003F34EA"/>
    <w:rsid w:val="003F564D"/>
    <w:rsid w:val="0040404E"/>
    <w:rsid w:val="004179ED"/>
    <w:rsid w:val="004179FE"/>
    <w:rsid w:val="0042186D"/>
    <w:rsid w:val="0042560D"/>
    <w:rsid w:val="004336B6"/>
    <w:rsid w:val="00437772"/>
    <w:rsid w:val="0044524A"/>
    <w:rsid w:val="0047242F"/>
    <w:rsid w:val="0049367D"/>
    <w:rsid w:val="0049574E"/>
    <w:rsid w:val="0049656E"/>
    <w:rsid w:val="004A2887"/>
    <w:rsid w:val="004B2050"/>
    <w:rsid w:val="004C14E4"/>
    <w:rsid w:val="004D4263"/>
    <w:rsid w:val="004E7939"/>
    <w:rsid w:val="004F0105"/>
    <w:rsid w:val="004F19F0"/>
    <w:rsid w:val="00501510"/>
    <w:rsid w:val="00505919"/>
    <w:rsid w:val="00510DB4"/>
    <w:rsid w:val="00517CD5"/>
    <w:rsid w:val="0052091D"/>
    <w:rsid w:val="00543B46"/>
    <w:rsid w:val="00546F3B"/>
    <w:rsid w:val="00550F00"/>
    <w:rsid w:val="005536BB"/>
    <w:rsid w:val="00561F53"/>
    <w:rsid w:val="00562C93"/>
    <w:rsid w:val="005649BF"/>
    <w:rsid w:val="00575BB9"/>
    <w:rsid w:val="00583D49"/>
    <w:rsid w:val="005A10D2"/>
    <w:rsid w:val="005A79A2"/>
    <w:rsid w:val="005B01C8"/>
    <w:rsid w:val="005B05BD"/>
    <w:rsid w:val="005B5642"/>
    <w:rsid w:val="005B5F96"/>
    <w:rsid w:val="005C7514"/>
    <w:rsid w:val="005C7592"/>
    <w:rsid w:val="005D415E"/>
    <w:rsid w:val="005D51B9"/>
    <w:rsid w:val="005E253F"/>
    <w:rsid w:val="005E42BA"/>
    <w:rsid w:val="005E5AF7"/>
    <w:rsid w:val="005E6B6B"/>
    <w:rsid w:val="00602563"/>
    <w:rsid w:val="0060261B"/>
    <w:rsid w:val="006040B0"/>
    <w:rsid w:val="00607649"/>
    <w:rsid w:val="00630554"/>
    <w:rsid w:val="00631B3A"/>
    <w:rsid w:val="00631BA2"/>
    <w:rsid w:val="00637579"/>
    <w:rsid w:val="006471DE"/>
    <w:rsid w:val="0065237C"/>
    <w:rsid w:val="00675D89"/>
    <w:rsid w:val="00677FB3"/>
    <w:rsid w:val="006804AD"/>
    <w:rsid w:val="00681080"/>
    <w:rsid w:val="0068746E"/>
    <w:rsid w:val="0069175D"/>
    <w:rsid w:val="00692ECD"/>
    <w:rsid w:val="006B57B2"/>
    <w:rsid w:val="006C3BED"/>
    <w:rsid w:val="006D0E58"/>
    <w:rsid w:val="006D7236"/>
    <w:rsid w:val="006D7295"/>
    <w:rsid w:val="006E2046"/>
    <w:rsid w:val="006F113D"/>
    <w:rsid w:val="007041FB"/>
    <w:rsid w:val="0070766B"/>
    <w:rsid w:val="007130F9"/>
    <w:rsid w:val="00713A32"/>
    <w:rsid w:val="00713EAA"/>
    <w:rsid w:val="00722C08"/>
    <w:rsid w:val="00725759"/>
    <w:rsid w:val="007351FF"/>
    <w:rsid w:val="007503C2"/>
    <w:rsid w:val="00750DCF"/>
    <w:rsid w:val="00753EC0"/>
    <w:rsid w:val="00755F20"/>
    <w:rsid w:val="00763395"/>
    <w:rsid w:val="00766926"/>
    <w:rsid w:val="007708E6"/>
    <w:rsid w:val="00776B61"/>
    <w:rsid w:val="007852EC"/>
    <w:rsid w:val="00790AE9"/>
    <w:rsid w:val="00793A1A"/>
    <w:rsid w:val="007A0D98"/>
    <w:rsid w:val="007A1E98"/>
    <w:rsid w:val="007A214C"/>
    <w:rsid w:val="007B21B5"/>
    <w:rsid w:val="007C6316"/>
    <w:rsid w:val="007D0AB6"/>
    <w:rsid w:val="007D3DD8"/>
    <w:rsid w:val="007E50DF"/>
    <w:rsid w:val="007E5BC2"/>
    <w:rsid w:val="00804515"/>
    <w:rsid w:val="0080696E"/>
    <w:rsid w:val="008113F2"/>
    <w:rsid w:val="00820B12"/>
    <w:rsid w:val="008252D8"/>
    <w:rsid w:val="008278A9"/>
    <w:rsid w:val="00830BCF"/>
    <w:rsid w:val="00831539"/>
    <w:rsid w:val="0083658E"/>
    <w:rsid w:val="00836EE9"/>
    <w:rsid w:val="0083751D"/>
    <w:rsid w:val="0084148D"/>
    <w:rsid w:val="00845C0A"/>
    <w:rsid w:val="00852B15"/>
    <w:rsid w:val="008626BA"/>
    <w:rsid w:val="008646F6"/>
    <w:rsid w:val="00864B03"/>
    <w:rsid w:val="00874B73"/>
    <w:rsid w:val="00877741"/>
    <w:rsid w:val="00881128"/>
    <w:rsid w:val="00884C9C"/>
    <w:rsid w:val="008869BB"/>
    <w:rsid w:val="00893E7E"/>
    <w:rsid w:val="008A0F94"/>
    <w:rsid w:val="008B20C1"/>
    <w:rsid w:val="008B798C"/>
    <w:rsid w:val="008C43B8"/>
    <w:rsid w:val="008D0882"/>
    <w:rsid w:val="008D134D"/>
    <w:rsid w:val="008D1FEA"/>
    <w:rsid w:val="008F6BA4"/>
    <w:rsid w:val="0090270F"/>
    <w:rsid w:val="00905821"/>
    <w:rsid w:val="00905C28"/>
    <w:rsid w:val="009146BF"/>
    <w:rsid w:val="00934361"/>
    <w:rsid w:val="009360E1"/>
    <w:rsid w:val="00941E75"/>
    <w:rsid w:val="0094233A"/>
    <w:rsid w:val="00950AF9"/>
    <w:rsid w:val="00952D13"/>
    <w:rsid w:val="00955EA0"/>
    <w:rsid w:val="0096160E"/>
    <w:rsid w:val="009758D5"/>
    <w:rsid w:val="009801FE"/>
    <w:rsid w:val="0098233C"/>
    <w:rsid w:val="009830C2"/>
    <w:rsid w:val="0098440B"/>
    <w:rsid w:val="009940D8"/>
    <w:rsid w:val="00995AC3"/>
    <w:rsid w:val="00995BFD"/>
    <w:rsid w:val="009A4048"/>
    <w:rsid w:val="009A5967"/>
    <w:rsid w:val="009B3333"/>
    <w:rsid w:val="009B4F81"/>
    <w:rsid w:val="009B61DA"/>
    <w:rsid w:val="009C194C"/>
    <w:rsid w:val="009C3034"/>
    <w:rsid w:val="009C4343"/>
    <w:rsid w:val="009D78DC"/>
    <w:rsid w:val="009D7963"/>
    <w:rsid w:val="009F0AC7"/>
    <w:rsid w:val="009F0EB9"/>
    <w:rsid w:val="00A15839"/>
    <w:rsid w:val="00A2068B"/>
    <w:rsid w:val="00A2254F"/>
    <w:rsid w:val="00A252DD"/>
    <w:rsid w:val="00A26870"/>
    <w:rsid w:val="00A36BED"/>
    <w:rsid w:val="00A45063"/>
    <w:rsid w:val="00A50ADD"/>
    <w:rsid w:val="00A50ECF"/>
    <w:rsid w:val="00A5140B"/>
    <w:rsid w:val="00A51474"/>
    <w:rsid w:val="00A61480"/>
    <w:rsid w:val="00A62610"/>
    <w:rsid w:val="00A66049"/>
    <w:rsid w:val="00A754C6"/>
    <w:rsid w:val="00A76C73"/>
    <w:rsid w:val="00A76DA7"/>
    <w:rsid w:val="00A90940"/>
    <w:rsid w:val="00A91EBE"/>
    <w:rsid w:val="00A92EDA"/>
    <w:rsid w:val="00AB05ED"/>
    <w:rsid w:val="00AB1BFE"/>
    <w:rsid w:val="00AB37C5"/>
    <w:rsid w:val="00AB5252"/>
    <w:rsid w:val="00AC0A8F"/>
    <w:rsid w:val="00AC0B73"/>
    <w:rsid w:val="00AC5259"/>
    <w:rsid w:val="00AD1272"/>
    <w:rsid w:val="00AD4B12"/>
    <w:rsid w:val="00AD5AC0"/>
    <w:rsid w:val="00AE5C4A"/>
    <w:rsid w:val="00AF25E6"/>
    <w:rsid w:val="00B0707E"/>
    <w:rsid w:val="00B074C6"/>
    <w:rsid w:val="00B16A8B"/>
    <w:rsid w:val="00B20245"/>
    <w:rsid w:val="00B40631"/>
    <w:rsid w:val="00B71A9A"/>
    <w:rsid w:val="00B71F28"/>
    <w:rsid w:val="00B74E45"/>
    <w:rsid w:val="00B81EBF"/>
    <w:rsid w:val="00B82126"/>
    <w:rsid w:val="00B837A0"/>
    <w:rsid w:val="00B96287"/>
    <w:rsid w:val="00B96600"/>
    <w:rsid w:val="00B96B44"/>
    <w:rsid w:val="00B97ABA"/>
    <w:rsid w:val="00BA14AD"/>
    <w:rsid w:val="00BA477F"/>
    <w:rsid w:val="00BA7ECD"/>
    <w:rsid w:val="00BB4C8F"/>
    <w:rsid w:val="00BB65E4"/>
    <w:rsid w:val="00BB7BD8"/>
    <w:rsid w:val="00BC2122"/>
    <w:rsid w:val="00BD4A6A"/>
    <w:rsid w:val="00BE2AE9"/>
    <w:rsid w:val="00BE50CD"/>
    <w:rsid w:val="00BF0599"/>
    <w:rsid w:val="00BF6A09"/>
    <w:rsid w:val="00C01021"/>
    <w:rsid w:val="00C04EAB"/>
    <w:rsid w:val="00C13CFF"/>
    <w:rsid w:val="00C16918"/>
    <w:rsid w:val="00C26BFC"/>
    <w:rsid w:val="00C338E5"/>
    <w:rsid w:val="00C456FA"/>
    <w:rsid w:val="00C45D97"/>
    <w:rsid w:val="00C47443"/>
    <w:rsid w:val="00C5136A"/>
    <w:rsid w:val="00C57F5B"/>
    <w:rsid w:val="00C62F99"/>
    <w:rsid w:val="00C6323D"/>
    <w:rsid w:val="00C63C1C"/>
    <w:rsid w:val="00C65292"/>
    <w:rsid w:val="00C66DDB"/>
    <w:rsid w:val="00C66EBE"/>
    <w:rsid w:val="00C735B6"/>
    <w:rsid w:val="00C85501"/>
    <w:rsid w:val="00C85E1A"/>
    <w:rsid w:val="00C86CCB"/>
    <w:rsid w:val="00C876AC"/>
    <w:rsid w:val="00C90C72"/>
    <w:rsid w:val="00C91FFF"/>
    <w:rsid w:val="00C94B41"/>
    <w:rsid w:val="00C954C5"/>
    <w:rsid w:val="00CA075C"/>
    <w:rsid w:val="00CA295A"/>
    <w:rsid w:val="00CA4DE0"/>
    <w:rsid w:val="00CB1155"/>
    <w:rsid w:val="00CB120B"/>
    <w:rsid w:val="00CC242B"/>
    <w:rsid w:val="00CC7D1D"/>
    <w:rsid w:val="00CD2126"/>
    <w:rsid w:val="00CD3803"/>
    <w:rsid w:val="00CD4251"/>
    <w:rsid w:val="00CE1C14"/>
    <w:rsid w:val="00CE56B5"/>
    <w:rsid w:val="00CE5B5A"/>
    <w:rsid w:val="00CF0690"/>
    <w:rsid w:val="00CF5A03"/>
    <w:rsid w:val="00D02232"/>
    <w:rsid w:val="00D03B73"/>
    <w:rsid w:val="00D133A0"/>
    <w:rsid w:val="00D3125F"/>
    <w:rsid w:val="00D40B94"/>
    <w:rsid w:val="00D43B02"/>
    <w:rsid w:val="00D54125"/>
    <w:rsid w:val="00D56B1C"/>
    <w:rsid w:val="00D600B7"/>
    <w:rsid w:val="00D606EF"/>
    <w:rsid w:val="00D6074E"/>
    <w:rsid w:val="00D678AD"/>
    <w:rsid w:val="00D74B2A"/>
    <w:rsid w:val="00D917B6"/>
    <w:rsid w:val="00D9206C"/>
    <w:rsid w:val="00DA2040"/>
    <w:rsid w:val="00DB5516"/>
    <w:rsid w:val="00DB759A"/>
    <w:rsid w:val="00DC0E6D"/>
    <w:rsid w:val="00DC6C90"/>
    <w:rsid w:val="00DC7D61"/>
    <w:rsid w:val="00DD494B"/>
    <w:rsid w:val="00DE0999"/>
    <w:rsid w:val="00DE40D1"/>
    <w:rsid w:val="00DF1B19"/>
    <w:rsid w:val="00DF233A"/>
    <w:rsid w:val="00DF291C"/>
    <w:rsid w:val="00DF606C"/>
    <w:rsid w:val="00E000EB"/>
    <w:rsid w:val="00E00B91"/>
    <w:rsid w:val="00E05003"/>
    <w:rsid w:val="00E15F47"/>
    <w:rsid w:val="00E304A9"/>
    <w:rsid w:val="00E31131"/>
    <w:rsid w:val="00E345A0"/>
    <w:rsid w:val="00E366D3"/>
    <w:rsid w:val="00E36985"/>
    <w:rsid w:val="00E37EF1"/>
    <w:rsid w:val="00E46A2A"/>
    <w:rsid w:val="00E477F6"/>
    <w:rsid w:val="00E51224"/>
    <w:rsid w:val="00E5287C"/>
    <w:rsid w:val="00E5369B"/>
    <w:rsid w:val="00E60B57"/>
    <w:rsid w:val="00E619EC"/>
    <w:rsid w:val="00E744E5"/>
    <w:rsid w:val="00E74E58"/>
    <w:rsid w:val="00E80090"/>
    <w:rsid w:val="00E816F6"/>
    <w:rsid w:val="00E85461"/>
    <w:rsid w:val="00E93359"/>
    <w:rsid w:val="00EA08A6"/>
    <w:rsid w:val="00EA2AED"/>
    <w:rsid w:val="00EA357A"/>
    <w:rsid w:val="00EA5B8D"/>
    <w:rsid w:val="00EC1C5B"/>
    <w:rsid w:val="00EC213A"/>
    <w:rsid w:val="00ED0B17"/>
    <w:rsid w:val="00ED3FD7"/>
    <w:rsid w:val="00ED58C8"/>
    <w:rsid w:val="00EE4DC0"/>
    <w:rsid w:val="00EE72F3"/>
    <w:rsid w:val="00EF6E51"/>
    <w:rsid w:val="00F12674"/>
    <w:rsid w:val="00F14F93"/>
    <w:rsid w:val="00F1501F"/>
    <w:rsid w:val="00F15C54"/>
    <w:rsid w:val="00F17B90"/>
    <w:rsid w:val="00F2604E"/>
    <w:rsid w:val="00F26E6B"/>
    <w:rsid w:val="00F42B72"/>
    <w:rsid w:val="00F44E5F"/>
    <w:rsid w:val="00F453CD"/>
    <w:rsid w:val="00F47584"/>
    <w:rsid w:val="00F51DDC"/>
    <w:rsid w:val="00F52237"/>
    <w:rsid w:val="00F53BF2"/>
    <w:rsid w:val="00F8172B"/>
    <w:rsid w:val="00F87AFE"/>
    <w:rsid w:val="00F933E6"/>
    <w:rsid w:val="00FA0E23"/>
    <w:rsid w:val="00FA3BEA"/>
    <w:rsid w:val="00FB3013"/>
    <w:rsid w:val="00FC7DA4"/>
    <w:rsid w:val="00FD2BBB"/>
    <w:rsid w:val="00FD4796"/>
    <w:rsid w:val="00FE1CED"/>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047532577">
      <w:bodyDiv w:val="1"/>
      <w:marLeft w:val="0"/>
      <w:marRight w:val="0"/>
      <w:marTop w:val="0"/>
      <w:marBottom w:val="0"/>
      <w:divBdr>
        <w:top w:val="none" w:sz="0" w:space="0" w:color="auto"/>
        <w:left w:val="none" w:sz="0" w:space="0" w:color="auto"/>
        <w:bottom w:val="none" w:sz="0" w:space="0" w:color="auto"/>
        <w:right w:val="none" w:sz="0" w:space="0" w:color="auto"/>
      </w:divBdr>
    </w:div>
    <w:div w:id="1402219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3C73-71E0-4E36-B299-448A87B8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136</cp:revision>
  <cp:lastPrinted>2018-09-28T07:45:00Z</cp:lastPrinted>
  <dcterms:created xsi:type="dcterms:W3CDTF">2018-05-29T13:46:00Z</dcterms:created>
  <dcterms:modified xsi:type="dcterms:W3CDTF">2018-10-16T14:31:00Z</dcterms:modified>
</cp:coreProperties>
</file>