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50945" w14:textId="0639C603" w:rsidR="00CE5B5A" w:rsidRDefault="00123844" w:rsidP="00C456FA">
      <w:pPr>
        <w:pStyle w:val="berschrift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LAUDA </w:t>
      </w:r>
      <w:r w:rsidR="00631B3A">
        <w:rPr>
          <w:rFonts w:asciiTheme="majorHAnsi" w:hAnsiTheme="majorHAnsi"/>
          <w:szCs w:val="24"/>
        </w:rPr>
        <w:t>STARTET KOOPERATION</w:t>
      </w:r>
      <w:r>
        <w:rPr>
          <w:rFonts w:asciiTheme="majorHAnsi" w:hAnsiTheme="majorHAnsi"/>
          <w:szCs w:val="24"/>
        </w:rPr>
        <w:t xml:space="preserve"> MIT WATTTRON</w:t>
      </w:r>
    </w:p>
    <w:p w14:paraId="0AA37BBB" w14:textId="08BE25D1" w:rsidR="009F0AC7" w:rsidRPr="00A5140B" w:rsidRDefault="00123844" w:rsidP="007D0AB6">
      <w:pPr>
        <w:pStyle w:val="berschrift3"/>
        <w:spacing w:line="240" w:lineRule="auto"/>
        <w:rPr>
          <w:szCs w:val="24"/>
        </w:rPr>
      </w:pPr>
      <w:r>
        <w:rPr>
          <w:rFonts w:ascii="Brandon Grotesque Light" w:hAnsi="Brandon Grotesque Light"/>
          <w:szCs w:val="24"/>
        </w:rPr>
        <w:t xml:space="preserve">Weltmarktführer </w:t>
      </w:r>
      <w:r w:rsidR="0000619D">
        <w:rPr>
          <w:rFonts w:ascii="Brandon Grotesque Light" w:hAnsi="Brandon Grotesque Light"/>
          <w:szCs w:val="24"/>
        </w:rPr>
        <w:t>für Temperierung setzt auf</w:t>
      </w:r>
      <w:r>
        <w:rPr>
          <w:rFonts w:ascii="Brandon Grotesque Light" w:hAnsi="Brandon Grotesque Light"/>
          <w:szCs w:val="24"/>
        </w:rPr>
        <w:t xml:space="preserve"> strategische Zusammenarbeit mit </w:t>
      </w:r>
      <w:r w:rsidR="00A76C73">
        <w:rPr>
          <w:rFonts w:ascii="Brandon Grotesque Light" w:hAnsi="Brandon Grotesque Light"/>
          <w:szCs w:val="24"/>
        </w:rPr>
        <w:t xml:space="preserve">innovativem </w:t>
      </w:r>
      <w:r>
        <w:rPr>
          <w:rFonts w:ascii="Brandon Grotesque Light" w:hAnsi="Brandon Grotesque Light"/>
          <w:szCs w:val="24"/>
        </w:rPr>
        <w:t>Start</w:t>
      </w:r>
      <w:r w:rsidR="00BA7ECD">
        <w:rPr>
          <w:rFonts w:ascii="Brandon Grotesque Light" w:hAnsi="Brandon Grotesque Light"/>
          <w:szCs w:val="24"/>
        </w:rPr>
        <w:t>-</w:t>
      </w:r>
      <w:r w:rsidR="0000619D">
        <w:rPr>
          <w:rFonts w:ascii="Brandon Grotesque Light" w:hAnsi="Brandon Grotesque Light"/>
          <w:szCs w:val="24"/>
        </w:rPr>
        <w:t>up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6446495B" w14:textId="116BD813" w:rsidR="00631B3A" w:rsidRPr="00631B3A" w:rsidRDefault="00AB5252" w:rsidP="00631B3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r w:rsidR="00123844">
        <w:rPr>
          <w:rFonts w:ascii="Brandon Grotesque Light" w:hAnsi="Brandon Grotesque Light"/>
        </w:rPr>
        <w:t>10</w:t>
      </w:r>
      <w:r w:rsidR="00C456FA" w:rsidRPr="00A5140B">
        <w:rPr>
          <w:rFonts w:ascii="Brandon Grotesque Light" w:hAnsi="Brandon Grotesque Light"/>
        </w:rPr>
        <w:t>.</w:t>
      </w:r>
      <w:r w:rsidR="00A62610">
        <w:rPr>
          <w:rFonts w:ascii="Brandon Grotesque Light" w:hAnsi="Brandon Grotesque Light"/>
        </w:rPr>
        <w:t xml:space="preserve"> </w:t>
      </w:r>
      <w:r w:rsidR="00123844">
        <w:rPr>
          <w:rFonts w:ascii="Brandon Grotesque Light" w:hAnsi="Brandon Grotesque Light"/>
        </w:rPr>
        <w:t xml:space="preserve">Oktober </w:t>
      </w:r>
      <w:r w:rsidR="00941E75" w:rsidRPr="00A5140B">
        <w:rPr>
          <w:rFonts w:ascii="Brandon Grotesque Light" w:hAnsi="Brandon Grotesque Light"/>
        </w:rPr>
        <w:t>2018</w:t>
      </w:r>
      <w:r w:rsidR="00C456FA" w:rsidRPr="00A5140B">
        <w:rPr>
          <w:rFonts w:ascii="Brandon Grotesque Light" w:hAnsi="Brandon Grotesque Light"/>
        </w:rPr>
        <w:t xml:space="preserve"> –</w:t>
      </w:r>
      <w:r w:rsidR="00950AF9">
        <w:rPr>
          <w:rFonts w:ascii="Brandon Grotesque Light" w:hAnsi="Brandon Grotesque Light"/>
        </w:rPr>
        <w:t xml:space="preserve"> </w:t>
      </w:r>
      <w:r w:rsidR="00631B3A" w:rsidRPr="00631B3A">
        <w:rPr>
          <w:rFonts w:ascii="Brandon Grotesque Light" w:hAnsi="Brandon Grotesque Light"/>
        </w:rPr>
        <w:t>Die LAUDA DR. R. WOBSER GMBH &amp; CO. KG hat einen umfang</w:t>
      </w:r>
      <w:r w:rsidR="00E46A2A">
        <w:rPr>
          <w:rFonts w:ascii="Brandon Grotesque Light" w:hAnsi="Brandon Grotesque Light"/>
        </w:rPr>
        <w:t>r</w:t>
      </w:r>
      <w:r w:rsidR="00631B3A" w:rsidRPr="00631B3A">
        <w:rPr>
          <w:rFonts w:ascii="Brandon Grotesque Light" w:hAnsi="Brandon Grotesque Light"/>
        </w:rPr>
        <w:t xml:space="preserve">eichen Kooperationsvertrag mit der watttron GmbH aus Freital geschlossen. Die Zusammenarbeit des Weltmarktführers für exakte Temperierung </w:t>
      </w:r>
      <w:r w:rsidR="0000619D">
        <w:rPr>
          <w:rFonts w:ascii="Brandon Grotesque Light" w:hAnsi="Brandon Grotesque Light"/>
        </w:rPr>
        <w:t>mit</w:t>
      </w:r>
      <w:bookmarkStart w:id="0" w:name="_GoBack"/>
      <w:bookmarkEnd w:id="0"/>
      <w:r w:rsidR="00631B3A" w:rsidRPr="00631B3A">
        <w:rPr>
          <w:rFonts w:ascii="Brandon Grotesque Light" w:hAnsi="Brandon Grotesque Light"/>
        </w:rPr>
        <w:t xml:space="preserve"> dem</w:t>
      </w:r>
      <w:r w:rsidR="0000619D">
        <w:rPr>
          <w:rFonts w:ascii="Brandon Grotesque Light" w:hAnsi="Brandon Grotesque Light"/>
        </w:rPr>
        <w:t xml:space="preserve"> preisgekrönten</w:t>
      </w:r>
      <w:r w:rsidR="00631B3A" w:rsidRPr="00631B3A">
        <w:rPr>
          <w:rFonts w:ascii="Brandon Grotesque Light" w:hAnsi="Brandon Grotesque Light"/>
        </w:rPr>
        <w:t xml:space="preserve"> Start</w:t>
      </w:r>
      <w:r w:rsidR="00BA7ECD">
        <w:rPr>
          <w:rFonts w:ascii="Brandon Grotesque Light" w:hAnsi="Brandon Grotesque Light"/>
        </w:rPr>
        <w:t>-</w:t>
      </w:r>
      <w:r w:rsidR="00631B3A" w:rsidRPr="00631B3A">
        <w:rPr>
          <w:rFonts w:ascii="Brandon Grotesque Light" w:hAnsi="Brandon Grotesque Light"/>
        </w:rPr>
        <w:t>up</w:t>
      </w:r>
      <w:r w:rsidR="00831539">
        <w:rPr>
          <w:rFonts w:ascii="Brandon Grotesque Light" w:hAnsi="Brandon Grotesque Light"/>
        </w:rPr>
        <w:t xml:space="preserve"> aus Freital bei Dresden</w:t>
      </w:r>
      <w:r w:rsidR="00631B3A" w:rsidRPr="00631B3A">
        <w:rPr>
          <w:rFonts w:ascii="Brandon Grotesque Light" w:hAnsi="Brandon Grotesque Light"/>
        </w:rPr>
        <w:t xml:space="preserve">, das ein innovatives Heizsystem zum Einsatz </w:t>
      </w:r>
      <w:r w:rsidR="00E46A2A">
        <w:rPr>
          <w:rFonts w:ascii="Brandon Grotesque Light" w:hAnsi="Brandon Grotesque Light"/>
        </w:rPr>
        <w:t>für spezifische Industrieprozesse</w:t>
      </w:r>
      <w:r w:rsidR="00631B3A" w:rsidRPr="00631B3A">
        <w:rPr>
          <w:rFonts w:ascii="Brandon Grotesque Light" w:hAnsi="Brandon Grotesque Light"/>
        </w:rPr>
        <w:t xml:space="preserve"> entwickelt, umfasst neben dem exklusiven Vertrieb von watttron Produkten </w:t>
      </w:r>
      <w:r w:rsidR="00831539">
        <w:rPr>
          <w:rFonts w:ascii="Brandon Grotesque Light" w:hAnsi="Brandon Grotesque Light"/>
        </w:rPr>
        <w:t xml:space="preserve">in Nordamerika und der Analysen-, Bio- und Labortechnikindustrie weltweit auch </w:t>
      </w:r>
      <w:r w:rsidR="00631B3A" w:rsidRPr="00631B3A">
        <w:rPr>
          <w:rFonts w:ascii="Brandon Grotesque Light" w:hAnsi="Brandon Grotesque Light"/>
        </w:rPr>
        <w:t xml:space="preserve">den Einsatz der watttron Technologie in zukünftigen LAUDA </w:t>
      </w:r>
      <w:r w:rsidR="00776B61">
        <w:rPr>
          <w:rFonts w:ascii="Brandon Grotesque Light" w:hAnsi="Brandon Grotesque Light"/>
        </w:rPr>
        <w:t>Temperiergeräten</w:t>
      </w:r>
      <w:r w:rsidR="00631B3A" w:rsidRPr="00631B3A">
        <w:rPr>
          <w:rFonts w:ascii="Brandon Grotesque Light" w:hAnsi="Brandon Grotesque Light"/>
        </w:rPr>
        <w:t xml:space="preserve">. Zusätzlich sichert sich LAUDA eine perspektivische Beteiligung an der watttron GmbH. </w:t>
      </w:r>
    </w:p>
    <w:p w14:paraId="77792722" w14:textId="77777777" w:rsidR="00631B3A" w:rsidRPr="00631B3A" w:rsidRDefault="00631B3A" w:rsidP="00631B3A">
      <w:pPr>
        <w:rPr>
          <w:rFonts w:ascii="Brandon Grotesque Light" w:hAnsi="Brandon Grotesque Light"/>
        </w:rPr>
      </w:pPr>
    </w:p>
    <w:p w14:paraId="4D271C04" w14:textId="1E728D65" w:rsidR="00CC7D1D" w:rsidRDefault="00631B3A" w:rsidP="00631B3A">
      <w:pPr>
        <w:rPr>
          <w:rFonts w:ascii="Brandon Grotesque Light" w:hAnsi="Brandon Grotesque Light"/>
        </w:rPr>
      </w:pPr>
      <w:r w:rsidRPr="00631B3A">
        <w:rPr>
          <w:rFonts w:ascii="Brandon Grotesque Light" w:hAnsi="Brandon Grotesque Light"/>
        </w:rPr>
        <w:t>Die wat</w:t>
      </w:r>
      <w:r w:rsidR="007D0AB6">
        <w:rPr>
          <w:rFonts w:ascii="Brandon Grotesque Light" w:hAnsi="Brandon Grotesque Light"/>
        </w:rPr>
        <w:t>t</w:t>
      </w:r>
      <w:r w:rsidRPr="00631B3A">
        <w:rPr>
          <w:rFonts w:ascii="Brandon Grotesque Light" w:hAnsi="Brandon Grotesque Light"/>
        </w:rPr>
        <w:t xml:space="preserve">tron GmbH entwickelt und produziert </w:t>
      </w:r>
      <w:r w:rsidR="00A76C73">
        <w:rPr>
          <w:rFonts w:ascii="Brandon Grotesque Light" w:hAnsi="Brandon Grotesque Light"/>
        </w:rPr>
        <w:t>intelligente</w:t>
      </w:r>
      <w:r w:rsidRPr="00631B3A">
        <w:rPr>
          <w:rFonts w:ascii="Brandon Grotesque Light" w:hAnsi="Brandon Grotesque Light"/>
        </w:rPr>
        <w:t xml:space="preserve"> Heizsysteme, die</w:t>
      </w:r>
      <w:r w:rsidR="00CC7D1D">
        <w:rPr>
          <w:rFonts w:ascii="Brandon Grotesque Light" w:hAnsi="Brandon Grotesque Light"/>
        </w:rPr>
        <w:t xml:space="preserve"> eine</w:t>
      </w:r>
      <w:r w:rsidRPr="00631B3A">
        <w:rPr>
          <w:rFonts w:ascii="Brandon Grotesque Light" w:hAnsi="Brandon Grotesque Light"/>
        </w:rPr>
        <w:t xml:space="preserve"> punkt- und temperaturgenaue Erwärmung ermöglichen. Dabei wird eine dünne, keramische Heizplatte pixelgenau </w:t>
      </w:r>
      <w:r w:rsidR="00CC7D1D">
        <w:rPr>
          <w:rFonts w:ascii="Brandon Grotesque Light" w:hAnsi="Brandon Grotesque Light"/>
        </w:rPr>
        <w:t>erhitzt</w:t>
      </w:r>
      <w:r w:rsidRPr="00631B3A">
        <w:rPr>
          <w:rFonts w:ascii="Brandon Grotesque Light" w:hAnsi="Brandon Grotesque Light"/>
        </w:rPr>
        <w:t>, wobei jeder Heizpixel indi</w:t>
      </w:r>
      <w:r w:rsidR="00CC7D1D">
        <w:rPr>
          <w:rFonts w:ascii="Brandon Grotesque Light" w:hAnsi="Brandon Grotesque Light"/>
        </w:rPr>
        <w:t>viduell angesteuert werden kann</w:t>
      </w:r>
      <w:r w:rsidRPr="00631B3A">
        <w:rPr>
          <w:rFonts w:ascii="Brandon Grotesque Light" w:hAnsi="Brandon Grotesque Light"/>
        </w:rPr>
        <w:t xml:space="preserve"> – ähnlich wie bei einem TFT-Display. Dadurch lassen sich </w:t>
      </w:r>
      <w:r w:rsidR="00E46A2A">
        <w:rPr>
          <w:rFonts w:ascii="Brandon Grotesque Light" w:hAnsi="Brandon Grotesque Light"/>
        </w:rPr>
        <w:t>beispielsweise</w:t>
      </w:r>
      <w:r w:rsidRPr="00631B3A">
        <w:rPr>
          <w:rFonts w:ascii="Brandon Grotesque Light" w:hAnsi="Brandon Grotesque Light"/>
        </w:rPr>
        <w:t xml:space="preserve"> Verpackungen deutlich ressourcenschonender, flexibler und kontrollierter produzieren. Anwendungen für watttron-Technik finden sich auch im Bereich Automotive, Medizin, Additive Fertigung, Chemie oder Biotechnologie. watttron wurde für seine bahnbrechende Technologie unter anderem beim Innovationswettbewerb </w:t>
      </w:r>
      <w:r w:rsidR="00575BB9">
        <w:rPr>
          <w:rFonts w:ascii="Brandon Grotesque Light" w:hAnsi="Brandon Grotesque Light"/>
        </w:rPr>
        <w:t>›</w:t>
      </w:r>
      <w:r w:rsidRPr="00631B3A">
        <w:rPr>
          <w:rFonts w:ascii="Brandon Grotesque Light" w:hAnsi="Brandon Grotesque Light"/>
        </w:rPr>
        <w:t>Deutschland - Land der Ideen</w:t>
      </w:r>
      <w:r w:rsidR="00575BB9">
        <w:rPr>
          <w:rFonts w:ascii="Brandon Grotesque Light" w:hAnsi="Brandon Grotesque Light"/>
        </w:rPr>
        <w:t>‹ ausgezeichnet. D</w:t>
      </w:r>
      <w:r w:rsidRPr="00631B3A">
        <w:rPr>
          <w:rFonts w:ascii="Brandon Grotesque Light" w:hAnsi="Brandon Grotesque Light"/>
        </w:rPr>
        <w:t>er CEO des Unternehmens, Marcus Stein, durfte als einziger Vert</w:t>
      </w:r>
      <w:r w:rsidR="00575BB9">
        <w:rPr>
          <w:rFonts w:ascii="Brandon Grotesque Light" w:hAnsi="Brandon Grotesque Light"/>
        </w:rPr>
        <w:t>r</w:t>
      </w:r>
      <w:r w:rsidRPr="00631B3A">
        <w:rPr>
          <w:rFonts w:ascii="Brandon Grotesque Light" w:hAnsi="Brandon Grotesque Light"/>
        </w:rPr>
        <w:t>eter eines deutschen Start</w:t>
      </w:r>
      <w:r w:rsidR="00BA7ECD">
        <w:rPr>
          <w:rFonts w:ascii="Brandon Grotesque Light" w:hAnsi="Brandon Grotesque Light"/>
        </w:rPr>
        <w:t>-</w:t>
      </w:r>
      <w:r w:rsidRPr="00631B3A">
        <w:rPr>
          <w:rFonts w:ascii="Brandon Grotesque Light" w:hAnsi="Brandon Grotesque Light"/>
        </w:rPr>
        <w:t>up</w:t>
      </w:r>
      <w:r w:rsidR="00C16918">
        <w:rPr>
          <w:rFonts w:ascii="Brandon Grotesque Light" w:hAnsi="Brandon Grotesque Light"/>
        </w:rPr>
        <w:t>s</w:t>
      </w:r>
      <w:r w:rsidRPr="00631B3A">
        <w:rPr>
          <w:rFonts w:ascii="Brandon Grotesque Light" w:hAnsi="Brandon Grotesque Light"/>
        </w:rPr>
        <w:t xml:space="preserve"> </w:t>
      </w:r>
      <w:r w:rsidR="00831539">
        <w:rPr>
          <w:rFonts w:ascii="Brandon Grotesque Light" w:hAnsi="Brandon Grotesque Light"/>
        </w:rPr>
        <w:t xml:space="preserve">Ende September </w:t>
      </w:r>
      <w:r w:rsidRPr="00631B3A">
        <w:rPr>
          <w:rFonts w:ascii="Brandon Grotesque Light" w:hAnsi="Brandon Grotesque Light"/>
        </w:rPr>
        <w:t xml:space="preserve">beim Tag der Deutschen Industrie des BDI sprechen. </w:t>
      </w:r>
    </w:p>
    <w:p w14:paraId="44A49AF9" w14:textId="77777777" w:rsidR="00CC7D1D" w:rsidRDefault="00CC7D1D" w:rsidP="00631B3A">
      <w:pPr>
        <w:rPr>
          <w:rFonts w:ascii="Brandon Grotesque Light" w:hAnsi="Brandon Grotesque Light"/>
        </w:rPr>
      </w:pPr>
    </w:p>
    <w:p w14:paraId="609D5443" w14:textId="341FA61C" w:rsidR="007D0AB6" w:rsidRDefault="00BA7ECD" w:rsidP="00631B3A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»</w:t>
      </w:r>
      <w:r w:rsidRPr="00BA7ECD">
        <w:rPr>
          <w:rFonts w:ascii="Brandon Grotesque Light" w:hAnsi="Brandon Grotesque Light"/>
        </w:rPr>
        <w:t>F</w:t>
      </w:r>
      <w:r>
        <w:rPr>
          <w:rFonts w:ascii="Brandon Grotesque Light" w:hAnsi="Brandon Grotesque Light"/>
        </w:rPr>
        <w:t>ür unser Start-u</w:t>
      </w:r>
      <w:r w:rsidRPr="00BA7ECD">
        <w:rPr>
          <w:rFonts w:ascii="Brandon Grotesque Light" w:hAnsi="Brandon Grotesque Light"/>
        </w:rPr>
        <w:t>p ist die Kooperation mit LAUDA eine große Bereicherung. Besonders motiviert es uns, dass mit LAUDA ein mittelständisches Unternehmen von Weltrang mit dieser Partnerschaf</w:t>
      </w:r>
      <w:r>
        <w:rPr>
          <w:rFonts w:ascii="Brandon Grotesque Light" w:hAnsi="Brandon Grotesque Light"/>
        </w:rPr>
        <w:t>t neue Wege beschreiten möchte«</w:t>
      </w:r>
      <w:r w:rsidRPr="00BA7ECD">
        <w:rPr>
          <w:rFonts w:ascii="Brandon Grotesque Light" w:hAnsi="Brandon Grotesque Light"/>
        </w:rPr>
        <w:t>, so Marcus Stein, Geschäftsführer der</w:t>
      </w:r>
      <w:r>
        <w:rPr>
          <w:rFonts w:ascii="Brandon Grotesque Light" w:hAnsi="Brandon Grotesque Light"/>
        </w:rPr>
        <w:t xml:space="preserve"> watttron GmbH. »</w:t>
      </w:r>
      <w:r w:rsidRPr="00BA7ECD">
        <w:rPr>
          <w:rFonts w:ascii="Brandon Grotesque Light" w:hAnsi="Brandon Grotesque Light"/>
        </w:rPr>
        <w:t>Wir freuen uns auf die Expertise unseres neuen Partners und hoffen so unsere innovative Heiztechnologie noch schneller in neue Marktbereich</w:t>
      </w:r>
      <w:r>
        <w:rPr>
          <w:rFonts w:ascii="Brandon Grotesque Light" w:hAnsi="Brandon Grotesque Light"/>
        </w:rPr>
        <w:t xml:space="preserve">e und Länder </w:t>
      </w:r>
      <w:r w:rsidR="00831539">
        <w:rPr>
          <w:rFonts w:ascii="Brandon Grotesque Light" w:hAnsi="Brandon Grotesque Light"/>
        </w:rPr>
        <w:t xml:space="preserve">insbesondere Nordamerikas </w:t>
      </w:r>
      <w:r>
        <w:rPr>
          <w:rFonts w:ascii="Brandon Grotesque Light" w:hAnsi="Brandon Grotesque Light"/>
        </w:rPr>
        <w:t>bringen zu können.«</w:t>
      </w:r>
      <w:r w:rsidRPr="00BA7ECD">
        <w:rPr>
          <w:rFonts w:ascii="Brandon Grotesque Light" w:hAnsi="Brandon Grotesque Light"/>
        </w:rPr>
        <w:t xml:space="preserve"> Ronald Claus von Nordheim, Prokurist bei watttron, </w:t>
      </w:r>
      <w:r w:rsidR="00831539">
        <w:rPr>
          <w:rFonts w:ascii="Brandon Grotesque Light" w:hAnsi="Brandon Grotesque Light"/>
        </w:rPr>
        <w:t>ergänzt</w:t>
      </w:r>
      <w:r w:rsidRPr="00BA7ECD">
        <w:rPr>
          <w:rFonts w:ascii="Brandon Grotesque Light" w:hAnsi="Brandon Grotesque Light"/>
        </w:rPr>
        <w:t xml:space="preserve">: </w:t>
      </w:r>
      <w:r>
        <w:rPr>
          <w:rFonts w:ascii="Brandon Grotesque Light" w:hAnsi="Brandon Grotesque Light"/>
        </w:rPr>
        <w:t>»</w:t>
      </w:r>
      <w:r w:rsidRPr="00BA7ECD">
        <w:rPr>
          <w:rFonts w:ascii="Brandon Grotesque Light" w:hAnsi="Brandon Grotesque Light"/>
        </w:rPr>
        <w:t>Gleichzeitig sehen wir große Vorteile unserer Technologie im Laborbereich</w:t>
      </w:r>
      <w:r>
        <w:rPr>
          <w:rFonts w:ascii="Brandon Grotesque Light" w:hAnsi="Brandon Grotesque Light"/>
        </w:rPr>
        <w:t>,</w:t>
      </w:r>
      <w:r w:rsidRPr="00BA7ECD">
        <w:rPr>
          <w:rFonts w:ascii="Brandon Grotesque Light" w:hAnsi="Brandon Grotesque Light"/>
        </w:rPr>
        <w:t xml:space="preserve"> wovon auch die Kunde</w:t>
      </w:r>
      <w:r>
        <w:rPr>
          <w:rFonts w:ascii="Brandon Grotesque Light" w:hAnsi="Brandon Grotesque Light"/>
        </w:rPr>
        <w:t>n von LAUDA profitieren werden.«</w:t>
      </w:r>
    </w:p>
    <w:p w14:paraId="45D6603D" w14:textId="77777777" w:rsidR="00BA7ECD" w:rsidRPr="00631B3A" w:rsidRDefault="00BA7ECD" w:rsidP="00631B3A">
      <w:pPr>
        <w:rPr>
          <w:rFonts w:ascii="Brandon Grotesque Light" w:hAnsi="Brandon Grotesque Light"/>
        </w:rPr>
      </w:pPr>
    </w:p>
    <w:p w14:paraId="74C289CF" w14:textId="3D344C73" w:rsidR="00631B3A" w:rsidRPr="00631B3A" w:rsidRDefault="00631B3A" w:rsidP="00631B3A">
      <w:pPr>
        <w:rPr>
          <w:rFonts w:ascii="Brandon Grotesque Light" w:hAnsi="Brandon Grotesque Light"/>
        </w:rPr>
      </w:pPr>
      <w:r w:rsidRPr="00631B3A">
        <w:rPr>
          <w:rFonts w:ascii="Brandon Grotesque Light" w:hAnsi="Brandon Grotesque Light"/>
        </w:rPr>
        <w:t>Mit LAUDA und watttron bündeln ein etablierter Mittelständler und ein junges Start</w:t>
      </w:r>
      <w:r w:rsidR="00BA7ECD">
        <w:rPr>
          <w:rFonts w:ascii="Brandon Grotesque Light" w:hAnsi="Brandon Grotesque Light"/>
        </w:rPr>
        <w:t>-</w:t>
      </w:r>
      <w:r w:rsidRPr="00631B3A">
        <w:rPr>
          <w:rFonts w:ascii="Brandon Grotesque Light" w:hAnsi="Brandon Grotesque Light"/>
        </w:rPr>
        <w:t>up aus dem Bereich Maschinenbau ihre Kompetenzen, um gemeinsam die Entwicklung der Temperierung voranzutreiben. LAUDA erweitert mit dieser Kooperation sein Portfolio im Bereich Temperiertechnik, während</w:t>
      </w:r>
      <w:r w:rsidR="00E46A2A">
        <w:rPr>
          <w:rFonts w:ascii="Brandon Grotesque Light" w:hAnsi="Brandon Grotesque Light"/>
        </w:rPr>
        <w:t xml:space="preserve"> im Gegenzug</w:t>
      </w:r>
      <w:r w:rsidRPr="00631B3A">
        <w:rPr>
          <w:rFonts w:ascii="Brandon Grotesque Light" w:hAnsi="Brandon Grotesque Light"/>
        </w:rPr>
        <w:t xml:space="preserve"> watttron von der Erfahrung und den Vertriebsnetzen des weltweit tätigen Temperiergeräteherstellers profitiert.</w:t>
      </w:r>
    </w:p>
    <w:p w14:paraId="662DCDB2" w14:textId="77777777" w:rsidR="00631B3A" w:rsidRPr="00631B3A" w:rsidRDefault="00631B3A" w:rsidP="00631B3A">
      <w:pPr>
        <w:rPr>
          <w:rFonts w:ascii="Brandon Grotesque Light" w:hAnsi="Brandon Grotesque Light"/>
        </w:rPr>
      </w:pPr>
    </w:p>
    <w:p w14:paraId="6437486F" w14:textId="0270BA5D" w:rsidR="006040B0" w:rsidRDefault="00631B3A" w:rsidP="00631B3A">
      <w:pPr>
        <w:rPr>
          <w:rFonts w:asciiTheme="minorHAnsi" w:hAnsiTheme="minorHAnsi"/>
        </w:rPr>
      </w:pPr>
      <w:r w:rsidRPr="00631B3A">
        <w:rPr>
          <w:rFonts w:ascii="Brandon Grotesque Light" w:hAnsi="Brandon Grotesque Light"/>
        </w:rPr>
        <w:t>»Der wichtigste Treiber für LAUDA als Weltmarktführer ist unsere Vision, mit Tempe</w:t>
      </w:r>
      <w:r w:rsidR="00C16918">
        <w:rPr>
          <w:rFonts w:ascii="Brandon Grotesque Light" w:hAnsi="Brandon Grotesque Light"/>
        </w:rPr>
        <w:t>raturen zu begeistern. Durch die</w:t>
      </w:r>
      <w:r w:rsidRPr="00631B3A">
        <w:rPr>
          <w:rFonts w:ascii="Brandon Grotesque Light" w:hAnsi="Brandon Grotesque Light"/>
        </w:rPr>
        <w:t xml:space="preserve"> Kooperation mit watttron und de</w:t>
      </w:r>
      <w:r w:rsidR="00E46A2A">
        <w:rPr>
          <w:rFonts w:ascii="Brandon Grotesque Light" w:hAnsi="Brandon Grotesque Light"/>
        </w:rPr>
        <w:t>m</w:t>
      </w:r>
      <w:r w:rsidRPr="00631B3A">
        <w:rPr>
          <w:rFonts w:ascii="Brandon Grotesque Light" w:hAnsi="Brandon Grotesque Light"/>
        </w:rPr>
        <w:t xml:space="preserve"> Einsatz </w:t>
      </w:r>
      <w:r w:rsidR="00E46A2A">
        <w:rPr>
          <w:rFonts w:ascii="Brandon Grotesque Light" w:hAnsi="Brandon Grotesque Light"/>
        </w:rPr>
        <w:t>dieser zukunftsweisenden</w:t>
      </w:r>
      <w:r w:rsidRPr="00631B3A">
        <w:rPr>
          <w:rFonts w:ascii="Brandon Grotesque Light" w:hAnsi="Brandon Grotesque Light"/>
        </w:rPr>
        <w:t xml:space="preserve"> Technologie im Bereich der Temperierung gehen wir diesen Weg konsequent weiter«, erklärt der Geschäftsführende Gesellschafter von LAUDA, Dr. Gunther Wobser. »Mit der </w:t>
      </w:r>
      <w:r w:rsidR="00831539">
        <w:rPr>
          <w:rFonts w:ascii="Brandon Grotesque Light" w:hAnsi="Brandon Grotesque Light"/>
        </w:rPr>
        <w:t xml:space="preserve">umfassenden </w:t>
      </w:r>
      <w:r w:rsidRPr="00631B3A">
        <w:rPr>
          <w:rFonts w:ascii="Brandon Grotesque Light" w:hAnsi="Brandon Grotesque Light"/>
        </w:rPr>
        <w:t>Kooperation schlagen wir eine Innovationsbrücke zu einem der derzeit erfolgreichsten Industrie-Start</w:t>
      </w:r>
      <w:r w:rsidR="00BA7ECD">
        <w:rPr>
          <w:rFonts w:ascii="Brandon Grotesque Light" w:hAnsi="Brandon Grotesque Light"/>
        </w:rPr>
        <w:t>-</w:t>
      </w:r>
      <w:r w:rsidRPr="00631B3A">
        <w:rPr>
          <w:rFonts w:ascii="Brandon Grotesque Light" w:hAnsi="Brandon Grotesque Light"/>
        </w:rPr>
        <w:t>ups Deutschlands. Wir wollen diese Chance auch nutzen, um hautnah von unserem neuen Partner zu lernen</w:t>
      </w:r>
      <w:r w:rsidR="00831539">
        <w:rPr>
          <w:rFonts w:ascii="Brandon Grotesque Light" w:hAnsi="Brandon Grotesque Light"/>
        </w:rPr>
        <w:t>. Die Zusammenarbeit mit Startups ist ein wichtiger Bestandteil unserer Innovationsstrategie</w:t>
      </w:r>
      <w:r w:rsidRPr="00631B3A">
        <w:rPr>
          <w:rFonts w:ascii="Brandon Grotesque Light" w:hAnsi="Brandon Grotesque Light"/>
        </w:rPr>
        <w:t>«</w:t>
      </w:r>
      <w:r w:rsidR="00575BB9">
        <w:rPr>
          <w:rFonts w:ascii="Brandon Grotesque Light" w:hAnsi="Brandon Grotesque Light"/>
        </w:rPr>
        <w:t>, so Dr. Gunther Wobser.</w:t>
      </w:r>
    </w:p>
    <w:p w14:paraId="7C56609B" w14:textId="77777777" w:rsidR="00291BC1" w:rsidRDefault="00291BC1" w:rsidP="00E74E58">
      <w:pPr>
        <w:rPr>
          <w:rFonts w:ascii="Brandon Grotesque Medium" w:hAnsi="Brandon Grotesque Medium"/>
        </w:rPr>
      </w:pPr>
    </w:p>
    <w:p w14:paraId="31E5168E" w14:textId="77777777" w:rsidR="00CE56B5" w:rsidRPr="00A5140B" w:rsidRDefault="00CE56B5" w:rsidP="00E74E58">
      <w:pPr>
        <w:rPr>
          <w:rFonts w:ascii="Brandon Grotesque Medium" w:hAnsi="Brandon Grotesque Medium"/>
        </w:rPr>
      </w:pPr>
    </w:p>
    <w:p w14:paraId="0785DCB0" w14:textId="77777777" w:rsidR="00941E75" w:rsidRPr="00A5140B" w:rsidRDefault="00941E75" w:rsidP="00941E75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 xml:space="preserve">Über LAUDA </w:t>
      </w:r>
    </w:p>
    <w:p w14:paraId="356FFAD8" w14:textId="77777777" w:rsidR="00941E75" w:rsidRPr="00A5140B" w:rsidRDefault="00941E75" w:rsidP="00941E75">
      <w:pPr>
        <w:rPr>
          <w:rFonts w:ascii="Calibri" w:hAnsi="Calibri"/>
          <w:b/>
        </w:rPr>
      </w:pPr>
      <w:r w:rsidRPr="00A5140B">
        <w:rPr>
          <w:rFonts w:asciiTheme="minorHAnsi" w:hAnsiTheme="minorHAnsi"/>
        </w:rPr>
        <w:t>Wir sind LAUDA – Weltmarktführer für exakte Temperierung. Unsere Temperiergeräte und Heiz-/Kühlsysteme sind das Herz vieler Applikationen. Als Komplettanbieter gewährleisten wir die optimale Temperatur in Forschung, Pro</w:t>
      </w:r>
      <w:r w:rsidRPr="00A5140B">
        <w:rPr>
          <w:rFonts w:asciiTheme="minorHAnsi" w:hAnsiTheme="minorHAnsi"/>
        </w:rPr>
        <w:lastRenderedPageBreak/>
        <w:t>duktion und Qualitätskontrolle. Wir sind der zuverlässige Partner insbesondere in den Branchen Automotive, Chemie/Pharma, Halbleiter und Labor-/Medizintechnik. Mit kompetenter Beratung und innovativen, umweltfreundlichen Konzepten begeistern wir unsere Kunden seit über 60 Jahren täglich neu – weltweit.</w:t>
      </w:r>
    </w:p>
    <w:p w14:paraId="274366DB" w14:textId="77777777" w:rsidR="00725759" w:rsidRDefault="00725759" w:rsidP="00C456FA"/>
    <w:p w14:paraId="5FCDB87F" w14:textId="77777777" w:rsidR="00725759" w:rsidRPr="00A5140B" w:rsidRDefault="00725759" w:rsidP="00C456FA"/>
    <w:p w14:paraId="40F135D6" w14:textId="0A612ED4" w:rsidR="002C3FA5" w:rsidRDefault="005A79A2" w:rsidP="00AC5259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 w:rsidR="00E816F6">
        <w:rPr>
          <w:rFonts w:asciiTheme="majorHAnsi" w:hAnsiTheme="majorHAnsi"/>
        </w:rPr>
        <w:t xml:space="preserve"> 1</w:t>
      </w:r>
      <w:r w:rsidR="0040404E">
        <w:rPr>
          <w:rFonts w:asciiTheme="majorHAnsi" w:hAnsiTheme="majorHAnsi"/>
        </w:rPr>
        <w:t>:</w:t>
      </w:r>
      <w:r w:rsidR="001B7690">
        <w:rPr>
          <w:rFonts w:asciiTheme="majorHAnsi" w:hAnsiTheme="majorHAnsi"/>
        </w:rPr>
        <w:t xml:space="preserve"> </w:t>
      </w:r>
      <w:r w:rsidR="0033634C" w:rsidRPr="0033634C">
        <w:rPr>
          <w:rFonts w:asciiTheme="majorHAnsi" w:hAnsiTheme="majorHAnsi"/>
        </w:rPr>
        <w:t>bild_</w:t>
      </w:r>
      <w:r w:rsidR="00C6323D">
        <w:rPr>
          <w:rFonts w:asciiTheme="majorHAnsi" w:hAnsiTheme="majorHAnsi"/>
        </w:rPr>
        <w:t>Kooperation_watttron_18-10-10-</w:t>
      </w:r>
      <w:r w:rsidR="0033634C" w:rsidRPr="0033634C">
        <w:rPr>
          <w:rFonts w:asciiTheme="majorHAnsi" w:hAnsiTheme="majorHAnsi"/>
        </w:rPr>
        <w:t>rho</w:t>
      </w:r>
      <w:r w:rsidR="00F44E5F">
        <w:rPr>
          <w:rFonts w:asciiTheme="majorHAnsi" w:hAnsiTheme="majorHAnsi"/>
        </w:rPr>
        <w:t>.jpg</w:t>
      </w:r>
    </w:p>
    <w:p w14:paraId="193E5777" w14:textId="50FB2653" w:rsidR="0044524A" w:rsidRDefault="00C6323D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>Zufriedene Gesichter zur Vertragsunterzeichnung</w:t>
      </w:r>
      <w:r w:rsidR="00725759">
        <w:rPr>
          <w:rFonts w:asciiTheme="minorHAnsi" w:hAnsiTheme="minorHAnsi"/>
        </w:rPr>
        <w:t xml:space="preserve"> in Lauda-Königshofen</w:t>
      </w:r>
      <w:r>
        <w:rPr>
          <w:rFonts w:asciiTheme="minorHAnsi" w:hAnsiTheme="minorHAnsi"/>
        </w:rPr>
        <w:t xml:space="preserve">: Der Geschäftsführer von LAUDA, Dr. Marc Stricker, der kaufmännische Geschäftsführer von </w:t>
      </w:r>
      <w:r w:rsidR="00C16918">
        <w:rPr>
          <w:rFonts w:asciiTheme="minorHAnsi" w:hAnsiTheme="minorHAnsi"/>
        </w:rPr>
        <w:t>watttron</w:t>
      </w:r>
      <w:r>
        <w:rPr>
          <w:rFonts w:asciiTheme="minorHAnsi" w:hAnsiTheme="minorHAnsi"/>
        </w:rPr>
        <w:t xml:space="preserve">, </w:t>
      </w:r>
      <w:r w:rsidRPr="00C6323D">
        <w:rPr>
          <w:rFonts w:asciiTheme="minorHAnsi" w:hAnsiTheme="minorHAnsi"/>
        </w:rPr>
        <w:t>Marcus Stein</w:t>
      </w:r>
      <w:r>
        <w:rPr>
          <w:rFonts w:asciiTheme="minorHAnsi" w:hAnsiTheme="minorHAnsi"/>
        </w:rPr>
        <w:t>, der Geschäftsführende Gesellschafter von LAUDA, Dr. Gunther Wobser, der Prokurist</w:t>
      </w:r>
      <w:r w:rsidR="00831539">
        <w:rPr>
          <w:rFonts w:asciiTheme="minorHAnsi" w:hAnsiTheme="minorHAnsi"/>
        </w:rPr>
        <w:t xml:space="preserve"> und </w:t>
      </w:r>
      <w:r>
        <w:rPr>
          <w:rFonts w:asciiTheme="minorHAnsi" w:hAnsiTheme="minorHAnsi"/>
        </w:rPr>
        <w:t xml:space="preserve">Produktionsleiter von watttron, </w:t>
      </w:r>
      <w:r w:rsidRPr="00C6323D">
        <w:rPr>
          <w:rFonts w:asciiTheme="minorHAnsi" w:hAnsiTheme="minorHAnsi"/>
        </w:rPr>
        <w:t>Ronald Claus von Nordheim</w:t>
      </w:r>
      <w:r>
        <w:rPr>
          <w:rFonts w:asciiTheme="minorHAnsi" w:hAnsiTheme="minorHAnsi"/>
        </w:rPr>
        <w:t xml:space="preserve"> sowie der Geschäftsführer von LAUDA, Dr. Mario Englert.</w:t>
      </w:r>
    </w:p>
    <w:p w14:paraId="4E7428BA" w14:textId="14016E86" w:rsidR="005A79A2" w:rsidRPr="00A5140B" w:rsidRDefault="0044524A" w:rsidP="00AC5259">
      <w:pPr>
        <w:rPr>
          <w:rFonts w:asciiTheme="minorHAnsi" w:hAnsiTheme="minorHAnsi"/>
        </w:rPr>
      </w:pPr>
      <w:r w:rsidRPr="002F06BD">
        <w:rPr>
          <w:rFonts w:asciiTheme="minorHAnsi" w:hAnsiTheme="minorHAnsi"/>
          <w:lang w:val="en-US"/>
        </w:rPr>
        <w:t xml:space="preserve">Quelle: </w:t>
      </w:r>
      <w:r w:rsidRPr="002F06BD">
        <w:rPr>
          <w:rFonts w:ascii="Brandon Grotesque Light" w:hAnsi="Brandon Grotesque Light"/>
          <w:lang w:val="en-US"/>
        </w:rPr>
        <w:t xml:space="preserve">LAUDA DR. R. WOBSER GMBH &amp; CO. </w:t>
      </w:r>
      <w:r w:rsidRPr="00631B3A">
        <w:rPr>
          <w:rFonts w:ascii="Brandon Grotesque Light" w:hAnsi="Brandon Grotesque Light"/>
        </w:rPr>
        <w:t>KG</w:t>
      </w:r>
      <w:r w:rsidR="00E477F6" w:rsidRPr="00A5140B">
        <w:rPr>
          <w:rFonts w:ascii="Calibri" w:hAnsi="Calibri"/>
          <w:b/>
        </w:rPr>
        <w:br/>
      </w:r>
    </w:p>
    <w:p w14:paraId="5C41692B" w14:textId="77777777" w:rsidR="00BE50CD" w:rsidRPr="00A5140B" w:rsidRDefault="00BE50CD" w:rsidP="00AC5259"/>
    <w:p w14:paraId="546C71E2" w14:textId="77777777" w:rsidR="00C456FA" w:rsidRPr="00A5140B" w:rsidRDefault="00C456FA" w:rsidP="00C456FA">
      <w:pPr>
        <w:rPr>
          <w:rFonts w:asciiTheme="minorHAnsi" w:hAnsiTheme="minorHAnsi"/>
          <w:b/>
        </w:rPr>
      </w:pPr>
      <w:r w:rsidRPr="00A5140B">
        <w:rPr>
          <w:rFonts w:asciiTheme="majorHAnsi" w:hAnsiTheme="majorHAnsi"/>
        </w:rPr>
        <w:t>Direktkontakt LAUDA</w:t>
      </w:r>
      <w:r w:rsidRPr="00A5140B">
        <w:rPr>
          <w:b/>
        </w:rPr>
        <w:br/>
      </w:r>
      <w:r w:rsidR="0040404E">
        <w:rPr>
          <w:rFonts w:asciiTheme="minorHAnsi" w:hAnsiTheme="minorHAnsi"/>
        </w:rPr>
        <w:t>ROBERT HORN</w:t>
      </w:r>
    </w:p>
    <w:p w14:paraId="5F59CE15" w14:textId="77777777" w:rsidR="00C456FA" w:rsidRPr="00A5140B" w:rsidRDefault="00C456FA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 xml:space="preserve">Leiter </w:t>
      </w:r>
      <w:r w:rsidR="0040404E">
        <w:rPr>
          <w:rFonts w:asciiTheme="minorHAnsi" w:hAnsiTheme="minorHAnsi"/>
        </w:rPr>
        <w:t>Online und Content</w:t>
      </w:r>
    </w:p>
    <w:p w14:paraId="1343D373" w14:textId="6DD8F9C3" w:rsidR="00C456FA" w:rsidRPr="00A5140B" w:rsidRDefault="00E304A9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503-162</w:t>
      </w:r>
    </w:p>
    <w:p w14:paraId="2C1391C2" w14:textId="77777777" w:rsidR="00C456FA" w:rsidRPr="002F06BD" w:rsidRDefault="00A36BED" w:rsidP="00C456FA">
      <w:pPr>
        <w:rPr>
          <w:rFonts w:asciiTheme="minorHAnsi" w:hAnsiTheme="minorHAnsi"/>
        </w:rPr>
      </w:pPr>
      <w:r w:rsidRPr="002F06BD">
        <w:rPr>
          <w:rFonts w:asciiTheme="minorHAnsi" w:hAnsiTheme="minorHAnsi"/>
        </w:rPr>
        <w:t>F + 49 (0) 9343 503-283</w:t>
      </w:r>
    </w:p>
    <w:p w14:paraId="05CB950C" w14:textId="77777777" w:rsidR="008F6BA4" w:rsidRPr="002F06BD" w:rsidRDefault="000A59E1" w:rsidP="00E816F6">
      <w:pPr>
        <w:rPr>
          <w:rFonts w:asciiTheme="minorHAnsi" w:hAnsiTheme="minorHAnsi"/>
        </w:rPr>
      </w:pPr>
      <w:r w:rsidRPr="002F06BD">
        <w:rPr>
          <w:rFonts w:asciiTheme="minorHAnsi" w:hAnsiTheme="minorHAnsi"/>
        </w:rPr>
        <w:t>r</w:t>
      </w:r>
      <w:r w:rsidR="0040404E" w:rsidRPr="002F06BD">
        <w:rPr>
          <w:rFonts w:asciiTheme="minorHAnsi" w:hAnsiTheme="minorHAnsi"/>
        </w:rPr>
        <w:t>obert.horn@lauda.de</w:t>
      </w:r>
      <w:r w:rsidR="00C456FA" w:rsidRPr="002F06BD">
        <w:rPr>
          <w:rFonts w:asciiTheme="minorHAnsi" w:hAnsiTheme="minorHAnsi"/>
        </w:rPr>
        <w:br/>
        <w:t>www.lauda.de</w:t>
      </w:r>
    </w:p>
    <w:sectPr w:rsidR="008F6BA4" w:rsidRPr="002F06BD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619D"/>
    <w:rsid w:val="000106F6"/>
    <w:rsid w:val="000131DE"/>
    <w:rsid w:val="00016E71"/>
    <w:rsid w:val="00017CDD"/>
    <w:rsid w:val="0002210C"/>
    <w:rsid w:val="00032C1E"/>
    <w:rsid w:val="00036288"/>
    <w:rsid w:val="00037A5A"/>
    <w:rsid w:val="00041268"/>
    <w:rsid w:val="00043694"/>
    <w:rsid w:val="000502B9"/>
    <w:rsid w:val="0005238D"/>
    <w:rsid w:val="00063F58"/>
    <w:rsid w:val="00072AB2"/>
    <w:rsid w:val="00081610"/>
    <w:rsid w:val="000865AD"/>
    <w:rsid w:val="00086D9D"/>
    <w:rsid w:val="0009212B"/>
    <w:rsid w:val="000A2967"/>
    <w:rsid w:val="000A59E1"/>
    <w:rsid w:val="000A7BBE"/>
    <w:rsid w:val="000B2B07"/>
    <w:rsid w:val="000B7FB5"/>
    <w:rsid w:val="000C7AE0"/>
    <w:rsid w:val="000D1EB2"/>
    <w:rsid w:val="000F47A2"/>
    <w:rsid w:val="001001D8"/>
    <w:rsid w:val="00101D19"/>
    <w:rsid w:val="00106787"/>
    <w:rsid w:val="0011125F"/>
    <w:rsid w:val="001146E3"/>
    <w:rsid w:val="00114820"/>
    <w:rsid w:val="00117659"/>
    <w:rsid w:val="001225FF"/>
    <w:rsid w:val="00123250"/>
    <w:rsid w:val="00123844"/>
    <w:rsid w:val="00135097"/>
    <w:rsid w:val="0015017D"/>
    <w:rsid w:val="00151376"/>
    <w:rsid w:val="001620D1"/>
    <w:rsid w:val="0017338F"/>
    <w:rsid w:val="00173DD2"/>
    <w:rsid w:val="00180854"/>
    <w:rsid w:val="00180F25"/>
    <w:rsid w:val="001878D0"/>
    <w:rsid w:val="0019055C"/>
    <w:rsid w:val="00196772"/>
    <w:rsid w:val="001A7663"/>
    <w:rsid w:val="001B25B4"/>
    <w:rsid w:val="001B4EB7"/>
    <w:rsid w:val="001B7690"/>
    <w:rsid w:val="001D1292"/>
    <w:rsid w:val="001D50E8"/>
    <w:rsid w:val="001E1D0F"/>
    <w:rsid w:val="001E24B9"/>
    <w:rsid w:val="001E40C5"/>
    <w:rsid w:val="001E570A"/>
    <w:rsid w:val="001F0B9D"/>
    <w:rsid w:val="001F2F66"/>
    <w:rsid w:val="001F3C22"/>
    <w:rsid w:val="001F4283"/>
    <w:rsid w:val="001F4E60"/>
    <w:rsid w:val="00213BBC"/>
    <w:rsid w:val="00221EBC"/>
    <w:rsid w:val="00223F3A"/>
    <w:rsid w:val="00233243"/>
    <w:rsid w:val="002378C7"/>
    <w:rsid w:val="00237AA4"/>
    <w:rsid w:val="0024793A"/>
    <w:rsid w:val="00251828"/>
    <w:rsid w:val="00254928"/>
    <w:rsid w:val="0025762D"/>
    <w:rsid w:val="002622EC"/>
    <w:rsid w:val="0026583F"/>
    <w:rsid w:val="00266BD7"/>
    <w:rsid w:val="00271E28"/>
    <w:rsid w:val="00276F4C"/>
    <w:rsid w:val="002822D6"/>
    <w:rsid w:val="00284465"/>
    <w:rsid w:val="00286C92"/>
    <w:rsid w:val="00291BC1"/>
    <w:rsid w:val="00292433"/>
    <w:rsid w:val="0029792F"/>
    <w:rsid w:val="002A2226"/>
    <w:rsid w:val="002A2E3A"/>
    <w:rsid w:val="002B0828"/>
    <w:rsid w:val="002B5983"/>
    <w:rsid w:val="002C3FA5"/>
    <w:rsid w:val="002C7799"/>
    <w:rsid w:val="002D1A7D"/>
    <w:rsid w:val="002D27D4"/>
    <w:rsid w:val="002D7793"/>
    <w:rsid w:val="002E3A48"/>
    <w:rsid w:val="002F06BD"/>
    <w:rsid w:val="002F5A35"/>
    <w:rsid w:val="00323318"/>
    <w:rsid w:val="003277C5"/>
    <w:rsid w:val="00331032"/>
    <w:rsid w:val="00334C33"/>
    <w:rsid w:val="0033634C"/>
    <w:rsid w:val="00340712"/>
    <w:rsid w:val="003524F6"/>
    <w:rsid w:val="003559CB"/>
    <w:rsid w:val="0036250F"/>
    <w:rsid w:val="00385205"/>
    <w:rsid w:val="003A578B"/>
    <w:rsid w:val="003B2EFA"/>
    <w:rsid w:val="003B3409"/>
    <w:rsid w:val="003C4555"/>
    <w:rsid w:val="003D2457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4524A"/>
    <w:rsid w:val="0047242F"/>
    <w:rsid w:val="0049367D"/>
    <w:rsid w:val="0049574E"/>
    <w:rsid w:val="0049656E"/>
    <w:rsid w:val="004A2887"/>
    <w:rsid w:val="004B2050"/>
    <w:rsid w:val="004C14E4"/>
    <w:rsid w:val="004D4263"/>
    <w:rsid w:val="004E7939"/>
    <w:rsid w:val="004F0105"/>
    <w:rsid w:val="004F19F0"/>
    <w:rsid w:val="00501510"/>
    <w:rsid w:val="00505919"/>
    <w:rsid w:val="00510DB4"/>
    <w:rsid w:val="00517CD5"/>
    <w:rsid w:val="0052091D"/>
    <w:rsid w:val="00543B46"/>
    <w:rsid w:val="00546F3B"/>
    <w:rsid w:val="00550F00"/>
    <w:rsid w:val="005536BB"/>
    <w:rsid w:val="00561F53"/>
    <w:rsid w:val="00562C93"/>
    <w:rsid w:val="005649BF"/>
    <w:rsid w:val="00575BB9"/>
    <w:rsid w:val="00583D49"/>
    <w:rsid w:val="005A10D2"/>
    <w:rsid w:val="005A79A2"/>
    <w:rsid w:val="005B01C8"/>
    <w:rsid w:val="005B05BD"/>
    <w:rsid w:val="005B5642"/>
    <w:rsid w:val="005B5F96"/>
    <w:rsid w:val="005C7514"/>
    <w:rsid w:val="005C7592"/>
    <w:rsid w:val="005D415E"/>
    <w:rsid w:val="005D51B9"/>
    <w:rsid w:val="005E253F"/>
    <w:rsid w:val="005E42BA"/>
    <w:rsid w:val="005E5AF7"/>
    <w:rsid w:val="005E6B6B"/>
    <w:rsid w:val="00602563"/>
    <w:rsid w:val="0060261B"/>
    <w:rsid w:val="006040B0"/>
    <w:rsid w:val="00607649"/>
    <w:rsid w:val="00630554"/>
    <w:rsid w:val="00631B3A"/>
    <w:rsid w:val="00631BA2"/>
    <w:rsid w:val="00637579"/>
    <w:rsid w:val="006471DE"/>
    <w:rsid w:val="0065237C"/>
    <w:rsid w:val="00675D89"/>
    <w:rsid w:val="00677FB3"/>
    <w:rsid w:val="006804AD"/>
    <w:rsid w:val="00681080"/>
    <w:rsid w:val="0068746E"/>
    <w:rsid w:val="0069175D"/>
    <w:rsid w:val="00692ECD"/>
    <w:rsid w:val="006B57B2"/>
    <w:rsid w:val="006C3BED"/>
    <w:rsid w:val="006D0E58"/>
    <w:rsid w:val="006D7236"/>
    <w:rsid w:val="006D7295"/>
    <w:rsid w:val="006E2046"/>
    <w:rsid w:val="006F113D"/>
    <w:rsid w:val="007041FB"/>
    <w:rsid w:val="0070766B"/>
    <w:rsid w:val="007130F9"/>
    <w:rsid w:val="00713A32"/>
    <w:rsid w:val="00713EAA"/>
    <w:rsid w:val="00722C08"/>
    <w:rsid w:val="00725759"/>
    <w:rsid w:val="007351FF"/>
    <w:rsid w:val="007503C2"/>
    <w:rsid w:val="00750DCF"/>
    <w:rsid w:val="00753EC0"/>
    <w:rsid w:val="00755F20"/>
    <w:rsid w:val="00763395"/>
    <w:rsid w:val="00766926"/>
    <w:rsid w:val="007708E6"/>
    <w:rsid w:val="00776B61"/>
    <w:rsid w:val="007852EC"/>
    <w:rsid w:val="00790AE9"/>
    <w:rsid w:val="00793A1A"/>
    <w:rsid w:val="007A0D98"/>
    <w:rsid w:val="007A1E98"/>
    <w:rsid w:val="007A214C"/>
    <w:rsid w:val="007B21B5"/>
    <w:rsid w:val="007C6316"/>
    <w:rsid w:val="007D0AB6"/>
    <w:rsid w:val="007D3DD8"/>
    <w:rsid w:val="007E50DF"/>
    <w:rsid w:val="007E5BC2"/>
    <w:rsid w:val="00804515"/>
    <w:rsid w:val="0080696E"/>
    <w:rsid w:val="008113F2"/>
    <w:rsid w:val="00820B12"/>
    <w:rsid w:val="008252D8"/>
    <w:rsid w:val="008278A9"/>
    <w:rsid w:val="00830BCF"/>
    <w:rsid w:val="00831539"/>
    <w:rsid w:val="0083658E"/>
    <w:rsid w:val="00836EE9"/>
    <w:rsid w:val="0083751D"/>
    <w:rsid w:val="0084148D"/>
    <w:rsid w:val="00845C0A"/>
    <w:rsid w:val="00852B15"/>
    <w:rsid w:val="008626BA"/>
    <w:rsid w:val="008646F6"/>
    <w:rsid w:val="00864B03"/>
    <w:rsid w:val="00874B73"/>
    <w:rsid w:val="00877741"/>
    <w:rsid w:val="00881128"/>
    <w:rsid w:val="00884C9C"/>
    <w:rsid w:val="008869BB"/>
    <w:rsid w:val="00893E7E"/>
    <w:rsid w:val="008A0F94"/>
    <w:rsid w:val="008B20C1"/>
    <w:rsid w:val="008B798C"/>
    <w:rsid w:val="008C43B8"/>
    <w:rsid w:val="008D0882"/>
    <w:rsid w:val="008D134D"/>
    <w:rsid w:val="008D1FEA"/>
    <w:rsid w:val="008F6BA4"/>
    <w:rsid w:val="0090270F"/>
    <w:rsid w:val="00905821"/>
    <w:rsid w:val="00905C28"/>
    <w:rsid w:val="009146BF"/>
    <w:rsid w:val="00934361"/>
    <w:rsid w:val="009360E1"/>
    <w:rsid w:val="00941E75"/>
    <w:rsid w:val="0094233A"/>
    <w:rsid w:val="00950AF9"/>
    <w:rsid w:val="00952D13"/>
    <w:rsid w:val="00955EA0"/>
    <w:rsid w:val="0096160E"/>
    <w:rsid w:val="009758D5"/>
    <w:rsid w:val="009801FE"/>
    <w:rsid w:val="0098233C"/>
    <w:rsid w:val="009830C2"/>
    <w:rsid w:val="0098440B"/>
    <w:rsid w:val="009940D8"/>
    <w:rsid w:val="00995AC3"/>
    <w:rsid w:val="00995BFD"/>
    <w:rsid w:val="009A4048"/>
    <w:rsid w:val="009A5967"/>
    <w:rsid w:val="009B3333"/>
    <w:rsid w:val="009B4F81"/>
    <w:rsid w:val="009B61DA"/>
    <w:rsid w:val="009C194C"/>
    <w:rsid w:val="009C3034"/>
    <w:rsid w:val="009C4343"/>
    <w:rsid w:val="009D78DC"/>
    <w:rsid w:val="009D7963"/>
    <w:rsid w:val="009F0AC7"/>
    <w:rsid w:val="009F0EB9"/>
    <w:rsid w:val="00A15839"/>
    <w:rsid w:val="00A2068B"/>
    <w:rsid w:val="00A2254F"/>
    <w:rsid w:val="00A252DD"/>
    <w:rsid w:val="00A26870"/>
    <w:rsid w:val="00A36BED"/>
    <w:rsid w:val="00A45063"/>
    <w:rsid w:val="00A50ADD"/>
    <w:rsid w:val="00A50ECF"/>
    <w:rsid w:val="00A5140B"/>
    <w:rsid w:val="00A51474"/>
    <w:rsid w:val="00A61480"/>
    <w:rsid w:val="00A62610"/>
    <w:rsid w:val="00A66049"/>
    <w:rsid w:val="00A754C6"/>
    <w:rsid w:val="00A76C73"/>
    <w:rsid w:val="00A76DA7"/>
    <w:rsid w:val="00A90940"/>
    <w:rsid w:val="00A91EBE"/>
    <w:rsid w:val="00A92EDA"/>
    <w:rsid w:val="00AB05ED"/>
    <w:rsid w:val="00AB1BFE"/>
    <w:rsid w:val="00AB37C5"/>
    <w:rsid w:val="00AB5252"/>
    <w:rsid w:val="00AC0A8F"/>
    <w:rsid w:val="00AC0B73"/>
    <w:rsid w:val="00AC5259"/>
    <w:rsid w:val="00AD1272"/>
    <w:rsid w:val="00AD4B12"/>
    <w:rsid w:val="00AD5AC0"/>
    <w:rsid w:val="00AE5C4A"/>
    <w:rsid w:val="00AF25E6"/>
    <w:rsid w:val="00B0707E"/>
    <w:rsid w:val="00B074C6"/>
    <w:rsid w:val="00B16A8B"/>
    <w:rsid w:val="00B20245"/>
    <w:rsid w:val="00B40631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7ABA"/>
    <w:rsid w:val="00BA14AD"/>
    <w:rsid w:val="00BA477F"/>
    <w:rsid w:val="00BA7ECD"/>
    <w:rsid w:val="00BB4C8F"/>
    <w:rsid w:val="00BB65E4"/>
    <w:rsid w:val="00BB7BD8"/>
    <w:rsid w:val="00BC2122"/>
    <w:rsid w:val="00BD4A6A"/>
    <w:rsid w:val="00BE2AE9"/>
    <w:rsid w:val="00BE50CD"/>
    <w:rsid w:val="00BF0599"/>
    <w:rsid w:val="00BF6A09"/>
    <w:rsid w:val="00C01021"/>
    <w:rsid w:val="00C04EAB"/>
    <w:rsid w:val="00C13CFF"/>
    <w:rsid w:val="00C16918"/>
    <w:rsid w:val="00C26BFC"/>
    <w:rsid w:val="00C338E5"/>
    <w:rsid w:val="00C456FA"/>
    <w:rsid w:val="00C45D97"/>
    <w:rsid w:val="00C47443"/>
    <w:rsid w:val="00C5136A"/>
    <w:rsid w:val="00C57F5B"/>
    <w:rsid w:val="00C62F99"/>
    <w:rsid w:val="00C6323D"/>
    <w:rsid w:val="00C63C1C"/>
    <w:rsid w:val="00C65292"/>
    <w:rsid w:val="00C66DDB"/>
    <w:rsid w:val="00C66EBE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A075C"/>
    <w:rsid w:val="00CA295A"/>
    <w:rsid w:val="00CA4DE0"/>
    <w:rsid w:val="00CB1155"/>
    <w:rsid w:val="00CB120B"/>
    <w:rsid w:val="00CC242B"/>
    <w:rsid w:val="00CC7D1D"/>
    <w:rsid w:val="00CD2126"/>
    <w:rsid w:val="00CD3803"/>
    <w:rsid w:val="00CD4251"/>
    <w:rsid w:val="00CE1C14"/>
    <w:rsid w:val="00CE56B5"/>
    <w:rsid w:val="00CE5B5A"/>
    <w:rsid w:val="00CF0690"/>
    <w:rsid w:val="00CF5A03"/>
    <w:rsid w:val="00D02232"/>
    <w:rsid w:val="00D03B73"/>
    <w:rsid w:val="00D133A0"/>
    <w:rsid w:val="00D3125F"/>
    <w:rsid w:val="00D40B94"/>
    <w:rsid w:val="00D43B02"/>
    <w:rsid w:val="00D54125"/>
    <w:rsid w:val="00D56B1C"/>
    <w:rsid w:val="00D600B7"/>
    <w:rsid w:val="00D606EF"/>
    <w:rsid w:val="00D6074E"/>
    <w:rsid w:val="00D678AD"/>
    <w:rsid w:val="00D74B2A"/>
    <w:rsid w:val="00D917B6"/>
    <w:rsid w:val="00D9206C"/>
    <w:rsid w:val="00DA2040"/>
    <w:rsid w:val="00DB5516"/>
    <w:rsid w:val="00DB759A"/>
    <w:rsid w:val="00DC0E6D"/>
    <w:rsid w:val="00DC6C90"/>
    <w:rsid w:val="00DC7D61"/>
    <w:rsid w:val="00DD494B"/>
    <w:rsid w:val="00DE0999"/>
    <w:rsid w:val="00DE40D1"/>
    <w:rsid w:val="00DF1B19"/>
    <w:rsid w:val="00DF233A"/>
    <w:rsid w:val="00DF291C"/>
    <w:rsid w:val="00DF606C"/>
    <w:rsid w:val="00E000EB"/>
    <w:rsid w:val="00E00B91"/>
    <w:rsid w:val="00E05003"/>
    <w:rsid w:val="00E15F47"/>
    <w:rsid w:val="00E304A9"/>
    <w:rsid w:val="00E31131"/>
    <w:rsid w:val="00E345A0"/>
    <w:rsid w:val="00E366D3"/>
    <w:rsid w:val="00E36985"/>
    <w:rsid w:val="00E37EF1"/>
    <w:rsid w:val="00E46A2A"/>
    <w:rsid w:val="00E477F6"/>
    <w:rsid w:val="00E51224"/>
    <w:rsid w:val="00E5287C"/>
    <w:rsid w:val="00E5369B"/>
    <w:rsid w:val="00E60B57"/>
    <w:rsid w:val="00E619EC"/>
    <w:rsid w:val="00E744E5"/>
    <w:rsid w:val="00E74E58"/>
    <w:rsid w:val="00E80090"/>
    <w:rsid w:val="00E816F6"/>
    <w:rsid w:val="00E85461"/>
    <w:rsid w:val="00E93359"/>
    <w:rsid w:val="00EA08A6"/>
    <w:rsid w:val="00EA2AED"/>
    <w:rsid w:val="00EA357A"/>
    <w:rsid w:val="00EA5B8D"/>
    <w:rsid w:val="00EC1C5B"/>
    <w:rsid w:val="00EC213A"/>
    <w:rsid w:val="00ED0B17"/>
    <w:rsid w:val="00ED3FD7"/>
    <w:rsid w:val="00ED58C8"/>
    <w:rsid w:val="00EE4DC0"/>
    <w:rsid w:val="00EE72F3"/>
    <w:rsid w:val="00EF6E51"/>
    <w:rsid w:val="00F12674"/>
    <w:rsid w:val="00F14F93"/>
    <w:rsid w:val="00F1501F"/>
    <w:rsid w:val="00F15C54"/>
    <w:rsid w:val="00F17B90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1CED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6E3E-F3A7-4513-9232-498A7131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137</cp:revision>
  <cp:lastPrinted>2018-09-28T07:45:00Z</cp:lastPrinted>
  <dcterms:created xsi:type="dcterms:W3CDTF">2018-05-29T13:46:00Z</dcterms:created>
  <dcterms:modified xsi:type="dcterms:W3CDTF">2018-10-18T07:04:00Z</dcterms:modified>
</cp:coreProperties>
</file>