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7BBB" w14:textId="3A42290D" w:rsidR="009F0AC7" w:rsidRPr="00A5140B" w:rsidRDefault="00D82BCB" w:rsidP="00C456FA">
      <w:pPr>
        <w:pStyle w:val="berschrift3"/>
        <w:rPr>
          <w:szCs w:val="24"/>
        </w:rPr>
      </w:pPr>
      <w:bookmarkStart w:id="0" w:name="_GoBack"/>
      <w:bookmarkEnd w:id="0"/>
      <w:r>
        <w:rPr>
          <w:rFonts w:asciiTheme="majorHAnsi" w:hAnsiTheme="majorHAnsi" w:hint="eastAsia"/>
          <w:szCs w:val="24"/>
        </w:rPr>
        <w:t xml:space="preserve">LAUDA ULTRACOOL 50 </w:t>
      </w:r>
      <w:r>
        <w:rPr>
          <w:rFonts w:asciiTheme="majorHAnsi" w:hAnsiTheme="majorHAnsi" w:hint="eastAsia"/>
          <w:szCs w:val="24"/>
        </w:rPr>
        <w:t>周年</w:t>
      </w:r>
      <w:r>
        <w:rPr>
          <w:rFonts w:hint="eastAsia"/>
          <w:b/>
          <w:szCs w:val="24"/>
        </w:rPr>
        <w:br/>
      </w:r>
      <w:r w:rsidR="00DA5141">
        <w:rPr>
          <w:rFonts w:ascii="Brandon Grotesque Light" w:eastAsia="SimSun" w:hAnsi="Brandon Grotesque Light" w:hint="eastAsia"/>
          <w:szCs w:val="24"/>
        </w:rPr>
        <w:t>LAUDA Ultracool</w:t>
      </w:r>
      <w:r>
        <w:rPr>
          <w:rFonts w:ascii="Brandon Grotesque Light" w:eastAsia="SimSun" w:hAnsi="Brandon Grotesque Light" w:hint="eastAsia"/>
          <w:szCs w:val="24"/>
        </w:rPr>
        <w:t>在西班牙</w:t>
      </w:r>
      <w:r w:rsidR="00DA5141">
        <w:rPr>
          <w:rFonts w:ascii="Brandon Grotesque Light" w:eastAsia="SimSun" w:hAnsi="Brandon Grotesque Light" w:hint="eastAsia"/>
          <w:szCs w:val="24"/>
        </w:rPr>
        <w:t>举办</w:t>
      </w:r>
      <w:r w:rsidR="00DA5141">
        <w:rPr>
          <w:rFonts w:ascii="Brandon Grotesque Light" w:eastAsia="SimSun" w:hAnsi="Brandon Grotesque Light" w:hint="eastAsia"/>
          <w:szCs w:val="24"/>
        </w:rPr>
        <w:t>50</w:t>
      </w:r>
      <w:r>
        <w:rPr>
          <w:rFonts w:ascii="Brandon Grotesque Light" w:eastAsia="SimSun" w:hAnsi="Brandon Grotesque Light" w:hint="eastAsia"/>
          <w:szCs w:val="24"/>
        </w:rPr>
        <w:t>周年庆典</w:t>
      </w:r>
    </w:p>
    <w:p w14:paraId="3CCE73E0" w14:textId="77777777" w:rsidR="00C456FA" w:rsidRPr="00A5140B" w:rsidRDefault="00C456FA" w:rsidP="00C456FA">
      <w:pPr>
        <w:rPr>
          <w:sz w:val="16"/>
        </w:rPr>
      </w:pPr>
    </w:p>
    <w:p w14:paraId="0DCBB154" w14:textId="0D18BD44" w:rsidR="00645FEA" w:rsidRPr="0006092D" w:rsidRDefault="00AB5252" w:rsidP="00A62610">
      <w:pPr>
        <w:rPr>
          <w:rFonts w:ascii="Arial" w:hAnsi="Arial" w:cs="Arial"/>
        </w:rPr>
      </w:pPr>
      <w:r w:rsidRPr="0006092D">
        <w:rPr>
          <w:rFonts w:ascii="Arial" w:hAnsi="Arial" w:cs="Arial"/>
        </w:rPr>
        <w:t>Lauda-Königshofen</w:t>
      </w:r>
      <w:r w:rsidRPr="0006092D">
        <w:rPr>
          <w:rFonts w:ascii="Arial" w:hAnsi="Arial" w:cs="Arial"/>
        </w:rPr>
        <w:t>，</w:t>
      </w:r>
      <w:r w:rsidRPr="0006092D">
        <w:rPr>
          <w:rFonts w:ascii="Arial" w:hAnsi="Arial" w:cs="Arial"/>
        </w:rPr>
        <w:t xml:space="preserve">2018 </w:t>
      </w:r>
      <w:r w:rsidRPr="0006092D">
        <w:rPr>
          <w:rFonts w:ascii="Arial" w:hAnsi="Arial" w:cs="Arial"/>
        </w:rPr>
        <w:t>年</w:t>
      </w:r>
      <w:r w:rsidRPr="0006092D">
        <w:rPr>
          <w:rFonts w:ascii="Arial" w:hAnsi="Arial" w:cs="Arial"/>
        </w:rPr>
        <w:t xml:space="preserve"> 09 </w:t>
      </w:r>
      <w:r w:rsidRPr="0006092D">
        <w:rPr>
          <w:rFonts w:ascii="Arial" w:hAnsi="Arial" w:cs="Arial"/>
        </w:rPr>
        <w:t>月</w:t>
      </w:r>
      <w:r w:rsidRPr="0006092D">
        <w:rPr>
          <w:rFonts w:ascii="Arial" w:hAnsi="Arial" w:cs="Arial"/>
        </w:rPr>
        <w:t xml:space="preserve"> 24 </w:t>
      </w:r>
      <w:r w:rsidRPr="0006092D">
        <w:rPr>
          <w:rFonts w:ascii="Arial" w:hAnsi="Arial" w:cs="Arial"/>
        </w:rPr>
        <w:t>日</w:t>
      </w:r>
      <w:r w:rsidRPr="0006092D">
        <w:rPr>
          <w:rFonts w:ascii="Arial" w:hAnsi="Arial" w:cs="Arial"/>
        </w:rPr>
        <w:t xml:space="preserve"> - </w:t>
      </w:r>
      <w:r w:rsidRPr="0006092D">
        <w:rPr>
          <w:rFonts w:ascii="Arial" w:hAnsi="Arial" w:cs="Arial"/>
        </w:rPr>
        <w:t>精确温度控制</w:t>
      </w:r>
      <w:r w:rsidR="00DA5141">
        <w:rPr>
          <w:rFonts w:ascii="Arial" w:hAnsi="Arial" w:cs="Arial" w:hint="eastAsia"/>
        </w:rPr>
        <w:t>产品的制造商</w:t>
      </w:r>
      <w:r w:rsidRPr="0006092D">
        <w:rPr>
          <w:rFonts w:ascii="Arial" w:hAnsi="Arial" w:cs="Arial"/>
        </w:rPr>
        <w:t xml:space="preserve"> LAUDA </w:t>
      </w:r>
      <w:r w:rsidRPr="0006092D">
        <w:rPr>
          <w:rFonts w:ascii="Arial" w:hAnsi="Arial" w:cs="Arial"/>
        </w:rPr>
        <w:t>庆祝西班牙海外子公司</w:t>
      </w:r>
      <w:r w:rsidRPr="0006092D">
        <w:rPr>
          <w:rFonts w:ascii="Arial" w:hAnsi="Arial" w:cs="Arial"/>
        </w:rPr>
        <w:t xml:space="preserve"> LAUDA Ultracool </w:t>
      </w:r>
      <w:r w:rsidRPr="0006092D">
        <w:rPr>
          <w:rFonts w:ascii="Arial" w:hAnsi="Arial" w:cs="Arial"/>
        </w:rPr>
        <w:t>成立</w:t>
      </w:r>
      <w:r w:rsidRPr="0006092D">
        <w:rPr>
          <w:rFonts w:ascii="Arial" w:hAnsi="Arial" w:cs="Arial"/>
        </w:rPr>
        <w:t xml:space="preserve"> 50 </w:t>
      </w:r>
      <w:r w:rsidRPr="0006092D">
        <w:rPr>
          <w:rFonts w:ascii="Arial" w:hAnsi="Arial" w:cs="Arial"/>
        </w:rPr>
        <w:t>周年，并举办盛大的庆祝晚会。自</w:t>
      </w:r>
      <w:r w:rsidRPr="0006092D">
        <w:rPr>
          <w:rFonts w:ascii="Arial" w:hAnsi="Arial" w:cs="Arial"/>
        </w:rPr>
        <w:t xml:space="preserve"> 2011 </w:t>
      </w:r>
      <w:r w:rsidRPr="0006092D">
        <w:rPr>
          <w:rFonts w:ascii="Arial" w:hAnsi="Arial" w:cs="Arial"/>
        </w:rPr>
        <w:t>年初以来，这家专业生产工业循环冷却器的公司就隶属于</w:t>
      </w:r>
      <w:r w:rsidRPr="0006092D">
        <w:rPr>
          <w:rFonts w:ascii="Arial" w:hAnsi="Arial" w:cs="Arial"/>
        </w:rPr>
        <w:t xml:space="preserve"> LAUDA </w:t>
      </w:r>
      <w:r w:rsidRPr="0006092D">
        <w:rPr>
          <w:rFonts w:ascii="Arial" w:hAnsi="Arial" w:cs="Arial"/>
        </w:rPr>
        <w:t>集团。该公司以</w:t>
      </w:r>
      <w:r w:rsidRPr="0006092D">
        <w:rPr>
          <w:rFonts w:ascii="Arial" w:hAnsi="Arial" w:cs="Arial"/>
        </w:rPr>
        <w:t xml:space="preserve"> CHAUMECA IBERICA, S.A. </w:t>
      </w:r>
      <w:r w:rsidRPr="0006092D">
        <w:rPr>
          <w:rFonts w:ascii="Arial" w:hAnsi="Arial" w:cs="Arial"/>
        </w:rPr>
        <w:t>为名于</w:t>
      </w:r>
      <w:r w:rsidRPr="0006092D">
        <w:rPr>
          <w:rFonts w:ascii="Arial" w:hAnsi="Arial" w:cs="Arial"/>
        </w:rPr>
        <w:t xml:space="preserve"> 1968 </w:t>
      </w:r>
      <w:r w:rsidRPr="0006092D">
        <w:rPr>
          <w:rFonts w:ascii="Arial" w:hAnsi="Arial" w:cs="Arial"/>
        </w:rPr>
        <w:t>年</w:t>
      </w:r>
      <w:r w:rsidRPr="0006092D">
        <w:rPr>
          <w:rFonts w:ascii="Arial" w:hAnsi="Arial" w:cs="Arial"/>
        </w:rPr>
        <w:t xml:space="preserve"> 09 </w:t>
      </w:r>
      <w:r w:rsidRPr="0006092D">
        <w:rPr>
          <w:rFonts w:ascii="Arial" w:hAnsi="Arial" w:cs="Arial"/>
        </w:rPr>
        <w:t>月</w:t>
      </w:r>
      <w:r w:rsidRPr="0006092D">
        <w:rPr>
          <w:rFonts w:ascii="Arial" w:hAnsi="Arial" w:cs="Arial"/>
        </w:rPr>
        <w:t xml:space="preserve"> 24 </w:t>
      </w:r>
      <w:r w:rsidRPr="0006092D">
        <w:rPr>
          <w:rFonts w:ascii="Arial" w:hAnsi="Arial" w:cs="Arial"/>
        </w:rPr>
        <w:t>日在西班牙塔拉萨成立</w:t>
      </w:r>
      <w:r w:rsidRPr="0006092D">
        <w:rPr>
          <w:rFonts w:ascii="Arial" w:hAnsi="Arial" w:cs="Arial"/>
        </w:rPr>
        <w:t>——</w:t>
      </w:r>
      <w:r w:rsidRPr="0006092D">
        <w:rPr>
          <w:rFonts w:ascii="Arial" w:hAnsi="Arial" w:cs="Arial"/>
        </w:rPr>
        <w:t>回顾过去，有着跌宕起伏的历史。</w:t>
      </w:r>
    </w:p>
    <w:p w14:paraId="77DB44A3" w14:textId="135FF3D3" w:rsidR="00CE56B5" w:rsidRPr="0006092D" w:rsidRDefault="00CE56B5" w:rsidP="00E74E58">
      <w:pPr>
        <w:rPr>
          <w:rFonts w:ascii="Arial" w:hAnsi="Arial" w:cs="Arial"/>
        </w:rPr>
      </w:pPr>
    </w:p>
    <w:p w14:paraId="0079CF1D" w14:textId="5AD2565C" w:rsidR="005A10D2" w:rsidRPr="0006092D" w:rsidRDefault="00A960C3" w:rsidP="00E74E58">
      <w:pPr>
        <w:rPr>
          <w:rFonts w:ascii="Arial" w:hAnsi="Arial" w:cs="Arial"/>
        </w:rPr>
      </w:pPr>
      <w:r w:rsidRPr="0006092D">
        <w:rPr>
          <w:rFonts w:ascii="Arial" w:hAnsi="Arial" w:cs="Arial"/>
        </w:rPr>
        <w:t>早年间，</w:t>
      </w:r>
      <w:r w:rsidRPr="0006092D">
        <w:rPr>
          <w:rFonts w:ascii="Arial" w:hAnsi="Arial" w:cs="Arial"/>
        </w:rPr>
        <w:t xml:space="preserve">CHAUMECA IBERICA </w:t>
      </w:r>
      <w:r w:rsidRPr="0006092D">
        <w:rPr>
          <w:rFonts w:ascii="Arial" w:hAnsi="Arial" w:cs="Arial"/>
        </w:rPr>
        <w:t>为压缩空气处理设备生产冷却器、储罐和排水管，多年来通过水冷却器、空气冷却器以及陶瓷过滤器扩展了其投资组合。随着引入专门研发的吸附式干燥机，</w:t>
      </w:r>
      <w:r w:rsidRPr="0006092D">
        <w:rPr>
          <w:rFonts w:ascii="Arial" w:hAnsi="Arial" w:cs="Arial"/>
        </w:rPr>
        <w:t>CHAUMECA IB</w:t>
      </w:r>
      <w:r w:rsidRPr="0006092D">
        <w:rPr>
          <w:rFonts w:ascii="Arial" w:hAnsi="Arial" w:cs="Arial"/>
        </w:rPr>
        <w:t>E</w:t>
      </w:r>
      <w:r w:rsidRPr="0006092D">
        <w:rPr>
          <w:rFonts w:ascii="Arial" w:hAnsi="Arial" w:cs="Arial"/>
        </w:rPr>
        <w:t xml:space="preserve">RICA </w:t>
      </w:r>
      <w:r w:rsidRPr="0006092D">
        <w:rPr>
          <w:rFonts w:ascii="Arial" w:hAnsi="Arial" w:cs="Arial"/>
        </w:rPr>
        <w:t>在近些年来已成为压缩空气处理领域的重要供应商。该公司的工业制冷时代始于七十年代末研发制冷干燥机。十年后，</w:t>
      </w:r>
      <w:r w:rsidRPr="0006092D">
        <w:rPr>
          <w:rFonts w:ascii="Arial" w:hAnsi="Arial" w:cs="Arial"/>
        </w:rPr>
        <w:t xml:space="preserve">CHAUMECA IBERICA </w:t>
      </w:r>
      <w:r w:rsidRPr="0006092D">
        <w:rPr>
          <w:rFonts w:ascii="Arial" w:hAnsi="Arial" w:cs="Arial"/>
        </w:rPr>
        <w:t>被认为是压缩空气领域的西班牙</w:t>
      </w:r>
      <w:r w:rsidR="00DA5141">
        <w:rPr>
          <w:rFonts w:ascii="Arial" w:hAnsi="Arial" w:cs="Arial" w:hint="eastAsia"/>
        </w:rPr>
        <w:t>优秀</w:t>
      </w:r>
      <w:r w:rsidRPr="0006092D">
        <w:rPr>
          <w:rFonts w:ascii="Arial" w:hAnsi="Arial" w:cs="Arial"/>
        </w:rPr>
        <w:t>品牌。</w:t>
      </w:r>
    </w:p>
    <w:p w14:paraId="3623CFD7" w14:textId="77777777" w:rsidR="00481CC0" w:rsidRPr="0006092D" w:rsidRDefault="00481CC0" w:rsidP="00E74E58">
      <w:pPr>
        <w:rPr>
          <w:rFonts w:ascii="Arial" w:hAnsi="Arial" w:cs="Arial"/>
        </w:rPr>
      </w:pPr>
    </w:p>
    <w:p w14:paraId="2382CCBA" w14:textId="6C2D4ED0" w:rsidR="00481CC0" w:rsidRPr="0006092D" w:rsidRDefault="00481CC0" w:rsidP="00E74E58">
      <w:pPr>
        <w:rPr>
          <w:rFonts w:ascii="Arial" w:hAnsi="Arial" w:cs="Arial"/>
        </w:rPr>
      </w:pPr>
      <w:r w:rsidRPr="0006092D">
        <w:rPr>
          <w:rFonts w:ascii="Arial" w:hAnsi="Arial" w:cs="Arial"/>
        </w:rPr>
        <w:t xml:space="preserve">CHAUMECA IBERICA </w:t>
      </w:r>
      <w:r w:rsidRPr="0006092D">
        <w:rPr>
          <w:rFonts w:ascii="Arial" w:hAnsi="Arial" w:cs="Arial"/>
        </w:rPr>
        <w:t>产品组合中的冷却器多年来经历了进一步的技术发展，其经济意义在近几年来持续增长。从</w:t>
      </w:r>
      <w:r w:rsidRPr="0006092D">
        <w:rPr>
          <w:rFonts w:ascii="Arial" w:hAnsi="Arial" w:cs="Arial"/>
        </w:rPr>
        <w:t xml:space="preserve"> 1993 </w:t>
      </w:r>
      <w:r w:rsidRPr="0006092D">
        <w:rPr>
          <w:rFonts w:ascii="Arial" w:hAnsi="Arial" w:cs="Arial"/>
        </w:rPr>
        <w:t>年开始，该公司开始生产水冷式温控设备，配备</w:t>
      </w:r>
      <w:r w:rsidRPr="0006092D">
        <w:rPr>
          <w:rFonts w:ascii="Arial" w:hAnsi="Arial" w:cs="Arial"/>
        </w:rPr>
        <w:t xml:space="preserve"> 22 </w:t>
      </w:r>
      <w:r w:rsidRPr="0006092D">
        <w:rPr>
          <w:rFonts w:ascii="Arial" w:hAnsi="Arial" w:cs="Arial"/>
        </w:rPr>
        <w:t>种不同型号，功率最高可达</w:t>
      </w:r>
      <w:r w:rsidRPr="0006092D">
        <w:rPr>
          <w:rFonts w:ascii="Arial" w:hAnsi="Arial" w:cs="Arial"/>
        </w:rPr>
        <w:t xml:space="preserve"> 230 kW</w:t>
      </w:r>
      <w:r w:rsidRPr="0006092D">
        <w:rPr>
          <w:rFonts w:ascii="Arial" w:hAnsi="Arial" w:cs="Arial"/>
        </w:rPr>
        <w:t>。</w:t>
      </w:r>
      <w:r w:rsidRPr="0006092D">
        <w:rPr>
          <w:rFonts w:ascii="Arial" w:hAnsi="Arial" w:cs="Arial"/>
        </w:rPr>
        <w:t xml:space="preserve">1999 </w:t>
      </w:r>
      <w:r w:rsidRPr="0006092D">
        <w:rPr>
          <w:rFonts w:ascii="Arial" w:hAnsi="Arial" w:cs="Arial"/>
        </w:rPr>
        <w:t>年</w:t>
      </w:r>
      <w:r w:rsidRPr="0006092D">
        <w:rPr>
          <w:rFonts w:ascii="Arial" w:hAnsi="Arial" w:cs="Arial"/>
        </w:rPr>
        <w:t xml:space="preserve"> 01 </w:t>
      </w:r>
      <w:r w:rsidRPr="0006092D">
        <w:rPr>
          <w:rFonts w:ascii="Arial" w:hAnsi="Arial" w:cs="Arial"/>
        </w:rPr>
        <w:t>月</w:t>
      </w:r>
      <w:r w:rsidRPr="0006092D">
        <w:rPr>
          <w:rFonts w:ascii="Arial" w:hAnsi="Arial" w:cs="Arial"/>
        </w:rPr>
        <w:t xml:space="preserve"> 03 </w:t>
      </w:r>
      <w:r w:rsidRPr="0006092D">
        <w:rPr>
          <w:rFonts w:ascii="Arial" w:hAnsi="Arial" w:cs="Arial"/>
        </w:rPr>
        <w:t>日，德国</w:t>
      </w:r>
      <w:r w:rsidRPr="0006092D">
        <w:rPr>
          <w:rFonts w:ascii="Arial" w:hAnsi="Arial" w:cs="Arial"/>
        </w:rPr>
        <w:t xml:space="preserve"> Ultrafilter GmbH </w:t>
      </w:r>
      <w:r w:rsidRPr="0006092D">
        <w:rPr>
          <w:rFonts w:ascii="Arial" w:hAnsi="Arial" w:cs="Arial"/>
        </w:rPr>
        <w:t>接管了这家西班牙机械制造商。</w:t>
      </w:r>
      <w:r w:rsidRPr="0006092D">
        <w:rPr>
          <w:rFonts w:ascii="Arial" w:hAnsi="Arial" w:cs="Arial"/>
        </w:rPr>
        <w:t>CHAUMECA IBER</w:t>
      </w:r>
      <w:r w:rsidRPr="0006092D">
        <w:rPr>
          <w:rFonts w:ascii="Arial" w:hAnsi="Arial" w:cs="Arial"/>
        </w:rPr>
        <w:t>I</w:t>
      </w:r>
      <w:r w:rsidRPr="0006092D">
        <w:rPr>
          <w:rFonts w:ascii="Arial" w:hAnsi="Arial" w:cs="Arial"/>
        </w:rPr>
        <w:t xml:space="preserve">CA S.A. </w:t>
      </w:r>
      <w:r w:rsidRPr="0006092D">
        <w:rPr>
          <w:rFonts w:ascii="Arial" w:hAnsi="Arial" w:cs="Arial"/>
        </w:rPr>
        <w:t>改组为</w:t>
      </w:r>
      <w:r w:rsidRPr="0006092D">
        <w:rPr>
          <w:rFonts w:ascii="Arial" w:hAnsi="Arial" w:cs="Arial"/>
        </w:rPr>
        <w:t xml:space="preserve"> Ultrafilter, S.A.</w:t>
      </w:r>
      <w:r w:rsidRPr="0006092D">
        <w:rPr>
          <w:rFonts w:ascii="Arial" w:hAnsi="Arial" w:cs="Arial"/>
        </w:rPr>
        <w:t>，成为</w:t>
      </w:r>
      <w:r w:rsidRPr="0006092D">
        <w:rPr>
          <w:rFonts w:ascii="Arial" w:hAnsi="Arial" w:cs="Arial"/>
        </w:rPr>
        <w:t xml:space="preserve"> Ultrafilter </w:t>
      </w:r>
      <w:r w:rsidRPr="0006092D">
        <w:rPr>
          <w:rFonts w:ascii="Arial" w:hAnsi="Arial" w:cs="Arial"/>
        </w:rPr>
        <w:t>集团的一部分。在塔拉萨，公司从此时起完全专注于循环冷却器的开发和生产。</w:t>
      </w:r>
      <w:r w:rsidRPr="0006092D">
        <w:rPr>
          <w:rFonts w:ascii="Arial" w:hAnsi="Arial" w:cs="Arial"/>
        </w:rPr>
        <w:t xml:space="preserve">CRIA-N </w:t>
      </w:r>
      <w:r w:rsidRPr="0006092D">
        <w:rPr>
          <w:rFonts w:ascii="Arial" w:hAnsi="Arial" w:cs="Arial"/>
        </w:rPr>
        <w:t>品牌变为</w:t>
      </w:r>
      <w:r w:rsidRPr="0006092D">
        <w:rPr>
          <w:rFonts w:ascii="Arial" w:hAnsi="Arial" w:cs="Arial"/>
        </w:rPr>
        <w:t xml:space="preserve"> ULTRACOOL</w:t>
      </w:r>
      <w:r w:rsidRPr="0006092D">
        <w:rPr>
          <w:rFonts w:ascii="Arial" w:hAnsi="Arial" w:cs="Arial"/>
        </w:rPr>
        <w:t>。这家西班牙公司此时已在全球范围内销售其产品。</w:t>
      </w:r>
    </w:p>
    <w:p w14:paraId="05DC45E9" w14:textId="77777777" w:rsidR="00F20E91" w:rsidRPr="0006092D" w:rsidRDefault="00F20E91" w:rsidP="00E74E58">
      <w:pPr>
        <w:rPr>
          <w:rFonts w:ascii="Arial" w:hAnsi="Arial" w:cs="Arial"/>
        </w:rPr>
      </w:pPr>
    </w:p>
    <w:p w14:paraId="50DCCFB2" w14:textId="7B8CD6A3" w:rsidR="002B496F" w:rsidRPr="0006092D" w:rsidRDefault="002B496F" w:rsidP="00E74E58">
      <w:pPr>
        <w:rPr>
          <w:rFonts w:ascii="Arial" w:hAnsi="Arial" w:cs="Arial"/>
        </w:rPr>
      </w:pPr>
      <w:r w:rsidRPr="0006092D">
        <w:rPr>
          <w:rFonts w:ascii="Arial" w:hAnsi="Arial" w:cs="Arial"/>
        </w:rPr>
        <w:t xml:space="preserve">2003 </w:t>
      </w:r>
      <w:r w:rsidRPr="0006092D">
        <w:rPr>
          <w:rFonts w:ascii="Arial" w:hAnsi="Arial" w:cs="Arial"/>
        </w:rPr>
        <w:t>年发生了第二次收购，这次进行收购的是</w:t>
      </w:r>
      <w:r w:rsidRPr="0006092D">
        <w:rPr>
          <w:rFonts w:ascii="Arial" w:hAnsi="Arial" w:cs="Arial"/>
        </w:rPr>
        <w:t xml:space="preserve"> Donaldson Filtration Solutions </w:t>
      </w:r>
      <w:r w:rsidRPr="0006092D">
        <w:rPr>
          <w:rFonts w:ascii="Arial" w:hAnsi="Arial" w:cs="Arial"/>
        </w:rPr>
        <w:t>公司，这是一家美国跨国公司，在全球拥有约</w:t>
      </w:r>
      <w:r w:rsidRPr="0006092D">
        <w:rPr>
          <w:rFonts w:ascii="Arial" w:hAnsi="Arial" w:cs="Arial"/>
        </w:rPr>
        <w:t xml:space="preserve"> 12,000 </w:t>
      </w:r>
      <w:r w:rsidRPr="0006092D">
        <w:rPr>
          <w:rFonts w:ascii="Arial" w:hAnsi="Arial" w:cs="Arial"/>
        </w:rPr>
        <w:t>名员工。在</w:t>
      </w:r>
      <w:r w:rsidRPr="0006092D">
        <w:rPr>
          <w:rFonts w:ascii="Arial" w:hAnsi="Arial" w:cs="Arial"/>
        </w:rPr>
        <w:t xml:space="preserve"> Donaldson </w:t>
      </w:r>
      <w:r w:rsidRPr="0006092D">
        <w:rPr>
          <w:rFonts w:ascii="Arial" w:hAnsi="Arial" w:cs="Arial"/>
        </w:rPr>
        <w:t>的领导下，位于塔拉萨的这家公司将</w:t>
      </w:r>
      <w:r w:rsidRPr="0006092D">
        <w:rPr>
          <w:rFonts w:ascii="Arial" w:hAnsi="Arial" w:cs="Arial"/>
        </w:rPr>
        <w:t xml:space="preserve"> ULTRACOOL </w:t>
      </w:r>
      <w:r w:rsidRPr="0006092D">
        <w:rPr>
          <w:rFonts w:ascii="Arial" w:hAnsi="Arial" w:cs="Arial"/>
        </w:rPr>
        <w:t>系列扩展至</w:t>
      </w:r>
      <w:r w:rsidRPr="0006092D">
        <w:rPr>
          <w:rFonts w:ascii="Arial" w:hAnsi="Arial" w:cs="Arial"/>
        </w:rPr>
        <w:t xml:space="preserve"> 450 kW </w:t>
      </w:r>
      <w:r w:rsidRPr="0006092D">
        <w:rPr>
          <w:rFonts w:ascii="Arial" w:hAnsi="Arial" w:cs="Arial"/>
        </w:rPr>
        <w:t>的制冷功率。在执行现代化措施后，生产能力每年增加到</w:t>
      </w:r>
      <w:r w:rsidRPr="0006092D">
        <w:rPr>
          <w:rFonts w:ascii="Arial" w:hAnsi="Arial" w:cs="Arial"/>
        </w:rPr>
        <w:t xml:space="preserve"> 2,000 </w:t>
      </w:r>
      <w:r w:rsidRPr="0006092D">
        <w:rPr>
          <w:rFonts w:ascii="Arial" w:hAnsi="Arial" w:cs="Arial"/>
        </w:rPr>
        <w:t>台设备。</w:t>
      </w:r>
      <w:r w:rsidRPr="0006092D">
        <w:rPr>
          <w:rFonts w:ascii="Arial" w:hAnsi="Arial" w:cs="Arial"/>
        </w:rPr>
        <w:t xml:space="preserve">2010 </w:t>
      </w:r>
      <w:r w:rsidRPr="0006092D">
        <w:rPr>
          <w:rFonts w:ascii="Arial" w:hAnsi="Arial" w:cs="Arial"/>
        </w:rPr>
        <w:t>年，</w:t>
      </w:r>
      <w:r w:rsidRPr="0006092D">
        <w:rPr>
          <w:rFonts w:ascii="Arial" w:hAnsi="Arial" w:cs="Arial"/>
        </w:rPr>
        <w:t xml:space="preserve">Donaldson </w:t>
      </w:r>
      <w:r w:rsidRPr="0006092D">
        <w:rPr>
          <w:rFonts w:ascii="Arial" w:hAnsi="Arial" w:cs="Arial"/>
        </w:rPr>
        <w:t>集团决定重组其欧洲业务，并专注于其制造工业过滤器的核心业务。</w:t>
      </w:r>
      <w:r w:rsidRPr="0006092D">
        <w:rPr>
          <w:rFonts w:ascii="Arial" w:hAnsi="Arial" w:cs="Arial"/>
        </w:rPr>
        <w:t>LAUDA DR. R. WO</w:t>
      </w:r>
      <w:r w:rsidRPr="0006092D">
        <w:rPr>
          <w:rFonts w:ascii="Arial" w:hAnsi="Arial" w:cs="Arial"/>
        </w:rPr>
        <w:t>B</w:t>
      </w:r>
      <w:r w:rsidRPr="0006092D">
        <w:rPr>
          <w:rFonts w:ascii="Arial" w:hAnsi="Arial" w:cs="Arial"/>
        </w:rPr>
        <w:t xml:space="preserve">SER </w:t>
      </w:r>
      <w:r w:rsidRPr="0006092D">
        <w:rPr>
          <w:rFonts w:ascii="Arial" w:hAnsi="Arial" w:cs="Arial"/>
        </w:rPr>
        <w:t>成为了新买家。西班牙子公司</w:t>
      </w:r>
      <w:r w:rsidRPr="0006092D">
        <w:rPr>
          <w:rFonts w:ascii="Arial" w:hAnsi="Arial" w:cs="Arial"/>
        </w:rPr>
        <w:t xml:space="preserve"> LAUDA Ultracool </w:t>
      </w:r>
      <w:r w:rsidRPr="0006092D">
        <w:rPr>
          <w:rFonts w:ascii="Arial" w:hAnsi="Arial" w:cs="Arial"/>
        </w:rPr>
        <w:t>应运而生。在短时间内，这位西班牙伙伴成为了</w:t>
      </w:r>
      <w:r w:rsidRPr="0006092D">
        <w:rPr>
          <w:rFonts w:ascii="Arial" w:hAnsi="Arial" w:cs="Arial"/>
        </w:rPr>
        <w:t xml:space="preserve"> LAUDA </w:t>
      </w:r>
      <w:r w:rsidRPr="0006092D">
        <w:rPr>
          <w:rFonts w:ascii="Arial" w:hAnsi="Arial" w:cs="Arial"/>
        </w:rPr>
        <w:t>大家庭的坚定成员，循环冷却器成为了</w:t>
      </w:r>
      <w:r w:rsidRPr="0006092D">
        <w:rPr>
          <w:rFonts w:ascii="Arial" w:hAnsi="Arial" w:cs="Arial"/>
        </w:rPr>
        <w:t xml:space="preserve"> LAUDA </w:t>
      </w:r>
      <w:r w:rsidRPr="0006092D">
        <w:rPr>
          <w:rFonts w:ascii="Arial" w:hAnsi="Arial" w:cs="Arial"/>
        </w:rPr>
        <w:t>温控产品组合的重要补充。</w:t>
      </w:r>
      <w:r w:rsidRPr="0006092D">
        <w:rPr>
          <w:rFonts w:ascii="Arial" w:hAnsi="Arial" w:cs="Arial"/>
        </w:rPr>
        <w:t xml:space="preserve">LUADA </w:t>
      </w:r>
      <w:r w:rsidRPr="0006092D">
        <w:rPr>
          <w:rFonts w:ascii="Arial" w:hAnsi="Arial" w:cs="Arial"/>
        </w:rPr>
        <w:t>已经在今年的</w:t>
      </w:r>
      <w:r w:rsidRPr="0006092D">
        <w:rPr>
          <w:rFonts w:ascii="Arial" w:hAnsi="Arial" w:cs="Arial"/>
        </w:rPr>
        <w:t xml:space="preserve"> ACHEMA </w:t>
      </w:r>
      <w:r w:rsidRPr="0006092D">
        <w:rPr>
          <w:rFonts w:ascii="Arial" w:hAnsi="Arial" w:cs="Arial"/>
        </w:rPr>
        <w:t>展会上首次向全球公众展示了</w:t>
      </w:r>
      <w:r w:rsidRPr="0006092D">
        <w:rPr>
          <w:rFonts w:ascii="Arial" w:hAnsi="Arial" w:cs="Arial"/>
        </w:rPr>
        <w:t xml:space="preserve"> Ultracool </w:t>
      </w:r>
      <w:r w:rsidRPr="0006092D">
        <w:rPr>
          <w:rFonts w:ascii="Arial" w:hAnsi="Arial" w:cs="Arial"/>
        </w:rPr>
        <w:t>产品线的最新研发成果，其中包括结合创新云连接技术进行分散式控制和监控的全新高效设备。</w:t>
      </w:r>
    </w:p>
    <w:p w14:paraId="6E72A23B" w14:textId="77777777" w:rsidR="00F20E91" w:rsidRPr="0006092D" w:rsidRDefault="00F20E91" w:rsidP="00E74E58">
      <w:pPr>
        <w:rPr>
          <w:rFonts w:ascii="Arial" w:hAnsi="Arial" w:cs="Arial"/>
        </w:rPr>
      </w:pPr>
    </w:p>
    <w:p w14:paraId="182CEB5E" w14:textId="35C809AC" w:rsidR="006617D0" w:rsidRPr="0006092D" w:rsidRDefault="00110B0C" w:rsidP="00E74E58">
      <w:pPr>
        <w:rPr>
          <w:rFonts w:ascii="Arial" w:hAnsi="Arial" w:cs="Arial"/>
        </w:rPr>
      </w:pPr>
      <w:r w:rsidRPr="0006092D">
        <w:rPr>
          <w:rFonts w:ascii="Arial" w:hAnsi="Arial" w:cs="Arial"/>
        </w:rPr>
        <w:t xml:space="preserve">LAUDA Ultracool </w:t>
      </w:r>
      <w:r w:rsidRPr="0006092D">
        <w:rPr>
          <w:rFonts w:ascii="Arial" w:hAnsi="Arial" w:cs="Arial"/>
        </w:rPr>
        <w:t>成立</w:t>
      </w:r>
      <w:r w:rsidRPr="0006092D">
        <w:rPr>
          <w:rFonts w:ascii="Arial" w:hAnsi="Arial" w:cs="Arial"/>
        </w:rPr>
        <w:t xml:space="preserve"> 50 </w:t>
      </w:r>
      <w:r w:rsidRPr="0006092D">
        <w:rPr>
          <w:rFonts w:ascii="Arial" w:hAnsi="Arial" w:cs="Arial"/>
        </w:rPr>
        <w:t>周年纪念活动已于</w:t>
      </w:r>
      <w:r w:rsidRPr="0006092D">
        <w:rPr>
          <w:rFonts w:ascii="Arial" w:hAnsi="Arial" w:cs="Arial"/>
        </w:rPr>
        <w:t xml:space="preserve"> 2018 </w:t>
      </w:r>
      <w:r w:rsidRPr="0006092D">
        <w:rPr>
          <w:rFonts w:ascii="Arial" w:hAnsi="Arial" w:cs="Arial"/>
        </w:rPr>
        <w:t>年</w:t>
      </w:r>
      <w:r w:rsidRPr="0006092D">
        <w:rPr>
          <w:rFonts w:ascii="Arial" w:hAnsi="Arial" w:cs="Arial"/>
        </w:rPr>
        <w:t xml:space="preserve"> 09 </w:t>
      </w:r>
      <w:r w:rsidRPr="0006092D">
        <w:rPr>
          <w:rFonts w:ascii="Arial" w:hAnsi="Arial" w:cs="Arial"/>
        </w:rPr>
        <w:t>月底在西班牙子公司总部圆满举行。</w:t>
      </w:r>
      <w:r w:rsidRPr="0006092D">
        <w:rPr>
          <w:rFonts w:ascii="Arial" w:hAnsi="Arial" w:cs="Arial"/>
        </w:rPr>
        <w:t xml:space="preserve">LAUDA </w:t>
      </w:r>
      <w:r w:rsidRPr="0006092D">
        <w:rPr>
          <w:rFonts w:ascii="Arial" w:hAnsi="Arial" w:cs="Arial"/>
        </w:rPr>
        <w:t>集团的整个国际管理层参加了庆祝晚会，包括来自总部的任事股东</w:t>
      </w:r>
      <w:r w:rsidRPr="0006092D">
        <w:rPr>
          <w:rFonts w:ascii="Arial" w:hAnsi="Arial" w:cs="Arial"/>
        </w:rPr>
        <w:t xml:space="preserve"> Gunther Wobser </w:t>
      </w:r>
      <w:r w:rsidRPr="0006092D">
        <w:rPr>
          <w:rFonts w:ascii="Arial" w:hAnsi="Arial" w:cs="Arial"/>
        </w:rPr>
        <w:t>博士和他的父亲</w:t>
      </w:r>
      <w:r w:rsidRPr="0006092D">
        <w:rPr>
          <w:rFonts w:ascii="Arial" w:hAnsi="Arial" w:cs="Arial"/>
        </w:rPr>
        <w:t xml:space="preserve"> Gerhard Wobser </w:t>
      </w:r>
      <w:r w:rsidRPr="0006092D">
        <w:rPr>
          <w:rFonts w:ascii="Arial" w:hAnsi="Arial" w:cs="Arial"/>
        </w:rPr>
        <w:t>博士，以及常务董事</w:t>
      </w:r>
      <w:r w:rsidRPr="0006092D">
        <w:rPr>
          <w:rFonts w:ascii="Arial" w:hAnsi="Arial" w:cs="Arial"/>
        </w:rPr>
        <w:t xml:space="preserve"> Marc Stricker </w:t>
      </w:r>
      <w:r w:rsidRPr="0006092D">
        <w:rPr>
          <w:rFonts w:ascii="Arial" w:hAnsi="Arial" w:cs="Arial"/>
        </w:rPr>
        <w:t>博士和</w:t>
      </w:r>
      <w:r w:rsidRPr="0006092D">
        <w:rPr>
          <w:rFonts w:ascii="Arial" w:hAnsi="Arial" w:cs="Arial"/>
        </w:rPr>
        <w:t xml:space="preserve"> Mario Englert </w:t>
      </w:r>
      <w:r w:rsidRPr="0006092D">
        <w:rPr>
          <w:rFonts w:ascii="Arial" w:hAnsi="Arial" w:cs="Arial"/>
        </w:rPr>
        <w:t>博士。与会客人还包括</w:t>
      </w:r>
      <w:r w:rsidRPr="0006092D">
        <w:rPr>
          <w:rFonts w:ascii="Arial" w:hAnsi="Arial" w:cs="Arial"/>
        </w:rPr>
        <w:t xml:space="preserve"> CHAUMECA IBERICA </w:t>
      </w:r>
      <w:r w:rsidRPr="0006092D">
        <w:rPr>
          <w:rFonts w:ascii="Arial" w:hAnsi="Arial" w:cs="Arial"/>
        </w:rPr>
        <w:t>前创始人</w:t>
      </w:r>
      <w:r w:rsidRPr="0006092D">
        <w:rPr>
          <w:rFonts w:ascii="Arial" w:hAnsi="Arial" w:cs="Arial"/>
        </w:rPr>
        <w:t xml:space="preserve"> Xavier Escudé Gonzalez</w:t>
      </w:r>
      <w:r w:rsidRPr="0006092D">
        <w:rPr>
          <w:rFonts w:ascii="Arial" w:hAnsi="Arial" w:cs="Arial"/>
        </w:rPr>
        <w:t>，特拉萨市市长</w:t>
      </w:r>
      <w:r w:rsidRPr="0006092D">
        <w:rPr>
          <w:rFonts w:ascii="Arial" w:hAnsi="Arial" w:cs="Arial"/>
        </w:rPr>
        <w:t xml:space="preserve"> Alfredo Vega López </w:t>
      </w:r>
      <w:r w:rsidRPr="0006092D">
        <w:rPr>
          <w:rFonts w:ascii="Arial" w:hAnsi="Arial" w:cs="Arial"/>
        </w:rPr>
        <w:t>和雇主协会会长</w:t>
      </w:r>
      <w:r w:rsidRPr="0006092D">
        <w:rPr>
          <w:rFonts w:ascii="Arial" w:hAnsi="Arial" w:cs="Arial"/>
        </w:rPr>
        <w:t xml:space="preserve"> Antoni Abad</w:t>
      </w:r>
      <w:r w:rsidRPr="0006092D">
        <w:rPr>
          <w:rFonts w:ascii="Arial" w:hAnsi="Arial" w:cs="Arial"/>
        </w:rPr>
        <w:t>。在讲话中，</w:t>
      </w:r>
      <w:r w:rsidRPr="0006092D">
        <w:rPr>
          <w:rFonts w:ascii="Arial" w:hAnsi="Arial" w:cs="Arial"/>
        </w:rPr>
        <w:t xml:space="preserve">Gunther Wobser </w:t>
      </w:r>
      <w:r w:rsidRPr="0006092D">
        <w:rPr>
          <w:rFonts w:ascii="Arial" w:hAnsi="Arial" w:cs="Arial"/>
        </w:rPr>
        <w:t>博士提醒人们在曾经的经济危机中，收购</w:t>
      </w:r>
      <w:r w:rsidRPr="0006092D">
        <w:rPr>
          <w:rFonts w:ascii="Arial" w:hAnsi="Arial" w:cs="Arial"/>
        </w:rPr>
        <w:t xml:space="preserve"> LAUDA Ultracool </w:t>
      </w:r>
      <w:r w:rsidRPr="0006092D">
        <w:rPr>
          <w:rFonts w:ascii="Arial" w:hAnsi="Arial" w:cs="Arial"/>
        </w:rPr>
        <w:t>带来的巨大影响。精心设计的温度控制设备、现代化的生产设施和团队给人们留下了深刻的印象，</w:t>
      </w:r>
      <w:r w:rsidRPr="0006092D">
        <w:rPr>
          <w:rFonts w:ascii="Arial" w:hAnsi="Arial" w:cs="Arial"/>
        </w:rPr>
        <w:t xml:space="preserve">2011 </w:t>
      </w:r>
      <w:r w:rsidRPr="0006092D">
        <w:rPr>
          <w:rFonts w:ascii="Arial" w:hAnsi="Arial" w:cs="Arial"/>
        </w:rPr>
        <w:t>年</w:t>
      </w:r>
      <w:r w:rsidRPr="0006092D">
        <w:rPr>
          <w:rFonts w:ascii="Arial" w:hAnsi="Arial" w:cs="Arial"/>
        </w:rPr>
        <w:t xml:space="preserve"> 01 </w:t>
      </w:r>
      <w:r w:rsidRPr="0006092D">
        <w:rPr>
          <w:rFonts w:ascii="Arial" w:hAnsi="Arial" w:cs="Arial"/>
        </w:rPr>
        <w:t>月</w:t>
      </w:r>
      <w:r w:rsidRPr="0006092D">
        <w:rPr>
          <w:rFonts w:ascii="Arial" w:hAnsi="Arial" w:cs="Arial"/>
        </w:rPr>
        <w:t xml:space="preserve"> 21 </w:t>
      </w:r>
      <w:r w:rsidRPr="0006092D">
        <w:rPr>
          <w:rFonts w:ascii="Arial" w:hAnsi="Arial" w:cs="Arial"/>
        </w:rPr>
        <w:t>日，经过一个不眠之夜，收购合同终于签订。</w:t>
      </w:r>
    </w:p>
    <w:p w14:paraId="665700DB" w14:textId="77777777" w:rsidR="006617D0" w:rsidRPr="0006092D" w:rsidRDefault="006617D0" w:rsidP="00E74E58">
      <w:pPr>
        <w:rPr>
          <w:rFonts w:ascii="Arial" w:hAnsi="Arial" w:cs="Arial"/>
        </w:rPr>
      </w:pPr>
    </w:p>
    <w:p w14:paraId="78FBE5FE" w14:textId="60961A77" w:rsidR="00622E3C" w:rsidRPr="0006092D" w:rsidRDefault="00097B47" w:rsidP="00E74E58">
      <w:pPr>
        <w:rPr>
          <w:rFonts w:ascii="Arial" w:hAnsi="Arial" w:cs="Arial"/>
        </w:rPr>
      </w:pPr>
      <w:r w:rsidRPr="0006092D">
        <w:rPr>
          <w:rFonts w:ascii="Arial" w:hAnsi="Arial" w:cs="Arial"/>
        </w:rPr>
        <w:t xml:space="preserve">“LAUDA Ultracool </w:t>
      </w:r>
      <w:r w:rsidRPr="0006092D">
        <w:rPr>
          <w:rFonts w:ascii="Arial" w:hAnsi="Arial" w:cs="Arial"/>
        </w:rPr>
        <w:t>是一个令人印象深刻的成功故事，特别是考虑到当时的西班牙正处于深度危机之中，</w:t>
      </w:r>
      <w:r w:rsidRPr="0006092D">
        <w:rPr>
          <w:rFonts w:ascii="Arial" w:hAnsi="Arial" w:cs="Arial"/>
        </w:rPr>
        <w:t xml:space="preserve">”Gunther Wobser </w:t>
      </w:r>
      <w:r w:rsidRPr="0006092D">
        <w:rPr>
          <w:rFonts w:ascii="Arial" w:hAnsi="Arial" w:cs="Arial"/>
        </w:rPr>
        <w:t>博士自豪地说道。</w:t>
      </w:r>
      <w:r w:rsidRPr="0006092D">
        <w:rPr>
          <w:rFonts w:ascii="Arial" w:hAnsi="Arial" w:cs="Arial"/>
        </w:rPr>
        <w:t>“</w:t>
      </w:r>
      <w:r w:rsidRPr="0006092D">
        <w:rPr>
          <w:rFonts w:ascii="Arial" w:hAnsi="Arial" w:cs="Arial"/>
        </w:rPr>
        <w:t>今天，</w:t>
      </w:r>
      <w:r w:rsidRPr="0006092D">
        <w:rPr>
          <w:rFonts w:ascii="Arial" w:hAnsi="Arial" w:cs="Arial"/>
        </w:rPr>
        <w:t xml:space="preserve">LAUDA Ultracool </w:t>
      </w:r>
      <w:r w:rsidRPr="0006092D">
        <w:rPr>
          <w:rFonts w:ascii="Arial" w:hAnsi="Arial" w:cs="Arial"/>
        </w:rPr>
        <w:t>是我们最大的海外子公司，也是一家盈利丰厚的公司，销售额稳定可观。此外，它也与</w:t>
      </w:r>
      <w:r w:rsidRPr="0006092D">
        <w:rPr>
          <w:rFonts w:ascii="Arial" w:hAnsi="Arial" w:cs="Arial"/>
        </w:rPr>
        <w:t xml:space="preserve"> LAUDA </w:t>
      </w:r>
      <w:r w:rsidRPr="0006092D">
        <w:rPr>
          <w:rFonts w:ascii="Arial" w:hAnsi="Arial" w:cs="Arial"/>
        </w:rPr>
        <w:t>的国际化大家庭紧密结合。</w:t>
      </w:r>
      <w:r w:rsidRPr="0006092D">
        <w:rPr>
          <w:rFonts w:ascii="Arial" w:hAnsi="Arial" w:cs="Arial"/>
        </w:rPr>
        <w:t>”Gunther Wo</w:t>
      </w:r>
      <w:r w:rsidRPr="0006092D">
        <w:rPr>
          <w:rFonts w:ascii="Arial" w:hAnsi="Arial" w:cs="Arial"/>
        </w:rPr>
        <w:t>b</w:t>
      </w:r>
      <w:r w:rsidRPr="0006092D">
        <w:rPr>
          <w:rFonts w:ascii="Arial" w:hAnsi="Arial" w:cs="Arial"/>
        </w:rPr>
        <w:t xml:space="preserve">ser </w:t>
      </w:r>
      <w:r w:rsidRPr="0006092D">
        <w:rPr>
          <w:rFonts w:ascii="Arial" w:hAnsi="Arial" w:cs="Arial"/>
        </w:rPr>
        <w:t>如此总结。</w:t>
      </w:r>
    </w:p>
    <w:p w14:paraId="31E5168E" w14:textId="77777777" w:rsidR="00CE56B5" w:rsidRPr="0006092D" w:rsidRDefault="00CE56B5" w:rsidP="00E74E58">
      <w:pPr>
        <w:rPr>
          <w:rFonts w:ascii="Arial" w:hAnsi="Arial" w:cs="Arial"/>
        </w:rPr>
      </w:pPr>
    </w:p>
    <w:p w14:paraId="0785DCB0" w14:textId="77777777" w:rsidR="00941E75" w:rsidRPr="0006092D" w:rsidRDefault="00941E75" w:rsidP="00941E75">
      <w:pPr>
        <w:rPr>
          <w:rFonts w:ascii="Arial" w:hAnsi="Arial" w:cs="Arial"/>
        </w:rPr>
      </w:pPr>
      <w:r w:rsidRPr="0006092D">
        <w:rPr>
          <w:rFonts w:ascii="Arial" w:hAnsi="Arial" w:cs="Arial"/>
        </w:rPr>
        <w:t>关于</w:t>
      </w:r>
      <w:r w:rsidRPr="0006092D">
        <w:rPr>
          <w:rFonts w:ascii="Arial" w:hAnsi="Arial" w:cs="Arial"/>
        </w:rPr>
        <w:t xml:space="preserve"> LAUDA </w:t>
      </w:r>
    </w:p>
    <w:p w14:paraId="356FFAD8" w14:textId="0977B0F2" w:rsidR="00941E75" w:rsidRPr="0006092D" w:rsidRDefault="00941E75" w:rsidP="00941E75">
      <w:pPr>
        <w:rPr>
          <w:rFonts w:ascii="Arial" w:hAnsi="Arial" w:cs="Arial"/>
          <w:b/>
        </w:rPr>
      </w:pPr>
      <w:r w:rsidRPr="0006092D">
        <w:rPr>
          <w:rFonts w:ascii="Arial" w:hAnsi="Arial" w:cs="Arial"/>
        </w:rPr>
        <w:t>我们是</w:t>
      </w:r>
      <w:r w:rsidRPr="0006092D">
        <w:rPr>
          <w:rFonts w:ascii="Arial" w:hAnsi="Arial" w:cs="Arial"/>
        </w:rPr>
        <w:t xml:space="preserve"> LAUDA——</w:t>
      </w:r>
      <w:r w:rsidRPr="0006092D">
        <w:rPr>
          <w:rFonts w:ascii="Arial" w:hAnsi="Arial" w:cs="Arial"/>
        </w:rPr>
        <w:t>精确温度控制领域的</w:t>
      </w:r>
      <w:r w:rsidR="00DA5141">
        <w:rPr>
          <w:rFonts w:ascii="Arial" w:hAnsi="Arial" w:cs="Arial" w:hint="eastAsia"/>
        </w:rPr>
        <w:t>优秀制造商</w:t>
      </w:r>
      <w:r w:rsidRPr="0006092D">
        <w:rPr>
          <w:rFonts w:ascii="Arial" w:hAnsi="Arial" w:cs="Arial"/>
        </w:rPr>
        <w:t>。我们的温度控制设备和加热</w:t>
      </w:r>
      <w:r w:rsidRPr="0006092D">
        <w:rPr>
          <w:rFonts w:ascii="Arial" w:hAnsi="Arial" w:cs="Arial"/>
        </w:rPr>
        <w:t>/</w:t>
      </w:r>
      <w:r w:rsidRPr="0006092D">
        <w:rPr>
          <w:rFonts w:ascii="Arial" w:hAnsi="Arial" w:cs="Arial"/>
        </w:rPr>
        <w:t>冷却系统是许多应用的核心。作为全方位服务供应商，我们在研究、生产和质量控制中保证</w:t>
      </w:r>
      <w:r w:rsidR="00DA5141">
        <w:rPr>
          <w:rFonts w:ascii="Arial" w:hAnsi="Arial" w:cs="Arial" w:hint="eastAsia"/>
        </w:rPr>
        <w:t>高精度的</w:t>
      </w:r>
      <w:r w:rsidRPr="0006092D">
        <w:rPr>
          <w:rFonts w:ascii="Arial" w:hAnsi="Arial" w:cs="Arial"/>
        </w:rPr>
        <w:t>温度。我们是值得信赖的合作伙伴，特别是在汽车、化学</w:t>
      </w:r>
      <w:r w:rsidRPr="0006092D">
        <w:rPr>
          <w:rFonts w:ascii="Arial" w:hAnsi="Arial" w:cs="Arial"/>
        </w:rPr>
        <w:t>/</w:t>
      </w:r>
      <w:r w:rsidRPr="0006092D">
        <w:rPr>
          <w:rFonts w:ascii="Arial" w:hAnsi="Arial" w:cs="Arial"/>
        </w:rPr>
        <w:t>制药、半导体和实验室</w:t>
      </w:r>
      <w:r w:rsidRPr="0006092D">
        <w:rPr>
          <w:rFonts w:ascii="Arial" w:hAnsi="Arial" w:cs="Arial"/>
        </w:rPr>
        <w:t>/</w:t>
      </w:r>
      <w:r w:rsidRPr="0006092D">
        <w:rPr>
          <w:rFonts w:ascii="Arial" w:hAnsi="Arial" w:cs="Arial"/>
        </w:rPr>
        <w:t>医疗技术行业。</w:t>
      </w:r>
      <w:r w:rsidRPr="0006092D">
        <w:rPr>
          <w:rFonts w:ascii="Arial" w:hAnsi="Arial" w:cs="Arial"/>
        </w:rPr>
        <w:t xml:space="preserve">60 </w:t>
      </w:r>
      <w:r w:rsidRPr="0006092D">
        <w:rPr>
          <w:rFonts w:ascii="Arial" w:hAnsi="Arial" w:cs="Arial"/>
        </w:rPr>
        <w:t>多年来，我们每天都以崭新面貌在全球范围内提供我们专业咨询和创新的环保设计方案，满足我们的客户。</w:t>
      </w:r>
    </w:p>
    <w:p w14:paraId="059151F5" w14:textId="77777777" w:rsidR="00A50ADD" w:rsidRPr="0006092D" w:rsidRDefault="00A50ADD" w:rsidP="00C456FA">
      <w:pPr>
        <w:rPr>
          <w:rFonts w:ascii="Arial" w:hAnsi="Arial" w:cs="Arial"/>
        </w:rPr>
      </w:pPr>
    </w:p>
    <w:p w14:paraId="3AB9A7C5" w14:textId="77777777" w:rsidR="007852EC" w:rsidRPr="0006092D" w:rsidRDefault="007852EC" w:rsidP="00C456FA">
      <w:pPr>
        <w:rPr>
          <w:rFonts w:ascii="Arial" w:hAnsi="Arial" w:cs="Arial"/>
        </w:rPr>
      </w:pPr>
    </w:p>
    <w:p w14:paraId="40F135D6" w14:textId="029BF2D3" w:rsidR="002C3FA5" w:rsidRPr="0006092D" w:rsidRDefault="005A79A2" w:rsidP="00AC5259">
      <w:pPr>
        <w:rPr>
          <w:rFonts w:ascii="Arial" w:hAnsi="Arial" w:cs="Arial"/>
        </w:rPr>
      </w:pPr>
      <w:r w:rsidRPr="0006092D">
        <w:rPr>
          <w:rFonts w:ascii="Arial" w:hAnsi="Arial" w:cs="Arial"/>
        </w:rPr>
        <w:t>图片</w:t>
      </w:r>
      <w:r w:rsidRPr="0006092D">
        <w:rPr>
          <w:rFonts w:ascii="Arial" w:hAnsi="Arial" w:cs="Arial"/>
        </w:rPr>
        <w:t xml:space="preserve"> 1</w:t>
      </w:r>
      <w:r w:rsidRPr="0006092D">
        <w:rPr>
          <w:rFonts w:ascii="Arial" w:hAnsi="Arial" w:cs="Arial"/>
        </w:rPr>
        <w:t>：</w:t>
      </w:r>
      <w:r w:rsidRPr="0006092D">
        <w:rPr>
          <w:rFonts w:ascii="Arial" w:hAnsi="Arial" w:cs="Arial"/>
        </w:rPr>
        <w:t>50_Jahre_Ultracool_18-09-25-rho.jpg</w:t>
      </w:r>
    </w:p>
    <w:p w14:paraId="4E7428BA" w14:textId="6B906457" w:rsidR="005A79A2" w:rsidRPr="0006092D" w:rsidRDefault="007C468C" w:rsidP="00AC5259">
      <w:pPr>
        <w:rPr>
          <w:rFonts w:ascii="Arial" w:hAnsi="Arial" w:cs="Arial"/>
        </w:rPr>
      </w:pPr>
      <w:r w:rsidRPr="0006092D">
        <w:rPr>
          <w:rFonts w:ascii="Arial" w:hAnsi="Arial" w:cs="Arial"/>
        </w:rPr>
        <w:t>历史性会面：值此</w:t>
      </w:r>
      <w:r w:rsidRPr="0006092D">
        <w:rPr>
          <w:rFonts w:ascii="Arial" w:hAnsi="Arial" w:cs="Arial"/>
        </w:rPr>
        <w:t xml:space="preserve"> LAUDA Ultracool </w:t>
      </w:r>
      <w:r w:rsidRPr="0006092D">
        <w:rPr>
          <w:rFonts w:ascii="Arial" w:hAnsi="Arial" w:cs="Arial"/>
        </w:rPr>
        <w:t>周年纪念之际，在西班牙塔拉萨，任事股东</w:t>
      </w:r>
      <w:r w:rsidRPr="0006092D">
        <w:rPr>
          <w:rFonts w:ascii="Arial" w:hAnsi="Arial" w:cs="Arial"/>
        </w:rPr>
        <w:t xml:space="preserve"> Gunther Wobser </w:t>
      </w:r>
      <w:r w:rsidRPr="0006092D">
        <w:rPr>
          <w:rFonts w:ascii="Arial" w:hAnsi="Arial" w:cs="Arial"/>
        </w:rPr>
        <w:t>博士和他的父亲</w:t>
      </w:r>
      <w:r w:rsidRPr="0006092D">
        <w:rPr>
          <w:rFonts w:ascii="Arial" w:hAnsi="Arial" w:cs="Arial"/>
        </w:rPr>
        <w:t xml:space="preserve"> Gerhard Wobser </w:t>
      </w:r>
      <w:r w:rsidRPr="0006092D">
        <w:rPr>
          <w:rFonts w:ascii="Arial" w:hAnsi="Arial" w:cs="Arial"/>
        </w:rPr>
        <w:t>博士一起，向</w:t>
      </w:r>
      <w:r w:rsidRPr="0006092D">
        <w:rPr>
          <w:rFonts w:ascii="Arial" w:hAnsi="Arial" w:cs="Arial"/>
        </w:rPr>
        <w:t xml:space="preserve"> LAUDA Ultracool</w:t>
      </w:r>
      <w:r w:rsidRPr="0006092D">
        <w:rPr>
          <w:rFonts w:ascii="Arial" w:hAnsi="Arial" w:cs="Arial"/>
        </w:rPr>
        <w:t>（当时的</w:t>
      </w:r>
      <w:r w:rsidRPr="0006092D">
        <w:rPr>
          <w:rFonts w:ascii="Arial" w:hAnsi="Arial" w:cs="Arial"/>
        </w:rPr>
        <w:t xml:space="preserve"> CHAUMECA IBERICA</w:t>
      </w:r>
      <w:r w:rsidRPr="0006092D">
        <w:rPr>
          <w:rFonts w:ascii="Arial" w:hAnsi="Arial" w:cs="Arial"/>
        </w:rPr>
        <w:t>）前创始人</w:t>
      </w:r>
      <w:r w:rsidRPr="0006092D">
        <w:rPr>
          <w:rFonts w:ascii="Arial" w:hAnsi="Arial" w:cs="Arial"/>
        </w:rPr>
        <w:t xml:space="preserve"> Xavier Escudé Gonzalez </w:t>
      </w:r>
      <w:r w:rsidRPr="0006092D">
        <w:rPr>
          <w:rFonts w:ascii="Arial" w:hAnsi="Arial" w:cs="Arial"/>
        </w:rPr>
        <w:t>和他的儿子</w:t>
      </w:r>
      <w:r w:rsidRPr="0006092D">
        <w:rPr>
          <w:rFonts w:ascii="Arial" w:hAnsi="Arial" w:cs="Arial"/>
        </w:rPr>
        <w:t xml:space="preserve"> Xavier Escudé Blasi </w:t>
      </w:r>
      <w:r w:rsidRPr="0006092D">
        <w:rPr>
          <w:rFonts w:ascii="Arial" w:hAnsi="Arial" w:cs="Arial"/>
        </w:rPr>
        <w:t>致以祝贺（右起）。</w:t>
      </w:r>
      <w:r w:rsidRPr="0006092D">
        <w:rPr>
          <w:rFonts w:ascii="Arial" w:hAnsi="Arial" w:cs="Arial"/>
          <w:b/>
        </w:rPr>
        <w:br/>
      </w:r>
    </w:p>
    <w:p w14:paraId="5C41692B" w14:textId="77777777" w:rsidR="00BE50CD" w:rsidRPr="0006092D" w:rsidRDefault="00BE50CD" w:rsidP="00AC5259">
      <w:pPr>
        <w:rPr>
          <w:rFonts w:ascii="Arial" w:hAnsi="Arial" w:cs="Arial"/>
        </w:rPr>
      </w:pPr>
    </w:p>
    <w:p w14:paraId="546C71E2" w14:textId="77777777" w:rsidR="00C456FA" w:rsidRPr="0006092D" w:rsidRDefault="00C456FA" w:rsidP="00C456FA">
      <w:pPr>
        <w:rPr>
          <w:rFonts w:ascii="Arial" w:hAnsi="Arial" w:cs="Arial"/>
          <w:b/>
        </w:rPr>
      </w:pPr>
      <w:r w:rsidRPr="0006092D">
        <w:rPr>
          <w:rFonts w:ascii="Arial" w:hAnsi="Arial" w:cs="Arial"/>
        </w:rPr>
        <w:t>直接联系</w:t>
      </w:r>
      <w:r w:rsidRPr="0006092D">
        <w:rPr>
          <w:rFonts w:ascii="Arial" w:hAnsi="Arial" w:cs="Arial"/>
        </w:rPr>
        <w:t xml:space="preserve"> LAUDA</w:t>
      </w:r>
      <w:r w:rsidRPr="0006092D">
        <w:rPr>
          <w:rFonts w:ascii="Arial" w:hAnsi="Arial" w:cs="Arial"/>
          <w:b/>
        </w:rPr>
        <w:br/>
      </w:r>
      <w:r w:rsidRPr="0006092D">
        <w:rPr>
          <w:rFonts w:ascii="Arial" w:hAnsi="Arial" w:cs="Arial"/>
        </w:rPr>
        <w:t>ROBERT HORN</w:t>
      </w:r>
    </w:p>
    <w:p w14:paraId="5F59CE15" w14:textId="77777777" w:rsidR="00C456FA" w:rsidRPr="0006092D" w:rsidRDefault="00C456FA" w:rsidP="00C456FA">
      <w:pPr>
        <w:rPr>
          <w:rFonts w:ascii="Arial" w:hAnsi="Arial" w:cs="Arial"/>
        </w:rPr>
      </w:pPr>
      <w:r w:rsidRPr="0006092D">
        <w:rPr>
          <w:rFonts w:ascii="Arial" w:hAnsi="Arial" w:cs="Arial"/>
        </w:rPr>
        <w:t>在线及内容主管</w:t>
      </w:r>
    </w:p>
    <w:p w14:paraId="1343D373" w14:textId="6DD8F9C3" w:rsidR="00C456FA" w:rsidRPr="0006092D" w:rsidRDefault="00E304A9" w:rsidP="00C456FA">
      <w:pPr>
        <w:rPr>
          <w:rFonts w:ascii="Arial" w:hAnsi="Arial" w:cs="Arial"/>
        </w:rPr>
      </w:pPr>
      <w:r w:rsidRPr="0006092D">
        <w:rPr>
          <w:rFonts w:ascii="Arial" w:hAnsi="Arial" w:cs="Arial"/>
        </w:rPr>
        <w:t>电话</w:t>
      </w:r>
      <w:r w:rsidRPr="0006092D">
        <w:rPr>
          <w:rFonts w:ascii="Arial" w:hAnsi="Arial" w:cs="Arial"/>
        </w:rPr>
        <w:t xml:space="preserve"> + 49 (0) 9343 503-162</w:t>
      </w:r>
    </w:p>
    <w:p w14:paraId="2C1391C2" w14:textId="77777777" w:rsidR="00C456FA" w:rsidRPr="0006092D" w:rsidRDefault="00A36BED" w:rsidP="00C456FA">
      <w:pPr>
        <w:rPr>
          <w:rFonts w:ascii="Arial" w:hAnsi="Arial" w:cs="Arial"/>
        </w:rPr>
      </w:pPr>
      <w:r w:rsidRPr="0006092D">
        <w:rPr>
          <w:rFonts w:ascii="Arial" w:hAnsi="Arial" w:cs="Arial"/>
        </w:rPr>
        <w:t>传真</w:t>
      </w:r>
      <w:r w:rsidRPr="0006092D">
        <w:rPr>
          <w:rFonts w:ascii="Arial" w:hAnsi="Arial" w:cs="Arial"/>
        </w:rPr>
        <w:t xml:space="preserve"> + 49 (0) 9343 503-283</w:t>
      </w:r>
    </w:p>
    <w:p w14:paraId="05CB950C" w14:textId="77777777" w:rsidR="008F6BA4" w:rsidRPr="0006092D" w:rsidRDefault="000A59E1" w:rsidP="00E816F6">
      <w:pPr>
        <w:rPr>
          <w:rFonts w:ascii="Arial" w:hAnsi="Arial" w:cs="Arial"/>
        </w:rPr>
      </w:pPr>
      <w:r w:rsidRPr="0006092D">
        <w:rPr>
          <w:rFonts w:ascii="Arial" w:hAnsi="Arial" w:cs="Arial"/>
        </w:rPr>
        <w:t>robert.horn@lauda.de</w:t>
      </w:r>
      <w:r w:rsidRPr="0006092D">
        <w:rPr>
          <w:rFonts w:ascii="Arial" w:hAnsi="Arial" w:cs="Arial"/>
        </w:rPr>
        <w:br/>
        <w:t>www.lauda.de</w:t>
      </w:r>
    </w:p>
    <w:sectPr w:rsidR="008F6BA4" w:rsidRPr="0006092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0688E" w14:textId="77777777" w:rsidR="00BB03B5" w:rsidRDefault="00BB03B5" w:rsidP="001A7663">
      <w:pPr>
        <w:spacing w:line="240" w:lineRule="auto"/>
      </w:pPr>
      <w:r>
        <w:separator/>
      </w:r>
    </w:p>
  </w:endnote>
  <w:endnote w:type="continuationSeparator" w:id="0">
    <w:p w14:paraId="5744F9D9" w14:textId="77777777" w:rsidR="00BB03B5" w:rsidRDefault="00BB03B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randon Grotesque Medium">
    <w:altName w:val="Arial"/>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8C29A" w14:textId="77777777" w:rsidR="00BB03B5" w:rsidRDefault="00BB03B5" w:rsidP="001A7663">
      <w:pPr>
        <w:spacing w:line="240" w:lineRule="auto"/>
      </w:pPr>
      <w:r>
        <w:separator/>
      </w:r>
    </w:p>
  </w:footnote>
  <w:footnote w:type="continuationSeparator" w:id="0">
    <w:p w14:paraId="4B4CDE56" w14:textId="77777777" w:rsidR="00BB03B5" w:rsidRDefault="00BB03B5"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106F6"/>
    <w:rsid w:val="000131DE"/>
    <w:rsid w:val="00016E71"/>
    <w:rsid w:val="00017CDD"/>
    <w:rsid w:val="0002210C"/>
    <w:rsid w:val="00032C1E"/>
    <w:rsid w:val="00036288"/>
    <w:rsid w:val="00037A5A"/>
    <w:rsid w:val="00043694"/>
    <w:rsid w:val="000502B9"/>
    <w:rsid w:val="00052155"/>
    <w:rsid w:val="0005238D"/>
    <w:rsid w:val="0006092D"/>
    <w:rsid w:val="00063F58"/>
    <w:rsid w:val="00072AB2"/>
    <w:rsid w:val="00081610"/>
    <w:rsid w:val="000865AD"/>
    <w:rsid w:val="00086D9D"/>
    <w:rsid w:val="0009212B"/>
    <w:rsid w:val="00097B47"/>
    <w:rsid w:val="000A59E1"/>
    <w:rsid w:val="000A7BBE"/>
    <w:rsid w:val="000B2B07"/>
    <w:rsid w:val="000B7FB5"/>
    <w:rsid w:val="000C12B8"/>
    <w:rsid w:val="000C7AE0"/>
    <w:rsid w:val="000D1EB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620D1"/>
    <w:rsid w:val="0017338F"/>
    <w:rsid w:val="00173DD2"/>
    <w:rsid w:val="00180854"/>
    <w:rsid w:val="00180F25"/>
    <w:rsid w:val="001878D0"/>
    <w:rsid w:val="0019055C"/>
    <w:rsid w:val="00196772"/>
    <w:rsid w:val="001A7663"/>
    <w:rsid w:val="001B4EB7"/>
    <w:rsid w:val="001B7690"/>
    <w:rsid w:val="001D1292"/>
    <w:rsid w:val="001E1D0F"/>
    <w:rsid w:val="001E24B9"/>
    <w:rsid w:val="001E40C5"/>
    <w:rsid w:val="001E570A"/>
    <w:rsid w:val="001F2F66"/>
    <w:rsid w:val="001F3C22"/>
    <w:rsid w:val="001F4283"/>
    <w:rsid w:val="001F4E60"/>
    <w:rsid w:val="00213BBC"/>
    <w:rsid w:val="00221EBC"/>
    <w:rsid w:val="00223F3A"/>
    <w:rsid w:val="00233243"/>
    <w:rsid w:val="002378C7"/>
    <w:rsid w:val="00237AA4"/>
    <w:rsid w:val="002465B4"/>
    <w:rsid w:val="0024793A"/>
    <w:rsid w:val="00251828"/>
    <w:rsid w:val="00254928"/>
    <w:rsid w:val="0025762D"/>
    <w:rsid w:val="002622EC"/>
    <w:rsid w:val="002642CF"/>
    <w:rsid w:val="0026583F"/>
    <w:rsid w:val="00266BD7"/>
    <w:rsid w:val="00271E28"/>
    <w:rsid w:val="00276F4C"/>
    <w:rsid w:val="002822D6"/>
    <w:rsid w:val="00284465"/>
    <w:rsid w:val="00286C92"/>
    <w:rsid w:val="00292433"/>
    <w:rsid w:val="0029792F"/>
    <w:rsid w:val="002A2226"/>
    <w:rsid w:val="002A2E3A"/>
    <w:rsid w:val="002A7EF6"/>
    <w:rsid w:val="002B0828"/>
    <w:rsid w:val="002B496F"/>
    <w:rsid w:val="002B5983"/>
    <w:rsid w:val="002C3FA5"/>
    <w:rsid w:val="002C7799"/>
    <w:rsid w:val="002D1A7D"/>
    <w:rsid w:val="002D27D4"/>
    <w:rsid w:val="002D7793"/>
    <w:rsid w:val="002E19A5"/>
    <w:rsid w:val="002E3A48"/>
    <w:rsid w:val="002F5A35"/>
    <w:rsid w:val="00303043"/>
    <w:rsid w:val="00323318"/>
    <w:rsid w:val="003277C5"/>
    <w:rsid w:val="00331032"/>
    <w:rsid w:val="00334C33"/>
    <w:rsid w:val="00340712"/>
    <w:rsid w:val="003524F6"/>
    <w:rsid w:val="003559CB"/>
    <w:rsid w:val="003B2EFA"/>
    <w:rsid w:val="003B3409"/>
    <w:rsid w:val="003C4555"/>
    <w:rsid w:val="003D2457"/>
    <w:rsid w:val="003F34EA"/>
    <w:rsid w:val="003F564D"/>
    <w:rsid w:val="0040404E"/>
    <w:rsid w:val="004179ED"/>
    <w:rsid w:val="004179FE"/>
    <w:rsid w:val="0042186D"/>
    <w:rsid w:val="0042560D"/>
    <w:rsid w:val="004336B6"/>
    <w:rsid w:val="00437772"/>
    <w:rsid w:val="0045075E"/>
    <w:rsid w:val="0047242F"/>
    <w:rsid w:val="00481CC0"/>
    <w:rsid w:val="0049367D"/>
    <w:rsid w:val="0049574E"/>
    <w:rsid w:val="004A2887"/>
    <w:rsid w:val="004A34A0"/>
    <w:rsid w:val="004A446F"/>
    <w:rsid w:val="004B2050"/>
    <w:rsid w:val="004C14E4"/>
    <w:rsid w:val="004C6CB3"/>
    <w:rsid w:val="004D4263"/>
    <w:rsid w:val="004E7939"/>
    <w:rsid w:val="004F0105"/>
    <w:rsid w:val="004F19F0"/>
    <w:rsid w:val="00501510"/>
    <w:rsid w:val="00505919"/>
    <w:rsid w:val="00510DB4"/>
    <w:rsid w:val="00517CD5"/>
    <w:rsid w:val="0052091D"/>
    <w:rsid w:val="00543B46"/>
    <w:rsid w:val="00546F3B"/>
    <w:rsid w:val="00550F00"/>
    <w:rsid w:val="005536BB"/>
    <w:rsid w:val="00561F53"/>
    <w:rsid w:val="00562C93"/>
    <w:rsid w:val="005649BF"/>
    <w:rsid w:val="00581662"/>
    <w:rsid w:val="00583D49"/>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22E3C"/>
    <w:rsid w:val="00630554"/>
    <w:rsid w:val="006317CE"/>
    <w:rsid w:val="00631BA2"/>
    <w:rsid w:val="00637579"/>
    <w:rsid w:val="00640385"/>
    <w:rsid w:val="00645FEA"/>
    <w:rsid w:val="006471DE"/>
    <w:rsid w:val="0065237C"/>
    <w:rsid w:val="006617D0"/>
    <w:rsid w:val="00675D89"/>
    <w:rsid w:val="006804AD"/>
    <w:rsid w:val="00681080"/>
    <w:rsid w:val="0068746E"/>
    <w:rsid w:val="00692ECD"/>
    <w:rsid w:val="006B57B2"/>
    <w:rsid w:val="006C3BED"/>
    <w:rsid w:val="006D0E58"/>
    <w:rsid w:val="006D63A8"/>
    <w:rsid w:val="006D7236"/>
    <w:rsid w:val="006D7295"/>
    <w:rsid w:val="006E2046"/>
    <w:rsid w:val="006F113D"/>
    <w:rsid w:val="007041FB"/>
    <w:rsid w:val="0070766B"/>
    <w:rsid w:val="00713A32"/>
    <w:rsid w:val="00713EAA"/>
    <w:rsid w:val="00722C08"/>
    <w:rsid w:val="007503C2"/>
    <w:rsid w:val="00750DCF"/>
    <w:rsid w:val="00753EC0"/>
    <w:rsid w:val="00755F20"/>
    <w:rsid w:val="00763395"/>
    <w:rsid w:val="007708E6"/>
    <w:rsid w:val="007852EC"/>
    <w:rsid w:val="00790AE9"/>
    <w:rsid w:val="00793A1A"/>
    <w:rsid w:val="007A0D98"/>
    <w:rsid w:val="007A1E98"/>
    <w:rsid w:val="007A214C"/>
    <w:rsid w:val="007B21B5"/>
    <w:rsid w:val="007C468C"/>
    <w:rsid w:val="007C6316"/>
    <w:rsid w:val="007E50DF"/>
    <w:rsid w:val="007E5BC2"/>
    <w:rsid w:val="00804515"/>
    <w:rsid w:val="0080696E"/>
    <w:rsid w:val="008113F2"/>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73446"/>
    <w:rsid w:val="00874B73"/>
    <w:rsid w:val="00881128"/>
    <w:rsid w:val="00884C9C"/>
    <w:rsid w:val="0088553E"/>
    <w:rsid w:val="008869BB"/>
    <w:rsid w:val="00893E7E"/>
    <w:rsid w:val="008A0F94"/>
    <w:rsid w:val="008B20C1"/>
    <w:rsid w:val="008B798C"/>
    <w:rsid w:val="008C43B8"/>
    <w:rsid w:val="008D0882"/>
    <w:rsid w:val="008D134D"/>
    <w:rsid w:val="008D1FEA"/>
    <w:rsid w:val="008F6BA4"/>
    <w:rsid w:val="0090270F"/>
    <w:rsid w:val="00905821"/>
    <w:rsid w:val="00905C28"/>
    <w:rsid w:val="009146BF"/>
    <w:rsid w:val="00934361"/>
    <w:rsid w:val="009360E1"/>
    <w:rsid w:val="00941E75"/>
    <w:rsid w:val="0094233A"/>
    <w:rsid w:val="00950AF9"/>
    <w:rsid w:val="00952D13"/>
    <w:rsid w:val="00955EA0"/>
    <w:rsid w:val="0096160E"/>
    <w:rsid w:val="00967DE7"/>
    <w:rsid w:val="009758D5"/>
    <w:rsid w:val="009801FE"/>
    <w:rsid w:val="0098233C"/>
    <w:rsid w:val="0098440B"/>
    <w:rsid w:val="009940D8"/>
    <w:rsid w:val="00995AC3"/>
    <w:rsid w:val="00995BFD"/>
    <w:rsid w:val="009A5967"/>
    <w:rsid w:val="009B4F81"/>
    <w:rsid w:val="009B61DA"/>
    <w:rsid w:val="009C194C"/>
    <w:rsid w:val="009C3034"/>
    <w:rsid w:val="009C4343"/>
    <w:rsid w:val="009D78DC"/>
    <w:rsid w:val="009D7963"/>
    <w:rsid w:val="009F0AC7"/>
    <w:rsid w:val="009F0EB9"/>
    <w:rsid w:val="009F28D7"/>
    <w:rsid w:val="00A204C7"/>
    <w:rsid w:val="00A2068B"/>
    <w:rsid w:val="00A2254F"/>
    <w:rsid w:val="00A252DD"/>
    <w:rsid w:val="00A26870"/>
    <w:rsid w:val="00A36BED"/>
    <w:rsid w:val="00A45063"/>
    <w:rsid w:val="00A50ADD"/>
    <w:rsid w:val="00A5140B"/>
    <w:rsid w:val="00A61480"/>
    <w:rsid w:val="00A62610"/>
    <w:rsid w:val="00A665C6"/>
    <w:rsid w:val="00A754C6"/>
    <w:rsid w:val="00A76DA7"/>
    <w:rsid w:val="00A90940"/>
    <w:rsid w:val="00A91EBE"/>
    <w:rsid w:val="00A9229F"/>
    <w:rsid w:val="00A92EDA"/>
    <w:rsid w:val="00A960C3"/>
    <w:rsid w:val="00AA2728"/>
    <w:rsid w:val="00AB05ED"/>
    <w:rsid w:val="00AB1BFE"/>
    <w:rsid w:val="00AB37C5"/>
    <w:rsid w:val="00AB5252"/>
    <w:rsid w:val="00AC0A8F"/>
    <w:rsid w:val="00AC0B73"/>
    <w:rsid w:val="00AC5259"/>
    <w:rsid w:val="00AD1272"/>
    <w:rsid w:val="00AD4B12"/>
    <w:rsid w:val="00AD5AC0"/>
    <w:rsid w:val="00AD6E25"/>
    <w:rsid w:val="00AF25E6"/>
    <w:rsid w:val="00B0707E"/>
    <w:rsid w:val="00B074C6"/>
    <w:rsid w:val="00B16A8B"/>
    <w:rsid w:val="00B20245"/>
    <w:rsid w:val="00B302A4"/>
    <w:rsid w:val="00B40631"/>
    <w:rsid w:val="00B67AB3"/>
    <w:rsid w:val="00B71A9A"/>
    <w:rsid w:val="00B71F28"/>
    <w:rsid w:val="00B74E45"/>
    <w:rsid w:val="00B81EBF"/>
    <w:rsid w:val="00B82126"/>
    <w:rsid w:val="00B837A0"/>
    <w:rsid w:val="00B96287"/>
    <w:rsid w:val="00B96600"/>
    <w:rsid w:val="00B96B44"/>
    <w:rsid w:val="00B97ABA"/>
    <w:rsid w:val="00BA14AD"/>
    <w:rsid w:val="00BA363A"/>
    <w:rsid w:val="00BA477F"/>
    <w:rsid w:val="00BB03B5"/>
    <w:rsid w:val="00BB4C8F"/>
    <w:rsid w:val="00BB65E4"/>
    <w:rsid w:val="00BB7BD8"/>
    <w:rsid w:val="00BC2122"/>
    <w:rsid w:val="00BD4A6A"/>
    <w:rsid w:val="00BE2AE9"/>
    <w:rsid w:val="00BE50CD"/>
    <w:rsid w:val="00BF0599"/>
    <w:rsid w:val="00BF433F"/>
    <w:rsid w:val="00BF6A09"/>
    <w:rsid w:val="00C01021"/>
    <w:rsid w:val="00C04EAB"/>
    <w:rsid w:val="00C13CFF"/>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735B6"/>
    <w:rsid w:val="00C85501"/>
    <w:rsid w:val="00C85E1A"/>
    <w:rsid w:val="00C86CCB"/>
    <w:rsid w:val="00C876AC"/>
    <w:rsid w:val="00C90C72"/>
    <w:rsid w:val="00C91FFF"/>
    <w:rsid w:val="00C94B41"/>
    <w:rsid w:val="00C954C5"/>
    <w:rsid w:val="00C97A7C"/>
    <w:rsid w:val="00CA075C"/>
    <w:rsid w:val="00CA295A"/>
    <w:rsid w:val="00CB1155"/>
    <w:rsid w:val="00CB120B"/>
    <w:rsid w:val="00CC242B"/>
    <w:rsid w:val="00CC4BB8"/>
    <w:rsid w:val="00CD2126"/>
    <w:rsid w:val="00CD3803"/>
    <w:rsid w:val="00CD4251"/>
    <w:rsid w:val="00CE56B5"/>
    <w:rsid w:val="00CF0690"/>
    <w:rsid w:val="00CF5A03"/>
    <w:rsid w:val="00D02232"/>
    <w:rsid w:val="00D03B73"/>
    <w:rsid w:val="00D133A0"/>
    <w:rsid w:val="00D227F9"/>
    <w:rsid w:val="00D3125F"/>
    <w:rsid w:val="00D40B94"/>
    <w:rsid w:val="00D43B02"/>
    <w:rsid w:val="00D54125"/>
    <w:rsid w:val="00D56B1C"/>
    <w:rsid w:val="00D600B7"/>
    <w:rsid w:val="00D606EF"/>
    <w:rsid w:val="00D6074E"/>
    <w:rsid w:val="00D678AD"/>
    <w:rsid w:val="00D82BCB"/>
    <w:rsid w:val="00D917B6"/>
    <w:rsid w:val="00D9206C"/>
    <w:rsid w:val="00DA2040"/>
    <w:rsid w:val="00DA45E1"/>
    <w:rsid w:val="00DA5141"/>
    <w:rsid w:val="00DA7164"/>
    <w:rsid w:val="00DB759A"/>
    <w:rsid w:val="00DC0E6D"/>
    <w:rsid w:val="00DC6C90"/>
    <w:rsid w:val="00DC7D61"/>
    <w:rsid w:val="00DE0999"/>
    <w:rsid w:val="00DE40D1"/>
    <w:rsid w:val="00DF1B19"/>
    <w:rsid w:val="00DF233A"/>
    <w:rsid w:val="00DF291C"/>
    <w:rsid w:val="00DF606C"/>
    <w:rsid w:val="00E000EB"/>
    <w:rsid w:val="00E00B91"/>
    <w:rsid w:val="00E014CA"/>
    <w:rsid w:val="00E05003"/>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3359"/>
    <w:rsid w:val="00EA08A6"/>
    <w:rsid w:val="00EA2AED"/>
    <w:rsid w:val="00EA357A"/>
    <w:rsid w:val="00EA5B8D"/>
    <w:rsid w:val="00EC213A"/>
    <w:rsid w:val="00ED3FD7"/>
    <w:rsid w:val="00ED58C8"/>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B2DE-7098-4820-81B9-EBD55F5C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Lauda</cp:lastModifiedBy>
  <cp:revision>2</cp:revision>
  <cp:lastPrinted>2018-09-26T07:41:00Z</cp:lastPrinted>
  <dcterms:created xsi:type="dcterms:W3CDTF">2019-04-25T07:44:00Z</dcterms:created>
  <dcterms:modified xsi:type="dcterms:W3CDTF">2019-04-25T07:44:00Z</dcterms:modified>
</cp:coreProperties>
</file>