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75952B8B" w:rsidR="009F0AC7" w:rsidRPr="00A5140B" w:rsidRDefault="00AC0B73" w:rsidP="00C456FA">
      <w:pPr>
        <w:pStyle w:val="berschrift3"/>
        <w:rPr>
          <w:szCs w:val="24"/>
        </w:rPr>
      </w:pPr>
      <w:r>
        <w:rPr>
          <w:rFonts w:asciiTheme="majorHAnsi" w:hAnsiTheme="majorHAnsi"/>
          <w:szCs w:val="24"/>
        </w:rPr>
        <w:t>ZEHN JAHRE LAUDA</w:t>
      </w:r>
      <w:r w:rsidR="00FA3BEA">
        <w:rPr>
          <w:rFonts w:asciiTheme="majorHAnsi" w:hAnsiTheme="majorHAnsi"/>
          <w:szCs w:val="24"/>
        </w:rPr>
        <w:t>-</w:t>
      </w:r>
      <w:r>
        <w:rPr>
          <w:rFonts w:asciiTheme="majorHAnsi" w:hAnsiTheme="majorHAnsi"/>
          <w:szCs w:val="24"/>
        </w:rPr>
        <w:t>BRINKMANN</w:t>
      </w:r>
      <w:r w:rsidR="00C456FA" w:rsidRPr="00A5140B">
        <w:rPr>
          <w:b/>
          <w:szCs w:val="24"/>
        </w:rPr>
        <w:br/>
      </w:r>
      <w:r w:rsidR="002822D6">
        <w:rPr>
          <w:rFonts w:ascii="Brandon Grotesque Light" w:hAnsi="Brandon Grotesque Light"/>
          <w:szCs w:val="24"/>
        </w:rPr>
        <w:t>Weltmarktführer</w:t>
      </w:r>
      <w:r w:rsidR="00A62610">
        <w:rPr>
          <w:rFonts w:ascii="Brandon Grotesque Light" w:hAnsi="Brandon Grotesque Light"/>
          <w:szCs w:val="24"/>
        </w:rPr>
        <w:t xml:space="preserve"> </w:t>
      </w:r>
      <w:r w:rsidR="00C57F5B">
        <w:rPr>
          <w:rFonts w:ascii="Brandon Grotesque Light" w:hAnsi="Brandon Grotesque Light"/>
          <w:szCs w:val="24"/>
        </w:rPr>
        <w:t xml:space="preserve">für Temperierung </w:t>
      </w:r>
      <w:r w:rsidR="00A62610">
        <w:rPr>
          <w:rFonts w:ascii="Brandon Grotesque Light" w:hAnsi="Brandon Grotesque Light"/>
          <w:szCs w:val="24"/>
        </w:rPr>
        <w:t xml:space="preserve">feiert zehnjähriges </w:t>
      </w:r>
      <w:r w:rsidR="0068746E">
        <w:rPr>
          <w:rFonts w:ascii="Brandon Grotesque Light" w:hAnsi="Brandon Grotesque Light"/>
          <w:szCs w:val="24"/>
        </w:rPr>
        <w:t>Jubiläum</w:t>
      </w:r>
      <w:r w:rsidR="002822D6" w:rsidRPr="002822D6">
        <w:rPr>
          <w:rFonts w:ascii="Brandon Grotesque Light" w:hAnsi="Brandon Grotesque Light"/>
          <w:szCs w:val="24"/>
        </w:rPr>
        <w:t xml:space="preserve"> </w:t>
      </w:r>
      <w:r w:rsidR="002822D6">
        <w:rPr>
          <w:rFonts w:ascii="Brandon Grotesque Light" w:hAnsi="Brandon Grotesque Light"/>
          <w:szCs w:val="24"/>
        </w:rPr>
        <w:t>in Nordamerika</w:t>
      </w:r>
    </w:p>
    <w:p w14:paraId="3CCE73E0" w14:textId="77777777" w:rsidR="00C456FA" w:rsidRPr="00A5140B" w:rsidRDefault="00C456FA" w:rsidP="00C456FA">
      <w:pPr>
        <w:rPr>
          <w:sz w:val="16"/>
        </w:rPr>
      </w:pPr>
    </w:p>
    <w:p w14:paraId="45821D5B" w14:textId="6919DBD0" w:rsidR="00135097" w:rsidRDefault="00AB5252" w:rsidP="00A62610">
      <w:pPr>
        <w:rPr>
          <w:rFonts w:ascii="Brandon Grotesque Light" w:hAnsi="Brandon Grotesque Light"/>
        </w:rPr>
      </w:pPr>
      <w:r w:rsidRPr="00A5140B">
        <w:rPr>
          <w:rFonts w:ascii="Brandon Grotesque Light" w:hAnsi="Brandon Grotesque Light"/>
        </w:rPr>
        <w:t xml:space="preserve">Lauda-Königshofen, </w:t>
      </w:r>
      <w:r w:rsidR="008113F2">
        <w:rPr>
          <w:rFonts w:ascii="Brandon Grotesque Light" w:hAnsi="Brandon Grotesque Light"/>
        </w:rPr>
        <w:t>17</w:t>
      </w:r>
      <w:r w:rsidR="00C456FA" w:rsidRPr="00A5140B">
        <w:rPr>
          <w:rFonts w:ascii="Brandon Grotesque Light" w:hAnsi="Brandon Grotesque Light"/>
        </w:rPr>
        <w:t>.</w:t>
      </w:r>
      <w:r w:rsidR="00A62610">
        <w:rPr>
          <w:rFonts w:ascii="Brandon Grotesque Light" w:hAnsi="Brandon Grotesque Light"/>
        </w:rPr>
        <w:t xml:space="preserve"> September</w:t>
      </w:r>
      <w:r w:rsidR="00C456FA" w:rsidRPr="00A5140B">
        <w:rPr>
          <w:rFonts w:ascii="Brandon Grotesque Light" w:hAnsi="Brandon Grotesque Light"/>
        </w:rPr>
        <w:t xml:space="preserve"> </w:t>
      </w:r>
      <w:r w:rsidR="00941E75" w:rsidRPr="00A5140B">
        <w:rPr>
          <w:rFonts w:ascii="Brandon Grotesque Light" w:hAnsi="Brandon Grotesque Light"/>
        </w:rPr>
        <w:t>2018</w:t>
      </w:r>
      <w:r w:rsidR="00C456FA" w:rsidRPr="00A5140B">
        <w:rPr>
          <w:rFonts w:ascii="Brandon Grotesque Light" w:hAnsi="Brandon Grotesque Light"/>
        </w:rPr>
        <w:t xml:space="preserve"> –</w:t>
      </w:r>
      <w:r w:rsidR="00950AF9">
        <w:rPr>
          <w:rFonts w:ascii="Brandon Grotesque Light" w:hAnsi="Brandon Grotesque Light"/>
        </w:rPr>
        <w:t xml:space="preserve"> </w:t>
      </w:r>
      <w:r w:rsidR="00C13CFF">
        <w:rPr>
          <w:rFonts w:ascii="Brandon Grotesque Light" w:hAnsi="Brandon Grotesque Light"/>
        </w:rPr>
        <w:t xml:space="preserve">Für LAUDA, den weltweit </w:t>
      </w:r>
      <w:r w:rsidR="007852EC">
        <w:rPr>
          <w:rFonts w:ascii="Brandon Grotesque Light" w:hAnsi="Brandon Grotesque Light"/>
        </w:rPr>
        <w:t>führenden</w:t>
      </w:r>
      <w:r w:rsidR="00C13CFF">
        <w:rPr>
          <w:rFonts w:ascii="Brandon Grotesque Light" w:hAnsi="Brandon Grotesque Light"/>
        </w:rPr>
        <w:t xml:space="preserve"> Hersteller von </w:t>
      </w:r>
      <w:proofErr w:type="spellStart"/>
      <w:r w:rsidR="009801FE">
        <w:rPr>
          <w:rFonts w:ascii="Brandon Grotesque Light" w:hAnsi="Brandon Grotesque Light"/>
        </w:rPr>
        <w:t>Temperiergeräten</w:t>
      </w:r>
      <w:proofErr w:type="spellEnd"/>
      <w:r w:rsidR="009801FE">
        <w:rPr>
          <w:rFonts w:ascii="Brandon Grotesque Light" w:hAnsi="Brandon Grotesque Light"/>
        </w:rPr>
        <w:t xml:space="preserve"> und -</w:t>
      </w:r>
      <w:r w:rsidR="00C13CFF">
        <w:rPr>
          <w:rFonts w:ascii="Brandon Grotesque Light" w:hAnsi="Brandon Grotesque Light"/>
        </w:rPr>
        <w:t xml:space="preserve">anlagen gibt es diesen September </w:t>
      </w:r>
      <w:r w:rsidR="00C91FFF">
        <w:rPr>
          <w:rFonts w:ascii="Brandon Grotesque Light" w:hAnsi="Brandon Grotesque Light"/>
        </w:rPr>
        <w:t xml:space="preserve">mehrfach </w:t>
      </w:r>
      <w:r w:rsidR="00C13CFF">
        <w:rPr>
          <w:rFonts w:ascii="Brandon Grotesque Light" w:hAnsi="Brandon Grotesque Light"/>
        </w:rPr>
        <w:t>Grund zum Feiern. Die 2008 gegrün</w:t>
      </w:r>
      <w:r w:rsidR="00FA3BEA">
        <w:rPr>
          <w:rFonts w:ascii="Brandon Grotesque Light" w:hAnsi="Brandon Grotesque Light"/>
        </w:rPr>
        <w:t>dete Auslandsgesellschaft LAUDA-</w:t>
      </w:r>
      <w:r w:rsidR="00C13CFF">
        <w:rPr>
          <w:rFonts w:ascii="Brandon Grotesque Light" w:hAnsi="Brandon Grotesque Light"/>
        </w:rPr>
        <w:t xml:space="preserve">Brinkmann feiert ihr zehnjähriges Bestehen. Zu den Feierlichkeiten in Philadelphia, </w:t>
      </w:r>
      <w:r w:rsidR="00135097">
        <w:rPr>
          <w:rFonts w:ascii="Brandon Grotesque Light" w:hAnsi="Brandon Grotesque Light"/>
        </w:rPr>
        <w:t xml:space="preserve">Pennsylvania, waren auch hochrangige Vertreter </w:t>
      </w:r>
      <w:r w:rsidR="00C91FFF">
        <w:rPr>
          <w:rFonts w:ascii="Brandon Grotesque Light" w:hAnsi="Brandon Grotesque Light"/>
        </w:rPr>
        <w:t>der Zentrale</w:t>
      </w:r>
      <w:r w:rsidR="00135097">
        <w:rPr>
          <w:rFonts w:ascii="Brandon Grotesque Light" w:hAnsi="Brandon Grotesque Light"/>
        </w:rPr>
        <w:t>, darunter der Geschäftsführende Gesellschafter Dr. Gunther Wobser, angereist.</w:t>
      </w:r>
    </w:p>
    <w:p w14:paraId="272CE136" w14:textId="77777777" w:rsidR="00135097" w:rsidRDefault="00135097" w:rsidP="00A62610">
      <w:pPr>
        <w:rPr>
          <w:rFonts w:ascii="Brandon Grotesque Light" w:hAnsi="Brandon Grotesque Light"/>
        </w:rPr>
      </w:pPr>
    </w:p>
    <w:p w14:paraId="284434E4" w14:textId="77777777" w:rsidR="00BC2122" w:rsidRDefault="00C13CFF" w:rsidP="00A62610">
      <w:pPr>
        <w:rPr>
          <w:rFonts w:ascii="Brandon Grotesque Light" w:hAnsi="Brandon Grotesque Light"/>
        </w:rPr>
      </w:pPr>
      <w:r>
        <w:rPr>
          <w:rFonts w:ascii="Brandon Grotesque Light" w:hAnsi="Brandon Grotesque Light"/>
        </w:rPr>
        <w:t xml:space="preserve">Die Erfolgsgeschichte </w:t>
      </w:r>
      <w:r w:rsidR="00C91FFF">
        <w:rPr>
          <w:rFonts w:ascii="Brandon Grotesque Light" w:hAnsi="Brandon Grotesque Light"/>
        </w:rPr>
        <w:t xml:space="preserve">der eigenen </w:t>
      </w:r>
      <w:r>
        <w:rPr>
          <w:rFonts w:ascii="Brandon Grotesque Light" w:hAnsi="Brandon Grotesque Light"/>
        </w:rPr>
        <w:t xml:space="preserve">LAUDA </w:t>
      </w:r>
      <w:r w:rsidR="00C91FFF">
        <w:rPr>
          <w:rFonts w:ascii="Brandon Grotesque Light" w:hAnsi="Brandon Grotesque Light"/>
        </w:rPr>
        <w:t xml:space="preserve">Gesellschaft </w:t>
      </w:r>
      <w:r>
        <w:rPr>
          <w:rFonts w:ascii="Brandon Grotesque Light" w:hAnsi="Brandon Grotesque Light"/>
        </w:rPr>
        <w:t xml:space="preserve">in den USA begann vor zehn Jahren im beschaulichen </w:t>
      </w:r>
      <w:proofErr w:type="spellStart"/>
      <w:r>
        <w:rPr>
          <w:rFonts w:ascii="Brandon Grotesque Light" w:hAnsi="Brandon Grotesque Light"/>
        </w:rPr>
        <w:t>Delran</w:t>
      </w:r>
      <w:proofErr w:type="spellEnd"/>
      <w:r>
        <w:rPr>
          <w:rFonts w:ascii="Brandon Grotesque Light" w:hAnsi="Brandon Grotesque Light"/>
        </w:rPr>
        <w:t>, New Jersey</w:t>
      </w:r>
      <w:r w:rsidR="00C45D97">
        <w:rPr>
          <w:rFonts w:ascii="Brandon Grotesque Light" w:hAnsi="Brandon Grotesque Light"/>
        </w:rPr>
        <w:t>, nur wenige Kilometer von Philadelphia entfernt</w:t>
      </w:r>
      <w:r>
        <w:rPr>
          <w:rFonts w:ascii="Brandon Grotesque Light" w:hAnsi="Brandon Grotesque Light"/>
        </w:rPr>
        <w:t xml:space="preserve">. </w:t>
      </w:r>
      <w:r w:rsidR="00135097">
        <w:rPr>
          <w:rFonts w:ascii="Brandon Grotesque Light" w:hAnsi="Brandon Grotesque Light"/>
        </w:rPr>
        <w:t xml:space="preserve">Am </w:t>
      </w:r>
      <w:r w:rsidR="009801FE">
        <w:rPr>
          <w:rFonts w:ascii="Brandon Grotesque Light" w:hAnsi="Brandon Grotesque Light"/>
        </w:rPr>
        <w:t>1.</w:t>
      </w:r>
      <w:r w:rsidR="00135097">
        <w:rPr>
          <w:rFonts w:ascii="Brandon Grotesque Light" w:hAnsi="Brandon Grotesque Light"/>
        </w:rPr>
        <w:t xml:space="preserve"> September 2008 gab der Weltmarktführer für exaktes Temperieren </w:t>
      </w:r>
      <w:r w:rsidR="00C91FFF">
        <w:rPr>
          <w:rFonts w:ascii="Brandon Grotesque Light" w:hAnsi="Brandon Grotesque Light"/>
        </w:rPr>
        <w:t xml:space="preserve">nach nur wenigen Monaten Vorbereitung </w:t>
      </w:r>
      <w:r w:rsidR="00135097">
        <w:rPr>
          <w:rFonts w:ascii="Brandon Grotesque Light" w:hAnsi="Brandon Grotesque Light"/>
        </w:rPr>
        <w:t>die Eröffnung der hundertprozentigen Auslandsgesellschaft, LAUDA-Brinkmann LP, bekannt. Entstanden ist das Unternehmen aus Brinkmann Instruments</w:t>
      </w:r>
      <w:r w:rsidR="00C91FFF">
        <w:rPr>
          <w:rFonts w:ascii="Brandon Grotesque Light" w:hAnsi="Brandon Grotesque Light"/>
        </w:rPr>
        <w:t>.</w:t>
      </w:r>
      <w:r w:rsidR="00135097">
        <w:rPr>
          <w:rFonts w:ascii="Brandon Grotesque Light" w:hAnsi="Brandon Grotesque Light"/>
        </w:rPr>
        <w:t xml:space="preserve"> </w:t>
      </w:r>
      <w:r w:rsidR="00C91FFF">
        <w:rPr>
          <w:rFonts w:ascii="Brandon Grotesque Light" w:hAnsi="Brandon Grotesque Light"/>
        </w:rPr>
        <w:t xml:space="preserve">Der Händler hochwertiger </w:t>
      </w:r>
      <w:r w:rsidR="00135097">
        <w:rPr>
          <w:rFonts w:ascii="Brandon Grotesque Light" w:hAnsi="Brandon Grotesque Light"/>
        </w:rPr>
        <w:t xml:space="preserve">Laborgeräte, </w:t>
      </w:r>
      <w:r w:rsidR="00C91FFF">
        <w:rPr>
          <w:rFonts w:ascii="Brandon Grotesque Light" w:hAnsi="Brandon Grotesque Light"/>
        </w:rPr>
        <w:t>agierte bereits seit</w:t>
      </w:r>
      <w:r w:rsidR="00135097">
        <w:rPr>
          <w:rFonts w:ascii="Brandon Grotesque Light" w:hAnsi="Brandon Grotesque Light"/>
        </w:rPr>
        <w:t xml:space="preserve"> </w:t>
      </w:r>
      <w:r w:rsidR="00C91FFF">
        <w:rPr>
          <w:rFonts w:ascii="Brandon Grotesque Light" w:hAnsi="Brandon Grotesque Light"/>
        </w:rPr>
        <w:t>dem Jahre 1965</w:t>
      </w:r>
      <w:r w:rsidR="00135097">
        <w:rPr>
          <w:rFonts w:ascii="Brandon Grotesque Light" w:hAnsi="Brandon Grotesque Light"/>
        </w:rPr>
        <w:t xml:space="preserve"> als treuer Partner von LAUDA in den USA</w:t>
      </w:r>
      <w:r w:rsidR="00C91FFF">
        <w:rPr>
          <w:rFonts w:ascii="Brandon Grotesque Light" w:hAnsi="Brandon Grotesque Light"/>
        </w:rPr>
        <w:t>, stellte dann aber überraschend sein Geschäft ein</w:t>
      </w:r>
      <w:r w:rsidR="00135097">
        <w:rPr>
          <w:rFonts w:ascii="Brandon Grotesque Light" w:hAnsi="Brandon Grotesque Light"/>
        </w:rPr>
        <w:t>.</w:t>
      </w:r>
      <w:r w:rsidR="00233243">
        <w:rPr>
          <w:rFonts w:ascii="Brandon Grotesque Light" w:hAnsi="Brandon Grotesque Light"/>
        </w:rPr>
        <w:t xml:space="preserve"> Gestartet mi</w:t>
      </w:r>
      <w:r w:rsidR="00FA3BEA">
        <w:rPr>
          <w:rFonts w:ascii="Brandon Grotesque Light" w:hAnsi="Brandon Grotesque Light"/>
        </w:rPr>
        <w:t xml:space="preserve">t </w:t>
      </w:r>
      <w:r w:rsidR="00C91FFF">
        <w:rPr>
          <w:rFonts w:ascii="Brandon Grotesque Light" w:hAnsi="Brandon Grotesque Light"/>
        </w:rPr>
        <w:t xml:space="preserve">zwölf </w:t>
      </w:r>
      <w:r w:rsidR="00FA3BEA">
        <w:rPr>
          <w:rFonts w:ascii="Brandon Grotesque Light" w:hAnsi="Brandon Grotesque Light"/>
        </w:rPr>
        <w:t>Mitarbeitern betreut LAUDA-</w:t>
      </w:r>
      <w:r w:rsidR="00233243">
        <w:rPr>
          <w:rFonts w:ascii="Brandon Grotesque Light" w:hAnsi="Brandon Grotesque Light"/>
        </w:rPr>
        <w:t xml:space="preserve">Brinkmann </w:t>
      </w:r>
      <w:r w:rsidR="00C91FFF">
        <w:rPr>
          <w:rFonts w:ascii="Brandon Grotesque Light" w:hAnsi="Brandon Grotesque Light"/>
        </w:rPr>
        <w:t xml:space="preserve">seit über zehn Jahren </w:t>
      </w:r>
      <w:r w:rsidR="00233243">
        <w:rPr>
          <w:rFonts w:ascii="Brandon Grotesque Light" w:hAnsi="Brandon Grotesque Light"/>
        </w:rPr>
        <w:t xml:space="preserve">den gesamten nordamerikanischen Markt für </w:t>
      </w:r>
      <w:proofErr w:type="spellStart"/>
      <w:r w:rsidR="00233243">
        <w:rPr>
          <w:rFonts w:ascii="Brandon Grotesque Light" w:hAnsi="Brandon Grotesque Light"/>
        </w:rPr>
        <w:t>Temperiergeräte</w:t>
      </w:r>
      <w:proofErr w:type="spellEnd"/>
      <w:r w:rsidR="00233243">
        <w:rPr>
          <w:rFonts w:ascii="Brandon Grotesque Light" w:hAnsi="Brandon Grotesque Light"/>
        </w:rPr>
        <w:t xml:space="preserve"> und –anlagen für Branchen wie </w:t>
      </w:r>
      <w:proofErr w:type="spellStart"/>
      <w:r w:rsidR="00233243">
        <w:rPr>
          <w:rFonts w:ascii="Brandon Grotesque Light" w:hAnsi="Brandon Grotesque Light"/>
        </w:rPr>
        <w:t>Pharma</w:t>
      </w:r>
      <w:proofErr w:type="spellEnd"/>
      <w:r w:rsidR="00233243">
        <w:rPr>
          <w:rFonts w:ascii="Brandon Grotesque Light" w:hAnsi="Brandon Grotesque Light"/>
        </w:rPr>
        <w:t>, Chemie, Automotive oder Luft- und Raumfahrt.</w:t>
      </w:r>
      <w:r w:rsidR="00FA3BEA">
        <w:rPr>
          <w:rFonts w:ascii="Brandon Grotesque Light" w:hAnsi="Brandon Grotesque Light"/>
        </w:rPr>
        <w:t xml:space="preserve"> Inzwischen beschäftigt LAUDA-</w:t>
      </w:r>
      <w:r w:rsidR="00905821">
        <w:rPr>
          <w:rFonts w:ascii="Brandon Grotesque Light" w:hAnsi="Brandon Grotesque Light"/>
        </w:rPr>
        <w:t>Brinkmann 17 Spezialisten,</w:t>
      </w:r>
      <w:r w:rsidR="00AC0B73">
        <w:rPr>
          <w:rFonts w:ascii="Brandon Grotesque Light" w:hAnsi="Brandon Grotesque Light"/>
        </w:rPr>
        <w:t xml:space="preserve"> darunter vier Servicetech</w:t>
      </w:r>
      <w:r w:rsidR="00C338E5">
        <w:rPr>
          <w:rFonts w:ascii="Brandon Grotesque Light" w:hAnsi="Brandon Grotesque Light"/>
        </w:rPr>
        <w:t>niker</w:t>
      </w:r>
      <w:r w:rsidR="00AC0B73">
        <w:rPr>
          <w:rFonts w:ascii="Brandon Grotesque Light" w:hAnsi="Brandon Grotesque Light"/>
        </w:rPr>
        <w:t>.</w:t>
      </w:r>
      <w:r w:rsidR="00905821">
        <w:rPr>
          <w:rFonts w:ascii="Brandon Grotesque Light" w:hAnsi="Brandon Grotesque Light"/>
        </w:rPr>
        <w:t xml:space="preserve"> Die flächendeckende </w:t>
      </w:r>
      <w:r w:rsidR="009A5967">
        <w:rPr>
          <w:rFonts w:ascii="Brandon Grotesque Light" w:hAnsi="Brandon Grotesque Light"/>
        </w:rPr>
        <w:t xml:space="preserve">und umfassende Betreuung der LAUDA Kunden </w:t>
      </w:r>
      <w:r w:rsidR="00905821">
        <w:rPr>
          <w:rFonts w:ascii="Brandon Grotesque Light" w:hAnsi="Brandon Grotesque Light"/>
        </w:rPr>
        <w:t>garantiert die Partnerschaft mit einem nordamerikanischen Serviceanbieter und seinen über 1.000 Außendiensttechnikern für die USA und Kanada.</w:t>
      </w:r>
    </w:p>
    <w:p w14:paraId="3950BEF7" w14:textId="77777777" w:rsidR="00BC2122" w:rsidRDefault="00BC2122" w:rsidP="00A62610">
      <w:pPr>
        <w:rPr>
          <w:rFonts w:ascii="Brandon Grotesque Light" w:hAnsi="Brandon Grotesque Light"/>
        </w:rPr>
      </w:pPr>
    </w:p>
    <w:p w14:paraId="7F47DADE" w14:textId="5BADE5AB" w:rsidR="00C13CFF" w:rsidRDefault="008D1FEA" w:rsidP="00A62610">
      <w:pPr>
        <w:rPr>
          <w:rFonts w:ascii="Brandon Grotesque Light" w:hAnsi="Brandon Grotesque Light"/>
        </w:rPr>
      </w:pPr>
      <w:r>
        <w:rPr>
          <w:rFonts w:ascii="Brandon Grotesque Light" w:hAnsi="Brandon Grotesque Light"/>
        </w:rPr>
        <w:t>»</w:t>
      </w:r>
      <w:r w:rsidR="00FA3BEA">
        <w:rPr>
          <w:rFonts w:ascii="Brandon Grotesque Light" w:hAnsi="Brandon Grotesque Light"/>
        </w:rPr>
        <w:t>Die ersten zehn Jahre von LAUDA-</w:t>
      </w:r>
      <w:r w:rsidRPr="008D1FEA">
        <w:rPr>
          <w:rFonts w:ascii="Brandon Grotesque Light" w:hAnsi="Brandon Grotesque Light"/>
        </w:rPr>
        <w:t xml:space="preserve">Brinkmann </w:t>
      </w:r>
      <w:r>
        <w:rPr>
          <w:rFonts w:ascii="Brandon Grotesque Light" w:hAnsi="Brandon Grotesque Light"/>
        </w:rPr>
        <w:t>sind im Handumdrehen vergangen«, sagt Michael Faulkner, Geschäf</w:t>
      </w:r>
      <w:r w:rsidR="00FA3BEA">
        <w:rPr>
          <w:rFonts w:ascii="Brandon Grotesque Light" w:hAnsi="Brandon Grotesque Light"/>
        </w:rPr>
        <w:t>tsführer von LAUDA-</w:t>
      </w:r>
      <w:r w:rsidR="00AC0B73">
        <w:rPr>
          <w:rFonts w:ascii="Brandon Grotesque Light" w:hAnsi="Brandon Grotesque Light"/>
        </w:rPr>
        <w:t>Brinkmann, der seit dem Start im Jahr 2008 an Bord ist. »Wir haben uns in dieser Zeit auf Diversifizierung durch unser Produktangebot, die Märkte, in die wir verkaufen und die Stärken innerhalb des LAUD</w:t>
      </w:r>
      <w:r w:rsidR="00FA3BEA">
        <w:rPr>
          <w:rFonts w:ascii="Brandon Grotesque Light" w:hAnsi="Brandon Grotesque Light"/>
        </w:rPr>
        <w:t>A-</w:t>
      </w:r>
      <w:r w:rsidR="00C338E5">
        <w:rPr>
          <w:rFonts w:ascii="Brandon Grotesque Light" w:hAnsi="Brandon Grotesque Light"/>
        </w:rPr>
        <w:t>Brinkmann Teams</w:t>
      </w:r>
      <w:r w:rsidR="00AC0B73">
        <w:rPr>
          <w:rFonts w:ascii="Brandon Grotesque Light" w:hAnsi="Brandon Grotesque Light"/>
        </w:rPr>
        <w:t xml:space="preserve"> konzentriert</w:t>
      </w:r>
      <w:proofErr w:type="gramStart"/>
      <w:r w:rsidR="00AC0B73">
        <w:rPr>
          <w:rFonts w:ascii="Brandon Grotesque Light" w:hAnsi="Brandon Grotesque Light"/>
        </w:rPr>
        <w:t>.«</w:t>
      </w:r>
      <w:proofErr w:type="gramEnd"/>
      <w:r w:rsidR="0068746E">
        <w:rPr>
          <w:rFonts w:ascii="Brandon Grotesque Light" w:hAnsi="Brandon Grotesque Light"/>
        </w:rPr>
        <w:t xml:space="preserve"> </w:t>
      </w:r>
      <w:r w:rsidR="00793A1A">
        <w:rPr>
          <w:rFonts w:ascii="Brandon Grotesque Light" w:hAnsi="Brandon Grotesque Light"/>
        </w:rPr>
        <w:t>In die Zukunft blickt Michael Faulkner sehr optimistisch. Man werde gemeinsam mit der LAUDA Gruppe weltweit weiter wachsen.</w:t>
      </w:r>
    </w:p>
    <w:p w14:paraId="33797B0F" w14:textId="77777777" w:rsidR="00BC2122" w:rsidRDefault="00BC2122" w:rsidP="00A62610">
      <w:pPr>
        <w:rPr>
          <w:rFonts w:ascii="Brandon Grotesque Light" w:hAnsi="Brandon Grotesque Light"/>
        </w:rPr>
      </w:pPr>
    </w:p>
    <w:p w14:paraId="5CE0B85E" w14:textId="5BAA688B" w:rsidR="00CD2126" w:rsidRDefault="00CD2126" w:rsidP="00A62610">
      <w:pPr>
        <w:rPr>
          <w:rFonts w:ascii="Brandon Grotesque Light" w:hAnsi="Brandon Grotesque Light"/>
        </w:rPr>
      </w:pPr>
      <w:r>
        <w:rPr>
          <w:rFonts w:ascii="Brandon Grotesque Light" w:hAnsi="Brandon Grotesque Light"/>
        </w:rPr>
        <w:t>Das Portfoli</w:t>
      </w:r>
      <w:r w:rsidR="00FA3BEA">
        <w:rPr>
          <w:rFonts w:ascii="Brandon Grotesque Light" w:hAnsi="Brandon Grotesque Light"/>
        </w:rPr>
        <w:t>o von LAUDA-</w:t>
      </w:r>
      <w:r>
        <w:rPr>
          <w:rFonts w:ascii="Brandon Grotesque Light" w:hAnsi="Brandon Grotesque Light"/>
        </w:rPr>
        <w:t>Brinkmann</w:t>
      </w:r>
      <w:r w:rsidR="00AC0B73">
        <w:rPr>
          <w:rFonts w:ascii="Brandon Grotesque Light" w:hAnsi="Brandon Grotesque Light"/>
        </w:rPr>
        <w:t xml:space="preserve"> wurde über die Jahre </w:t>
      </w:r>
      <w:r w:rsidR="00C91FFF">
        <w:rPr>
          <w:rFonts w:ascii="Brandon Grotesque Light" w:hAnsi="Brandon Grotesque Light"/>
        </w:rPr>
        <w:t xml:space="preserve">kontinuierlich </w:t>
      </w:r>
      <w:r w:rsidR="00AC0B73">
        <w:rPr>
          <w:rFonts w:ascii="Brandon Grotesque Light" w:hAnsi="Brandon Grotesque Light"/>
        </w:rPr>
        <w:t>erweitert und</w:t>
      </w:r>
      <w:r>
        <w:rPr>
          <w:rFonts w:ascii="Brandon Grotesque Light" w:hAnsi="Brandon Grotesque Light"/>
        </w:rPr>
        <w:t xml:space="preserve"> umfasst mittlerweile das gesamte Spektrum </w:t>
      </w:r>
      <w:r w:rsidR="00C91FFF">
        <w:rPr>
          <w:rFonts w:ascii="Brandon Grotesque Light" w:hAnsi="Brandon Grotesque Light"/>
        </w:rPr>
        <w:t xml:space="preserve">der </w:t>
      </w:r>
      <w:r>
        <w:rPr>
          <w:rFonts w:ascii="Brandon Grotesque Light" w:hAnsi="Brandon Grotesque Light"/>
        </w:rPr>
        <w:t>Temperierung, angefangen von Wasserbädern bis hin zu den in den USA gut angenommenen Prozessthermostaten der Integral-Linie</w:t>
      </w:r>
      <w:r w:rsidR="00C91FFF">
        <w:rPr>
          <w:rFonts w:ascii="Brandon Grotesque Light" w:hAnsi="Brandon Grotesque Light"/>
        </w:rPr>
        <w:t xml:space="preserve"> und den sehr erfolgreichen Ultracool Umlaufkühlern. Seit diesem Jahr wurde der Vertrieb für die thermoelektrischen Thermostate der US-amerikanischen Tochter LAUDA-Noah übernommen</w:t>
      </w:r>
      <w:r>
        <w:rPr>
          <w:rFonts w:ascii="Brandon Grotesque Light" w:hAnsi="Brandon Grotesque Light"/>
        </w:rPr>
        <w:t>.</w:t>
      </w:r>
      <w:r w:rsidR="009A5967">
        <w:rPr>
          <w:rFonts w:ascii="Brandon Grotesque Light" w:hAnsi="Brandon Grotesque Light"/>
        </w:rPr>
        <w:t xml:space="preserve"> Im Jahr 2015 expandierte LAUDA</w:t>
      </w:r>
      <w:r w:rsidR="00FA3BEA">
        <w:rPr>
          <w:rFonts w:ascii="Brandon Grotesque Light" w:hAnsi="Brandon Grotesque Light"/>
        </w:rPr>
        <w:t>-</w:t>
      </w:r>
      <w:r w:rsidR="009A5967">
        <w:rPr>
          <w:rFonts w:ascii="Brandon Grotesque Light" w:hAnsi="Brandon Grotesque Light"/>
        </w:rPr>
        <w:t>Brinkmann weiter und eröffnete in Morgan Hill, Kalifornien, ein</w:t>
      </w:r>
      <w:r w:rsidR="00C45D97">
        <w:rPr>
          <w:rFonts w:ascii="Brandon Grotesque Light" w:hAnsi="Brandon Grotesque Light"/>
        </w:rPr>
        <w:t>e</w:t>
      </w:r>
      <w:r w:rsidR="007852EC">
        <w:rPr>
          <w:rFonts w:ascii="Brandon Grotesque Light" w:hAnsi="Brandon Grotesque Light"/>
        </w:rPr>
        <w:t>n</w:t>
      </w:r>
      <w:r w:rsidR="00C45D97">
        <w:rPr>
          <w:rFonts w:ascii="Brandon Grotesque Light" w:hAnsi="Brandon Grotesque Light"/>
        </w:rPr>
        <w:t xml:space="preserve"> </w:t>
      </w:r>
      <w:r w:rsidR="00C91FFF">
        <w:rPr>
          <w:rFonts w:ascii="Brandon Grotesque Light" w:hAnsi="Brandon Grotesque Light"/>
        </w:rPr>
        <w:t xml:space="preserve">weiteren </w:t>
      </w:r>
      <w:r w:rsidR="007852EC">
        <w:rPr>
          <w:rFonts w:ascii="Brandon Grotesque Light" w:hAnsi="Brandon Grotesque Light"/>
        </w:rPr>
        <w:t>Standort</w:t>
      </w:r>
      <w:r w:rsidR="00C91FFF">
        <w:rPr>
          <w:rFonts w:ascii="Brandon Grotesque Light" w:hAnsi="Brandon Grotesque Light"/>
        </w:rPr>
        <w:t xml:space="preserve"> für die Westküste</w:t>
      </w:r>
      <w:r w:rsidR="00C45D97">
        <w:rPr>
          <w:rFonts w:ascii="Brandon Grotesque Light" w:hAnsi="Brandon Grotesque Light"/>
        </w:rPr>
        <w:t>.</w:t>
      </w:r>
    </w:p>
    <w:p w14:paraId="7BC05846" w14:textId="77777777" w:rsidR="00233243" w:rsidRDefault="00233243" w:rsidP="00A62610">
      <w:pPr>
        <w:rPr>
          <w:rFonts w:ascii="Brandon Grotesque Light" w:hAnsi="Brandon Grotesque Light"/>
        </w:rPr>
      </w:pPr>
    </w:p>
    <w:p w14:paraId="43638C26" w14:textId="4D5421BA" w:rsidR="00233243" w:rsidRDefault="00233243" w:rsidP="00A62610">
      <w:pPr>
        <w:rPr>
          <w:rFonts w:ascii="Brandon Grotesque Light" w:hAnsi="Brandon Grotesque Light"/>
        </w:rPr>
      </w:pPr>
      <w:r>
        <w:rPr>
          <w:rFonts w:ascii="Brandon Grotesque Light" w:hAnsi="Brandon Grotesque Light"/>
        </w:rPr>
        <w:t>»</w:t>
      </w:r>
      <w:r w:rsidR="00FA3BEA">
        <w:rPr>
          <w:rFonts w:ascii="Brandon Grotesque Light" w:hAnsi="Brandon Grotesque Light"/>
        </w:rPr>
        <w:t>Seit zehn Jahren stärkt LAUDA-</w:t>
      </w:r>
      <w:r w:rsidR="00BA14AD">
        <w:rPr>
          <w:rFonts w:ascii="Brandon Grotesque Light" w:hAnsi="Brandon Grotesque Light"/>
        </w:rPr>
        <w:t xml:space="preserve">Brinkmann unsere Präsenz in den USA. Was 2008 </w:t>
      </w:r>
      <w:r w:rsidR="00C91FFF">
        <w:rPr>
          <w:rFonts w:ascii="Brandon Grotesque Light" w:hAnsi="Brandon Grotesque Light"/>
        </w:rPr>
        <w:t>durch das plötzliche Geschäftsaufgabe</w:t>
      </w:r>
      <w:r w:rsidR="00BA14AD">
        <w:rPr>
          <w:rFonts w:ascii="Brandon Grotesque Light" w:hAnsi="Brandon Grotesque Light"/>
        </w:rPr>
        <w:t xml:space="preserve"> </w:t>
      </w:r>
      <w:r w:rsidR="00C91FFF">
        <w:rPr>
          <w:rFonts w:ascii="Brandon Grotesque Light" w:hAnsi="Brandon Grotesque Light"/>
        </w:rPr>
        <w:t xml:space="preserve">von </w:t>
      </w:r>
      <w:r w:rsidR="00BA14AD">
        <w:rPr>
          <w:rFonts w:ascii="Brandon Grotesque Light" w:hAnsi="Brandon Grotesque Light"/>
        </w:rPr>
        <w:t xml:space="preserve">Brinkmann Instruments </w:t>
      </w:r>
      <w:r w:rsidR="00C91FFF">
        <w:rPr>
          <w:rFonts w:ascii="Brandon Grotesque Light" w:hAnsi="Brandon Grotesque Light"/>
        </w:rPr>
        <w:t xml:space="preserve">in unglaublich kurzer Zeit </w:t>
      </w:r>
      <w:r w:rsidR="00BA14AD">
        <w:rPr>
          <w:rFonts w:ascii="Brandon Grotesque Light" w:hAnsi="Brandon Grotesque Light"/>
        </w:rPr>
        <w:t xml:space="preserve">entstanden ist, wurde über die Jahre zu </w:t>
      </w:r>
      <w:r w:rsidR="007852EC">
        <w:rPr>
          <w:rFonts w:ascii="Brandon Grotesque Light" w:hAnsi="Brandon Grotesque Light"/>
        </w:rPr>
        <w:t>unser</w:t>
      </w:r>
      <w:r w:rsidR="00C91FFF">
        <w:rPr>
          <w:rFonts w:ascii="Brandon Grotesque Light" w:hAnsi="Brandon Grotesque Light"/>
        </w:rPr>
        <w:t>er</w:t>
      </w:r>
      <w:r w:rsidR="007852EC">
        <w:rPr>
          <w:rFonts w:ascii="Brandon Grotesque Light" w:hAnsi="Brandon Grotesque Light"/>
        </w:rPr>
        <w:t xml:space="preserve"> wichtigsten</w:t>
      </w:r>
      <w:r w:rsidR="00BA14AD">
        <w:rPr>
          <w:rFonts w:ascii="Brandon Grotesque Light" w:hAnsi="Brandon Grotesque Light"/>
        </w:rPr>
        <w:t xml:space="preserve"> </w:t>
      </w:r>
      <w:r w:rsidR="00C91FFF">
        <w:rPr>
          <w:rFonts w:ascii="Brandon Grotesque Light" w:hAnsi="Brandon Grotesque Light"/>
        </w:rPr>
        <w:t>Vertriebsgesellschaft</w:t>
      </w:r>
      <w:r w:rsidR="00BA14AD">
        <w:rPr>
          <w:rFonts w:ascii="Brandon Grotesque Light" w:hAnsi="Brandon Grotesque Light"/>
        </w:rPr>
        <w:t>«, so</w:t>
      </w:r>
      <w:r w:rsidR="005D415E">
        <w:rPr>
          <w:rFonts w:ascii="Brandon Grotesque Light" w:hAnsi="Brandon Grotesque Light"/>
        </w:rPr>
        <w:t xml:space="preserve"> der Geschäftsführende Gesellschafter</w:t>
      </w:r>
      <w:r w:rsidR="00BA14AD">
        <w:rPr>
          <w:rFonts w:ascii="Brandon Grotesque Light" w:hAnsi="Brandon Grotesque Light"/>
        </w:rPr>
        <w:t xml:space="preserve"> Dr. Gunther Wobser</w:t>
      </w:r>
      <w:r w:rsidR="00C57F5B">
        <w:rPr>
          <w:rFonts w:ascii="Brandon Grotesque Light" w:hAnsi="Brandon Grotesque Light"/>
        </w:rPr>
        <w:t>, der ebenfalls als Präsident von LAUDA-Brinkmann fungiert</w:t>
      </w:r>
      <w:r w:rsidR="00BA14AD">
        <w:rPr>
          <w:rFonts w:ascii="Brandon Grotesque Light" w:hAnsi="Brandon Grotesque Light"/>
        </w:rPr>
        <w:t>.</w:t>
      </w:r>
      <w:r w:rsidR="00905821">
        <w:rPr>
          <w:rFonts w:ascii="Brandon Grotesque Light" w:hAnsi="Brandon Grotesque Light"/>
        </w:rPr>
        <w:t xml:space="preserve"> </w:t>
      </w:r>
      <w:proofErr w:type="gramStart"/>
      <w:r w:rsidR="00AC0B73">
        <w:rPr>
          <w:rFonts w:ascii="Brandon Grotesque Light" w:hAnsi="Brandon Grotesque Light"/>
        </w:rPr>
        <w:t>»</w:t>
      </w:r>
      <w:proofErr w:type="gramEnd"/>
      <w:r w:rsidR="00AC0B73">
        <w:rPr>
          <w:rFonts w:ascii="Brandon Grotesque Light" w:hAnsi="Brandon Grotesque Light"/>
        </w:rPr>
        <w:t xml:space="preserve">Wir sind stolz auf das, was unsere amerikanischen Kollegen jeden Tag leisten und freuen uns auf </w:t>
      </w:r>
      <w:r w:rsidR="005D415E">
        <w:rPr>
          <w:rFonts w:ascii="Brandon Grotesque Light" w:hAnsi="Brandon Grotesque Light"/>
        </w:rPr>
        <w:t>die gemeinsame Zukunft</w:t>
      </w:r>
      <w:proofErr w:type="gramStart"/>
      <w:r w:rsidR="005D415E">
        <w:rPr>
          <w:rFonts w:ascii="Brandon Grotesque Light" w:hAnsi="Brandon Grotesque Light"/>
        </w:rPr>
        <w:t>.</w:t>
      </w:r>
      <w:r w:rsidR="00AC0B73">
        <w:rPr>
          <w:rFonts w:ascii="Brandon Grotesque Light" w:hAnsi="Brandon Grotesque Light"/>
        </w:rPr>
        <w:t>«</w:t>
      </w:r>
      <w:proofErr w:type="gramEnd"/>
    </w:p>
    <w:p w14:paraId="7A6A9B33" w14:textId="77777777" w:rsidR="00C13CFF" w:rsidRDefault="00C13CFF" w:rsidP="00A62610">
      <w:pPr>
        <w:rPr>
          <w:rFonts w:ascii="Brandon Grotesque Light" w:hAnsi="Brandon Grotesque Light"/>
        </w:rPr>
      </w:pPr>
    </w:p>
    <w:p w14:paraId="4068C9EA" w14:textId="77777777" w:rsidR="0042560D" w:rsidRPr="00A5140B" w:rsidRDefault="0042560D" w:rsidP="00E74E58">
      <w:pPr>
        <w:rPr>
          <w:rFonts w:ascii="Brandon Grotesque Medium" w:hAnsi="Brandon Grotesque Medium"/>
        </w:rPr>
      </w:pPr>
    </w:p>
    <w:p w14:paraId="0785DCB0" w14:textId="77777777" w:rsidR="00941E75" w:rsidRPr="00A5140B" w:rsidRDefault="00941E75" w:rsidP="00941E75">
      <w:pPr>
        <w:rPr>
          <w:rFonts w:asciiTheme="majorHAnsi" w:hAnsiTheme="majorHAnsi"/>
        </w:rPr>
      </w:pPr>
      <w:r w:rsidRPr="00A5140B">
        <w:rPr>
          <w:rFonts w:asciiTheme="majorHAnsi" w:hAnsiTheme="majorHAnsi"/>
        </w:rPr>
        <w:t xml:space="preserve">Über LAUDA </w:t>
      </w:r>
    </w:p>
    <w:p w14:paraId="356FFAD8" w14:textId="77777777" w:rsidR="00941E75" w:rsidRPr="00A5140B" w:rsidRDefault="00941E75" w:rsidP="00941E75">
      <w:pPr>
        <w:rPr>
          <w:rFonts w:ascii="Calibri" w:hAnsi="Calibri"/>
          <w:b/>
        </w:rPr>
      </w:pPr>
      <w:r w:rsidRPr="00A5140B">
        <w:rPr>
          <w:rFonts w:asciiTheme="minorHAnsi" w:hAnsiTheme="minorHAnsi"/>
        </w:rPr>
        <w:t xml:space="preserve">Wir sind LAUDA – Weltmarktführer für exakte Temperierung. Unsere </w:t>
      </w:r>
      <w:proofErr w:type="spellStart"/>
      <w:r w:rsidRPr="00A5140B">
        <w:rPr>
          <w:rFonts w:asciiTheme="minorHAnsi" w:hAnsiTheme="minorHAnsi"/>
        </w:rPr>
        <w:t>Temperiergeräte</w:t>
      </w:r>
      <w:proofErr w:type="spellEnd"/>
      <w:r w:rsidRPr="00A5140B">
        <w:rPr>
          <w:rFonts w:asciiTheme="minorHAnsi" w:hAnsiTheme="minorHAnsi"/>
        </w:rPr>
        <w:t xml:space="preserve"> und Heiz-/Kühlsysteme sind das Herz vieler Applikationen. Als Komplettanbieter gewährleisten wir die optimale Temperatur in Forschung, Produktion und Qualitätskontrolle. Wir sind der zuverlässige Partner insbesondere in den Branchen Automotive, Che</w:t>
      </w:r>
      <w:r w:rsidRPr="00A5140B">
        <w:rPr>
          <w:rFonts w:asciiTheme="minorHAnsi" w:hAnsiTheme="minorHAnsi"/>
        </w:rPr>
        <w:lastRenderedPageBreak/>
        <w:t>mie/</w:t>
      </w:r>
      <w:proofErr w:type="spellStart"/>
      <w:r w:rsidRPr="00A5140B">
        <w:rPr>
          <w:rFonts w:asciiTheme="minorHAnsi" w:hAnsiTheme="minorHAnsi"/>
        </w:rPr>
        <w:t>Pharma</w:t>
      </w:r>
      <w:proofErr w:type="spellEnd"/>
      <w:r w:rsidRPr="00A5140B">
        <w:rPr>
          <w:rFonts w:asciiTheme="minorHAnsi" w:hAnsiTheme="minorHAnsi"/>
        </w:rPr>
        <w:t>, Halbleiter und Labor-/Medizintechnik. Mit kompetenter Beratung und innovativen, umweltfreundlichen Konzepten begeistern wir unsere Kunden seit über 60 Jahren täglich neu – weltweit.</w:t>
      </w:r>
    </w:p>
    <w:p w14:paraId="23F6FF12" w14:textId="77777777" w:rsidR="00CC242B" w:rsidRPr="00A5140B" w:rsidRDefault="00CC242B" w:rsidP="00C456FA"/>
    <w:p w14:paraId="55A41DC5" w14:textId="77777777" w:rsidR="00755F20" w:rsidRDefault="00755F20" w:rsidP="00C456FA"/>
    <w:p w14:paraId="3AB9A7C5" w14:textId="77777777" w:rsidR="007852EC" w:rsidRPr="00A5140B" w:rsidRDefault="007852EC" w:rsidP="00C456FA"/>
    <w:p w14:paraId="40F135D6" w14:textId="5DD2AF11" w:rsidR="002C3FA5" w:rsidRDefault="005A79A2" w:rsidP="00AC5259">
      <w:pPr>
        <w:rPr>
          <w:rFonts w:asciiTheme="majorHAnsi" w:hAnsiTheme="majorHAnsi"/>
        </w:rPr>
      </w:pPr>
      <w:r w:rsidRPr="00A5140B">
        <w:rPr>
          <w:rFonts w:asciiTheme="majorHAnsi" w:hAnsiTheme="majorHAnsi"/>
        </w:rPr>
        <w:t>Bild</w:t>
      </w:r>
      <w:r w:rsidR="00E816F6">
        <w:rPr>
          <w:rFonts w:asciiTheme="majorHAnsi" w:hAnsiTheme="majorHAnsi"/>
        </w:rPr>
        <w:t xml:space="preserve"> 1</w:t>
      </w:r>
      <w:r w:rsidR="0040404E">
        <w:rPr>
          <w:rFonts w:asciiTheme="majorHAnsi" w:hAnsiTheme="majorHAnsi"/>
        </w:rPr>
        <w:t>:</w:t>
      </w:r>
      <w:r w:rsidR="001B7690">
        <w:rPr>
          <w:rFonts w:asciiTheme="majorHAnsi" w:hAnsiTheme="majorHAnsi"/>
        </w:rPr>
        <w:t xml:space="preserve"> </w:t>
      </w:r>
      <w:r w:rsidR="00F44E5F" w:rsidRPr="00F44E5F">
        <w:rPr>
          <w:rFonts w:asciiTheme="majorHAnsi" w:hAnsiTheme="majorHAnsi"/>
        </w:rPr>
        <w:t>01_10_Jahre_LAUDA_Brinkmann-18-09-12-rho</w:t>
      </w:r>
      <w:r w:rsidR="00F44E5F">
        <w:rPr>
          <w:rFonts w:asciiTheme="majorHAnsi" w:hAnsiTheme="majorHAnsi"/>
        </w:rPr>
        <w:t>.jpg</w:t>
      </w:r>
    </w:p>
    <w:p w14:paraId="4E7428BA" w14:textId="79704855" w:rsidR="005A79A2" w:rsidRPr="00A5140B" w:rsidRDefault="00FA3BEA" w:rsidP="00AC5259">
      <w:pPr>
        <w:rPr>
          <w:rFonts w:asciiTheme="minorHAnsi" w:hAnsiTheme="minorHAnsi"/>
        </w:rPr>
      </w:pPr>
      <w:r>
        <w:rPr>
          <w:rFonts w:asciiTheme="minorHAnsi" w:hAnsiTheme="minorHAnsi"/>
        </w:rPr>
        <w:t>Das Team von LAUDA-</w:t>
      </w:r>
      <w:r w:rsidR="00F44E5F">
        <w:rPr>
          <w:rFonts w:asciiTheme="minorHAnsi" w:hAnsiTheme="minorHAnsi"/>
        </w:rPr>
        <w:t>Brinkmann auf der Feier zum zehnjährigen Bestehen. Der Geschäftsführende Gesellschafter von LAUDA, Dr. Gunther Wobser (2. v. r.) gemeinsam mi</w:t>
      </w:r>
      <w:r>
        <w:rPr>
          <w:rFonts w:asciiTheme="minorHAnsi" w:hAnsiTheme="minorHAnsi"/>
        </w:rPr>
        <w:t>t dem Geschäftsführer von LAUDA-</w:t>
      </w:r>
      <w:r w:rsidR="00F44E5F">
        <w:rPr>
          <w:rFonts w:asciiTheme="minorHAnsi" w:hAnsiTheme="minorHAnsi"/>
        </w:rPr>
        <w:t>Brinkmann, Michael Faulkner (3. v. r.)</w:t>
      </w:r>
      <w:r w:rsidR="00BB4C8F">
        <w:rPr>
          <w:rFonts w:asciiTheme="minorHAnsi" w:hAnsiTheme="minorHAnsi"/>
        </w:rPr>
        <w:br/>
        <w:t xml:space="preserve">Quelle: </w:t>
      </w:r>
      <w:r w:rsidR="00BB4C8F" w:rsidRPr="00BB4C8F">
        <w:rPr>
          <w:rFonts w:asciiTheme="minorHAnsi" w:hAnsiTheme="minorHAnsi"/>
        </w:rPr>
        <w:t>LAUDA DR. R. WOBSER GMBH &amp; CO. KG</w:t>
      </w:r>
      <w:bookmarkStart w:id="0" w:name="_GoBack"/>
      <w:bookmarkEnd w:id="0"/>
      <w:r w:rsidR="00E477F6" w:rsidRPr="00A5140B">
        <w:rPr>
          <w:rFonts w:ascii="Calibri" w:hAnsi="Calibri"/>
          <w:b/>
        </w:rPr>
        <w:br/>
      </w:r>
    </w:p>
    <w:p w14:paraId="5C41692B" w14:textId="77777777" w:rsidR="00BE50CD" w:rsidRPr="00A5140B" w:rsidRDefault="00BE50CD" w:rsidP="00AC5259"/>
    <w:p w14:paraId="546C71E2" w14:textId="77777777" w:rsidR="00C456FA" w:rsidRPr="00A5140B" w:rsidRDefault="00C456FA" w:rsidP="00C456FA">
      <w:pPr>
        <w:rPr>
          <w:rFonts w:asciiTheme="minorHAnsi" w:hAnsiTheme="minorHAnsi"/>
          <w:b/>
        </w:rPr>
      </w:pPr>
      <w:r w:rsidRPr="00A5140B">
        <w:rPr>
          <w:rFonts w:asciiTheme="majorHAnsi" w:hAnsiTheme="majorHAnsi"/>
        </w:rPr>
        <w:t>Direktkontakt LAUDA</w:t>
      </w:r>
      <w:r w:rsidRPr="00A5140B">
        <w:rPr>
          <w:b/>
        </w:rPr>
        <w:br/>
      </w:r>
      <w:r w:rsidR="0040404E">
        <w:rPr>
          <w:rFonts w:asciiTheme="minorHAnsi" w:hAnsiTheme="minorHAnsi"/>
        </w:rPr>
        <w:t>ROBERT HORN</w:t>
      </w:r>
    </w:p>
    <w:p w14:paraId="5F59CE15" w14:textId="77777777" w:rsidR="00C456FA" w:rsidRPr="00A5140B" w:rsidRDefault="00C456FA" w:rsidP="00C456FA">
      <w:pPr>
        <w:rPr>
          <w:rFonts w:asciiTheme="minorHAnsi" w:hAnsiTheme="minorHAnsi"/>
        </w:rPr>
      </w:pPr>
      <w:r w:rsidRPr="00A5140B">
        <w:rPr>
          <w:rFonts w:asciiTheme="minorHAnsi" w:hAnsiTheme="minorHAnsi"/>
        </w:rPr>
        <w:t xml:space="preserve">Leiter </w:t>
      </w:r>
      <w:r w:rsidR="0040404E">
        <w:rPr>
          <w:rFonts w:asciiTheme="minorHAnsi" w:hAnsiTheme="minorHAnsi"/>
        </w:rPr>
        <w:t>Online und Content</w:t>
      </w:r>
    </w:p>
    <w:p w14:paraId="1343D373" w14:textId="6DD8F9C3" w:rsidR="00C456FA" w:rsidRPr="00A5140B" w:rsidRDefault="00E304A9" w:rsidP="00C456FA">
      <w:pPr>
        <w:rPr>
          <w:rFonts w:asciiTheme="minorHAnsi" w:hAnsiTheme="minorHAnsi"/>
        </w:rPr>
      </w:pPr>
      <w:r>
        <w:rPr>
          <w:rFonts w:asciiTheme="minorHAnsi" w:hAnsiTheme="minorHAnsi"/>
        </w:rPr>
        <w:t>T + 49 (0) 9343 503-162</w:t>
      </w:r>
    </w:p>
    <w:p w14:paraId="2C1391C2" w14:textId="77777777" w:rsidR="00C456FA" w:rsidRPr="00A5140B" w:rsidRDefault="00A36BED" w:rsidP="00C456FA">
      <w:pPr>
        <w:rPr>
          <w:rFonts w:asciiTheme="minorHAnsi" w:hAnsiTheme="minorHAnsi"/>
        </w:rPr>
      </w:pPr>
      <w:r w:rsidRPr="00A5140B">
        <w:rPr>
          <w:rFonts w:asciiTheme="minorHAnsi" w:hAnsiTheme="minorHAnsi"/>
        </w:rPr>
        <w:t>F + 49 (0) 9343 503-283</w:t>
      </w:r>
    </w:p>
    <w:p w14:paraId="05CB950C" w14:textId="77777777" w:rsidR="008F6BA4" w:rsidRPr="00E816F6" w:rsidRDefault="000A59E1" w:rsidP="00E816F6">
      <w:pPr>
        <w:rPr>
          <w:rFonts w:asciiTheme="minorHAnsi" w:hAnsiTheme="minorHAnsi"/>
        </w:rPr>
      </w:pPr>
      <w:r>
        <w:rPr>
          <w:rFonts w:asciiTheme="minorHAnsi" w:hAnsiTheme="minorHAnsi"/>
        </w:rPr>
        <w:t>r</w:t>
      </w:r>
      <w:r w:rsidR="0040404E">
        <w:rPr>
          <w:rFonts w:asciiTheme="minorHAnsi" w:hAnsiTheme="minorHAnsi"/>
        </w:rPr>
        <w:t>obert.horn@lauda.de</w:t>
      </w:r>
      <w:r w:rsidR="00C456FA" w:rsidRPr="00A5140B">
        <w:rPr>
          <w:rFonts w:asciiTheme="minorHAnsi" w:hAnsiTheme="minorHAnsi"/>
        </w:rPr>
        <w:br/>
        <w:t>www.lauda.de</w:t>
      </w:r>
    </w:p>
    <w:sectPr w:rsidR="008F6BA4" w:rsidRPr="00E816F6"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106F6"/>
    <w:rsid w:val="000131DE"/>
    <w:rsid w:val="00016E71"/>
    <w:rsid w:val="00017CDD"/>
    <w:rsid w:val="0002210C"/>
    <w:rsid w:val="00032C1E"/>
    <w:rsid w:val="00036288"/>
    <w:rsid w:val="00037A5A"/>
    <w:rsid w:val="00043694"/>
    <w:rsid w:val="000502B9"/>
    <w:rsid w:val="0005238D"/>
    <w:rsid w:val="00063F58"/>
    <w:rsid w:val="00072AB2"/>
    <w:rsid w:val="00081610"/>
    <w:rsid w:val="000865AD"/>
    <w:rsid w:val="00086D9D"/>
    <w:rsid w:val="0009212B"/>
    <w:rsid w:val="000A59E1"/>
    <w:rsid w:val="000A7BBE"/>
    <w:rsid w:val="000B2B07"/>
    <w:rsid w:val="000B7FB5"/>
    <w:rsid w:val="000C7AE0"/>
    <w:rsid w:val="000D1EB2"/>
    <w:rsid w:val="000F47A2"/>
    <w:rsid w:val="001001D8"/>
    <w:rsid w:val="00101D19"/>
    <w:rsid w:val="00106787"/>
    <w:rsid w:val="0011125F"/>
    <w:rsid w:val="001146E3"/>
    <w:rsid w:val="00114820"/>
    <w:rsid w:val="00117659"/>
    <w:rsid w:val="001225FF"/>
    <w:rsid w:val="00123250"/>
    <w:rsid w:val="00135097"/>
    <w:rsid w:val="0015017D"/>
    <w:rsid w:val="001620D1"/>
    <w:rsid w:val="0017338F"/>
    <w:rsid w:val="00173DD2"/>
    <w:rsid w:val="00180F25"/>
    <w:rsid w:val="001878D0"/>
    <w:rsid w:val="0019055C"/>
    <w:rsid w:val="00196772"/>
    <w:rsid w:val="001A7663"/>
    <w:rsid w:val="001B4EB7"/>
    <w:rsid w:val="001B7690"/>
    <w:rsid w:val="001E24B9"/>
    <w:rsid w:val="001E40C5"/>
    <w:rsid w:val="001E570A"/>
    <w:rsid w:val="001F2F66"/>
    <w:rsid w:val="001F3C22"/>
    <w:rsid w:val="001F4283"/>
    <w:rsid w:val="001F4E60"/>
    <w:rsid w:val="00213BBC"/>
    <w:rsid w:val="00221EBC"/>
    <w:rsid w:val="00223F3A"/>
    <w:rsid w:val="00233243"/>
    <w:rsid w:val="002378C7"/>
    <w:rsid w:val="00237AA4"/>
    <w:rsid w:val="00251828"/>
    <w:rsid w:val="00254928"/>
    <w:rsid w:val="0025762D"/>
    <w:rsid w:val="002622EC"/>
    <w:rsid w:val="0026583F"/>
    <w:rsid w:val="00266BD7"/>
    <w:rsid w:val="00271E28"/>
    <w:rsid w:val="00276F4C"/>
    <w:rsid w:val="002822D6"/>
    <w:rsid w:val="00284465"/>
    <w:rsid w:val="00292433"/>
    <w:rsid w:val="0029792F"/>
    <w:rsid w:val="002A2226"/>
    <w:rsid w:val="002A2E3A"/>
    <w:rsid w:val="002B0828"/>
    <w:rsid w:val="002C3FA5"/>
    <w:rsid w:val="002C7799"/>
    <w:rsid w:val="002D1A7D"/>
    <w:rsid w:val="002D27D4"/>
    <w:rsid w:val="002D7793"/>
    <w:rsid w:val="002E3A48"/>
    <w:rsid w:val="002F5A35"/>
    <w:rsid w:val="00323318"/>
    <w:rsid w:val="003277C5"/>
    <w:rsid w:val="00331032"/>
    <w:rsid w:val="00334C33"/>
    <w:rsid w:val="00340712"/>
    <w:rsid w:val="003524F6"/>
    <w:rsid w:val="003559CB"/>
    <w:rsid w:val="003B3409"/>
    <w:rsid w:val="003C4555"/>
    <w:rsid w:val="003D2457"/>
    <w:rsid w:val="003F34EA"/>
    <w:rsid w:val="003F564D"/>
    <w:rsid w:val="0040404E"/>
    <w:rsid w:val="004179ED"/>
    <w:rsid w:val="004179FE"/>
    <w:rsid w:val="0042560D"/>
    <w:rsid w:val="004336B6"/>
    <w:rsid w:val="00437772"/>
    <w:rsid w:val="0047242F"/>
    <w:rsid w:val="0049367D"/>
    <w:rsid w:val="0049574E"/>
    <w:rsid w:val="004A2887"/>
    <w:rsid w:val="004B2050"/>
    <w:rsid w:val="004C14E4"/>
    <w:rsid w:val="004D4263"/>
    <w:rsid w:val="004E7939"/>
    <w:rsid w:val="004F0105"/>
    <w:rsid w:val="004F19F0"/>
    <w:rsid w:val="00501510"/>
    <w:rsid w:val="00505919"/>
    <w:rsid w:val="00510DB4"/>
    <w:rsid w:val="00517CD5"/>
    <w:rsid w:val="0052091D"/>
    <w:rsid w:val="00543B46"/>
    <w:rsid w:val="00546F3B"/>
    <w:rsid w:val="00550F00"/>
    <w:rsid w:val="005536BB"/>
    <w:rsid w:val="00561F53"/>
    <w:rsid w:val="00562C93"/>
    <w:rsid w:val="005649BF"/>
    <w:rsid w:val="00583D49"/>
    <w:rsid w:val="005A79A2"/>
    <w:rsid w:val="005B01C8"/>
    <w:rsid w:val="005B5642"/>
    <w:rsid w:val="005C7514"/>
    <w:rsid w:val="005C7592"/>
    <w:rsid w:val="005D415E"/>
    <w:rsid w:val="005D51B9"/>
    <w:rsid w:val="005E253F"/>
    <w:rsid w:val="005E42BA"/>
    <w:rsid w:val="005E5AF7"/>
    <w:rsid w:val="005E6B6B"/>
    <w:rsid w:val="00602563"/>
    <w:rsid w:val="0060261B"/>
    <w:rsid w:val="00607649"/>
    <w:rsid w:val="00630554"/>
    <w:rsid w:val="00631BA2"/>
    <w:rsid w:val="00637579"/>
    <w:rsid w:val="006471DE"/>
    <w:rsid w:val="0065237C"/>
    <w:rsid w:val="006804AD"/>
    <w:rsid w:val="00681080"/>
    <w:rsid w:val="0068746E"/>
    <w:rsid w:val="00692ECD"/>
    <w:rsid w:val="006B57B2"/>
    <w:rsid w:val="006C3BED"/>
    <w:rsid w:val="006D0E58"/>
    <w:rsid w:val="006D7295"/>
    <w:rsid w:val="006E2046"/>
    <w:rsid w:val="006F113D"/>
    <w:rsid w:val="007041FB"/>
    <w:rsid w:val="0070766B"/>
    <w:rsid w:val="00713A32"/>
    <w:rsid w:val="00713EAA"/>
    <w:rsid w:val="00722C08"/>
    <w:rsid w:val="007503C2"/>
    <w:rsid w:val="00750DCF"/>
    <w:rsid w:val="00753EC0"/>
    <w:rsid w:val="00755F20"/>
    <w:rsid w:val="00763395"/>
    <w:rsid w:val="007708E6"/>
    <w:rsid w:val="007852EC"/>
    <w:rsid w:val="00790AE9"/>
    <w:rsid w:val="00793A1A"/>
    <w:rsid w:val="007A0D98"/>
    <w:rsid w:val="007A1E98"/>
    <w:rsid w:val="007A214C"/>
    <w:rsid w:val="007B21B5"/>
    <w:rsid w:val="007C6316"/>
    <w:rsid w:val="007E50DF"/>
    <w:rsid w:val="007E5BC2"/>
    <w:rsid w:val="00804515"/>
    <w:rsid w:val="0080696E"/>
    <w:rsid w:val="008113F2"/>
    <w:rsid w:val="00820B12"/>
    <w:rsid w:val="008252D8"/>
    <w:rsid w:val="008278A9"/>
    <w:rsid w:val="0083658E"/>
    <w:rsid w:val="00836EE9"/>
    <w:rsid w:val="0083751D"/>
    <w:rsid w:val="0084148D"/>
    <w:rsid w:val="00845C0A"/>
    <w:rsid w:val="00852B15"/>
    <w:rsid w:val="008626BA"/>
    <w:rsid w:val="008646F6"/>
    <w:rsid w:val="00864B03"/>
    <w:rsid w:val="00874B73"/>
    <w:rsid w:val="00881128"/>
    <w:rsid w:val="00884C9C"/>
    <w:rsid w:val="008869BB"/>
    <w:rsid w:val="00893E7E"/>
    <w:rsid w:val="008A0F94"/>
    <w:rsid w:val="008B20C1"/>
    <w:rsid w:val="008B798C"/>
    <w:rsid w:val="008D0882"/>
    <w:rsid w:val="008D134D"/>
    <w:rsid w:val="008D1FEA"/>
    <w:rsid w:val="008F6BA4"/>
    <w:rsid w:val="0090270F"/>
    <w:rsid w:val="00905821"/>
    <w:rsid w:val="00905C28"/>
    <w:rsid w:val="009146BF"/>
    <w:rsid w:val="00934361"/>
    <w:rsid w:val="009360E1"/>
    <w:rsid w:val="00941E75"/>
    <w:rsid w:val="0094233A"/>
    <w:rsid w:val="00950AF9"/>
    <w:rsid w:val="00955EA0"/>
    <w:rsid w:val="0096160E"/>
    <w:rsid w:val="009758D5"/>
    <w:rsid w:val="009801FE"/>
    <w:rsid w:val="0098233C"/>
    <w:rsid w:val="0098440B"/>
    <w:rsid w:val="009940D8"/>
    <w:rsid w:val="00995AC3"/>
    <w:rsid w:val="00995BFD"/>
    <w:rsid w:val="009A5967"/>
    <w:rsid w:val="009B4F81"/>
    <w:rsid w:val="009B61DA"/>
    <w:rsid w:val="009C194C"/>
    <w:rsid w:val="009C3034"/>
    <w:rsid w:val="009D78DC"/>
    <w:rsid w:val="009D7963"/>
    <w:rsid w:val="009F0AC7"/>
    <w:rsid w:val="009F0EB9"/>
    <w:rsid w:val="00A2254F"/>
    <w:rsid w:val="00A252DD"/>
    <w:rsid w:val="00A26870"/>
    <w:rsid w:val="00A36BED"/>
    <w:rsid w:val="00A45063"/>
    <w:rsid w:val="00A5140B"/>
    <w:rsid w:val="00A61480"/>
    <w:rsid w:val="00A62610"/>
    <w:rsid w:val="00A754C6"/>
    <w:rsid w:val="00A91EBE"/>
    <w:rsid w:val="00A92EDA"/>
    <w:rsid w:val="00AB05ED"/>
    <w:rsid w:val="00AB37C5"/>
    <w:rsid w:val="00AB5252"/>
    <w:rsid w:val="00AC0A8F"/>
    <w:rsid w:val="00AC0B73"/>
    <w:rsid w:val="00AC5259"/>
    <w:rsid w:val="00AD1272"/>
    <w:rsid w:val="00AD4B12"/>
    <w:rsid w:val="00AD5AC0"/>
    <w:rsid w:val="00AF25E6"/>
    <w:rsid w:val="00B0707E"/>
    <w:rsid w:val="00B074C6"/>
    <w:rsid w:val="00B16A8B"/>
    <w:rsid w:val="00B20245"/>
    <w:rsid w:val="00B40631"/>
    <w:rsid w:val="00B71A9A"/>
    <w:rsid w:val="00B71F28"/>
    <w:rsid w:val="00B81EBF"/>
    <w:rsid w:val="00B82126"/>
    <w:rsid w:val="00B837A0"/>
    <w:rsid w:val="00B96287"/>
    <w:rsid w:val="00B96600"/>
    <w:rsid w:val="00B96B44"/>
    <w:rsid w:val="00B97ABA"/>
    <w:rsid w:val="00BA14AD"/>
    <w:rsid w:val="00BB4C8F"/>
    <w:rsid w:val="00BB65E4"/>
    <w:rsid w:val="00BB7BD8"/>
    <w:rsid w:val="00BC2122"/>
    <w:rsid w:val="00BD4A6A"/>
    <w:rsid w:val="00BE2AE9"/>
    <w:rsid w:val="00BE50CD"/>
    <w:rsid w:val="00BF0599"/>
    <w:rsid w:val="00BF6A09"/>
    <w:rsid w:val="00C01021"/>
    <w:rsid w:val="00C04EAB"/>
    <w:rsid w:val="00C13CFF"/>
    <w:rsid w:val="00C26BFC"/>
    <w:rsid w:val="00C338E5"/>
    <w:rsid w:val="00C456FA"/>
    <w:rsid w:val="00C45D97"/>
    <w:rsid w:val="00C47443"/>
    <w:rsid w:val="00C5136A"/>
    <w:rsid w:val="00C57F5B"/>
    <w:rsid w:val="00C62F99"/>
    <w:rsid w:val="00C63C1C"/>
    <w:rsid w:val="00C66DDB"/>
    <w:rsid w:val="00C66EBE"/>
    <w:rsid w:val="00C735B6"/>
    <w:rsid w:val="00C85501"/>
    <w:rsid w:val="00C85E1A"/>
    <w:rsid w:val="00C86CCB"/>
    <w:rsid w:val="00C876AC"/>
    <w:rsid w:val="00C90C72"/>
    <w:rsid w:val="00C91FFF"/>
    <w:rsid w:val="00C954C5"/>
    <w:rsid w:val="00CA075C"/>
    <w:rsid w:val="00CA295A"/>
    <w:rsid w:val="00CB120B"/>
    <w:rsid w:val="00CC242B"/>
    <w:rsid w:val="00CD2126"/>
    <w:rsid w:val="00CD4251"/>
    <w:rsid w:val="00CF0690"/>
    <w:rsid w:val="00CF5A03"/>
    <w:rsid w:val="00D02232"/>
    <w:rsid w:val="00D03B73"/>
    <w:rsid w:val="00D133A0"/>
    <w:rsid w:val="00D3125F"/>
    <w:rsid w:val="00D40B94"/>
    <w:rsid w:val="00D43B02"/>
    <w:rsid w:val="00D54125"/>
    <w:rsid w:val="00D56B1C"/>
    <w:rsid w:val="00D600B7"/>
    <w:rsid w:val="00D606EF"/>
    <w:rsid w:val="00D6074E"/>
    <w:rsid w:val="00D678AD"/>
    <w:rsid w:val="00D917B6"/>
    <w:rsid w:val="00D9206C"/>
    <w:rsid w:val="00DA2040"/>
    <w:rsid w:val="00DB759A"/>
    <w:rsid w:val="00DC0E6D"/>
    <w:rsid w:val="00DC6C90"/>
    <w:rsid w:val="00DC7D61"/>
    <w:rsid w:val="00DE0999"/>
    <w:rsid w:val="00DE40D1"/>
    <w:rsid w:val="00DF1B19"/>
    <w:rsid w:val="00DF233A"/>
    <w:rsid w:val="00DF291C"/>
    <w:rsid w:val="00DF606C"/>
    <w:rsid w:val="00E000EB"/>
    <w:rsid w:val="00E00B91"/>
    <w:rsid w:val="00E05003"/>
    <w:rsid w:val="00E15F47"/>
    <w:rsid w:val="00E304A9"/>
    <w:rsid w:val="00E31131"/>
    <w:rsid w:val="00E366D3"/>
    <w:rsid w:val="00E36985"/>
    <w:rsid w:val="00E37EF1"/>
    <w:rsid w:val="00E477F6"/>
    <w:rsid w:val="00E51224"/>
    <w:rsid w:val="00E5287C"/>
    <w:rsid w:val="00E5369B"/>
    <w:rsid w:val="00E619EC"/>
    <w:rsid w:val="00E744E5"/>
    <w:rsid w:val="00E74E58"/>
    <w:rsid w:val="00E816F6"/>
    <w:rsid w:val="00E93359"/>
    <w:rsid w:val="00EA08A6"/>
    <w:rsid w:val="00EA2AED"/>
    <w:rsid w:val="00EA357A"/>
    <w:rsid w:val="00EA5B8D"/>
    <w:rsid w:val="00ED3FD7"/>
    <w:rsid w:val="00ED58C8"/>
    <w:rsid w:val="00EE72F3"/>
    <w:rsid w:val="00EF6E51"/>
    <w:rsid w:val="00F12674"/>
    <w:rsid w:val="00F1501F"/>
    <w:rsid w:val="00F15C54"/>
    <w:rsid w:val="00F2604E"/>
    <w:rsid w:val="00F26E6B"/>
    <w:rsid w:val="00F42B72"/>
    <w:rsid w:val="00F44E5F"/>
    <w:rsid w:val="00F453CD"/>
    <w:rsid w:val="00F47584"/>
    <w:rsid w:val="00F51DDC"/>
    <w:rsid w:val="00F52237"/>
    <w:rsid w:val="00F53BF2"/>
    <w:rsid w:val="00F8172B"/>
    <w:rsid w:val="00F87AFE"/>
    <w:rsid w:val="00F933E6"/>
    <w:rsid w:val="00FA0E23"/>
    <w:rsid w:val="00FA3BEA"/>
    <w:rsid w:val="00FB3013"/>
    <w:rsid w:val="00FC7DA4"/>
    <w:rsid w:val="00FD2BBB"/>
    <w:rsid w:val="00FD4796"/>
    <w:rsid w:val="00FE33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4DDE-BF21-49CC-8D60-AF74CC90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Horn Robert</cp:lastModifiedBy>
  <cp:revision>60</cp:revision>
  <cp:lastPrinted>2018-09-13T09:01:00Z</cp:lastPrinted>
  <dcterms:created xsi:type="dcterms:W3CDTF">2018-05-29T13:46:00Z</dcterms:created>
  <dcterms:modified xsi:type="dcterms:W3CDTF">2018-09-17T12:37:00Z</dcterms:modified>
</cp:coreProperties>
</file>