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283"/>
        <w:gridCol w:w="2410"/>
      </w:tblGrid>
      <w:tr w:rsidR="00734DD8" w:rsidTr="00B77143">
        <w:trPr>
          <w:trHeight w:hRule="exact" w:val="900"/>
        </w:trPr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:rsidR="00421AC2" w:rsidRPr="00421AC2" w:rsidRDefault="00734DD8" w:rsidP="00421AC2">
            <w:pPr>
              <w:pStyle w:val="berschrift4"/>
              <w:ind w:right="356"/>
            </w:pPr>
            <w:r>
              <w:t>Weltweit die richtige Temperatur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34DD8" w:rsidRDefault="00734DD8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4DD8" w:rsidRDefault="00FF201A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01BE7F1C" wp14:editId="041F00B6">
                  <wp:extent cx="1216660" cy="334010"/>
                  <wp:effectExtent l="0" t="0" r="2540" b="8890"/>
                  <wp:docPr id="1" name="Bild 1" descr="LA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4DD8" w:rsidRDefault="00734DD8"/>
    <w:p w:rsidR="003E3892" w:rsidRDefault="003E3892" w:rsidP="00AD47FB">
      <w:pPr>
        <w:rPr>
          <w:i/>
          <w:color w:val="000000"/>
        </w:rPr>
      </w:pPr>
    </w:p>
    <w:p w:rsidR="00F474D9" w:rsidRPr="00F474D9" w:rsidRDefault="002E71FA" w:rsidP="00F474D9">
      <w:pPr>
        <w:rPr>
          <w:b/>
        </w:rPr>
      </w:pPr>
      <w:r w:rsidRPr="00CA4F33">
        <w:rPr>
          <w:b/>
          <w:caps/>
        </w:rPr>
        <w:t>Vacuubrand</w:t>
      </w:r>
      <w:r>
        <w:rPr>
          <w:b/>
        </w:rPr>
        <w:t xml:space="preserve"> setzt auf</w:t>
      </w:r>
      <w:r w:rsidR="00061DAF">
        <w:rPr>
          <w:b/>
        </w:rPr>
        <w:t xml:space="preserve"> </w:t>
      </w:r>
      <w:r w:rsidR="00B53D77">
        <w:rPr>
          <w:b/>
        </w:rPr>
        <w:t xml:space="preserve">LAUDA </w:t>
      </w:r>
      <w:r w:rsidR="00061DAF">
        <w:rPr>
          <w:b/>
        </w:rPr>
        <w:t>LOOP</w:t>
      </w:r>
      <w:r w:rsidR="00753A3D" w:rsidRPr="00753A3D">
        <w:rPr>
          <w:b/>
        </w:rPr>
        <w:t xml:space="preserve"> </w:t>
      </w:r>
      <w:r w:rsidR="00542271">
        <w:rPr>
          <w:b/>
        </w:rPr>
        <w:br/>
      </w:r>
      <w:r w:rsidR="006214C8">
        <w:t>Der t</w:t>
      </w:r>
      <w:r w:rsidR="006214C8" w:rsidRPr="006214C8">
        <w:t xml:space="preserve">hermoelektrische Umwälzthermostat </w:t>
      </w:r>
      <w:r w:rsidR="006214C8">
        <w:t xml:space="preserve">zur </w:t>
      </w:r>
      <w:r w:rsidR="007A063F">
        <w:t>Qualitätssicherung</w:t>
      </w:r>
      <w:r w:rsidR="00313094">
        <w:rPr>
          <w:b/>
        </w:rPr>
        <w:t xml:space="preserve"> </w:t>
      </w:r>
    </w:p>
    <w:p w:rsidR="008176B7" w:rsidRPr="00F474D9" w:rsidRDefault="008176B7" w:rsidP="00F474D9">
      <w:pPr>
        <w:rPr>
          <w:color w:val="000000"/>
        </w:rPr>
      </w:pPr>
    </w:p>
    <w:p w:rsidR="00D74D1F" w:rsidRDefault="00376EFE" w:rsidP="00876524">
      <w:pPr>
        <w:pStyle w:val="Textkrper"/>
        <w:rPr>
          <w:color w:val="000000"/>
        </w:rPr>
      </w:pPr>
      <w:r w:rsidRPr="007A063F">
        <w:rPr>
          <w:i/>
          <w:color w:val="000000"/>
        </w:rPr>
        <w:t>Lauda-</w:t>
      </w:r>
      <w:proofErr w:type="spellStart"/>
      <w:r w:rsidRPr="007A063F">
        <w:rPr>
          <w:i/>
          <w:color w:val="000000"/>
        </w:rPr>
        <w:t>Königshofen</w:t>
      </w:r>
      <w:proofErr w:type="spellEnd"/>
      <w:r w:rsidRPr="007A063F">
        <w:rPr>
          <w:i/>
          <w:color w:val="000000"/>
        </w:rPr>
        <w:t xml:space="preserve">, </w:t>
      </w:r>
      <w:r w:rsidR="00AC6590">
        <w:rPr>
          <w:i/>
        </w:rPr>
        <w:t>8</w:t>
      </w:r>
      <w:r w:rsidR="00F474D9" w:rsidRPr="007A063F">
        <w:rPr>
          <w:i/>
        </w:rPr>
        <w:t xml:space="preserve">. </w:t>
      </w:r>
      <w:r w:rsidR="00A95524" w:rsidRPr="007A063F">
        <w:rPr>
          <w:i/>
        </w:rPr>
        <w:t xml:space="preserve">September </w:t>
      </w:r>
      <w:r w:rsidR="0047415A" w:rsidRPr="007A063F">
        <w:rPr>
          <w:i/>
        </w:rPr>
        <w:t>2017</w:t>
      </w:r>
      <w:r w:rsidR="00F474D9" w:rsidRPr="0065411F">
        <w:rPr>
          <w:i/>
        </w:rPr>
        <w:t xml:space="preserve"> </w:t>
      </w:r>
      <w:r w:rsidR="00F474D9" w:rsidRPr="00F474D9">
        <w:rPr>
          <w:color w:val="000000"/>
        </w:rPr>
        <w:t xml:space="preserve">– </w:t>
      </w:r>
      <w:r w:rsidR="00876524">
        <w:rPr>
          <w:color w:val="000000"/>
        </w:rPr>
        <w:t xml:space="preserve">Der </w:t>
      </w:r>
      <w:r w:rsidR="00E1746C">
        <w:rPr>
          <w:color w:val="000000"/>
        </w:rPr>
        <w:t>neue, innovative</w:t>
      </w:r>
      <w:r w:rsidR="00876524">
        <w:rPr>
          <w:color w:val="000000"/>
        </w:rPr>
        <w:t xml:space="preserve"> thermoelektrische Umwälzthermostat</w:t>
      </w:r>
      <w:r w:rsidR="00620DFF">
        <w:rPr>
          <w:color w:val="000000"/>
        </w:rPr>
        <w:t xml:space="preserve"> LOOP L 250</w:t>
      </w:r>
      <w:r w:rsidR="00876524">
        <w:rPr>
          <w:color w:val="000000"/>
        </w:rPr>
        <w:t xml:space="preserve"> von LAUDA beweist seine Leistungsfähigkeit als eleganter Alleskönner auch bei der Qualitätssicherung </w:t>
      </w:r>
      <w:r w:rsidR="009F619A">
        <w:rPr>
          <w:color w:val="000000"/>
        </w:rPr>
        <w:t>von</w:t>
      </w:r>
      <w:r w:rsidR="00F7021B">
        <w:rPr>
          <w:color w:val="000000"/>
        </w:rPr>
        <w:t xml:space="preserve"> </w:t>
      </w:r>
      <w:r w:rsidR="006214C8">
        <w:rPr>
          <w:color w:val="000000"/>
        </w:rPr>
        <w:t>VACUUBRAND</w:t>
      </w:r>
      <w:r w:rsidR="007A063F">
        <w:rPr>
          <w:color w:val="000000"/>
        </w:rPr>
        <w:t>.</w:t>
      </w:r>
      <w:r w:rsidR="00F7021B">
        <w:rPr>
          <w:color w:val="000000"/>
        </w:rPr>
        <w:t xml:space="preserve"> </w:t>
      </w:r>
      <w:r w:rsidR="009F619A">
        <w:rPr>
          <w:color w:val="000000"/>
        </w:rPr>
        <w:t xml:space="preserve">Die </w:t>
      </w:r>
      <w:r w:rsidR="00F7021B">
        <w:rPr>
          <w:color w:val="000000"/>
        </w:rPr>
        <w:t>VACUUBRAND</w:t>
      </w:r>
      <w:r w:rsidR="009F619A">
        <w:rPr>
          <w:color w:val="000000"/>
        </w:rPr>
        <w:t xml:space="preserve"> GMBH &amp;</w:t>
      </w:r>
      <w:r w:rsidR="009F619A" w:rsidRPr="006214C8">
        <w:rPr>
          <w:color w:val="000000"/>
        </w:rPr>
        <w:t xml:space="preserve"> CO</w:t>
      </w:r>
      <w:r w:rsidR="009F619A">
        <w:rPr>
          <w:color w:val="000000"/>
        </w:rPr>
        <w:t>.</w:t>
      </w:r>
      <w:r w:rsidR="009F619A" w:rsidRPr="006214C8">
        <w:rPr>
          <w:color w:val="000000"/>
        </w:rPr>
        <w:t xml:space="preserve"> KG</w:t>
      </w:r>
      <w:r w:rsidR="00620DFF">
        <w:rPr>
          <w:color w:val="000000"/>
        </w:rPr>
        <w:t xml:space="preserve"> aus Wertheim</w:t>
      </w:r>
      <w:r w:rsidR="00F7021B">
        <w:rPr>
          <w:color w:val="000000"/>
        </w:rPr>
        <w:t xml:space="preserve"> </w:t>
      </w:r>
      <w:r w:rsidR="00F7021B" w:rsidRPr="00F7021B">
        <w:rPr>
          <w:color w:val="000000"/>
        </w:rPr>
        <w:t>fertigt weltweit die umfassendste Produktfamilie zur Vakuumerzeugung, Vakuummessung und Vakuumregelung für den Grob- und Feinvakuumbereich im Labor</w:t>
      </w:r>
      <w:r w:rsidR="00F7021B">
        <w:rPr>
          <w:color w:val="000000"/>
        </w:rPr>
        <w:t>.</w:t>
      </w:r>
      <w:r w:rsidR="007A063F">
        <w:rPr>
          <w:color w:val="000000"/>
        </w:rPr>
        <w:t xml:space="preserve"> </w:t>
      </w:r>
    </w:p>
    <w:p w:rsidR="000B2896" w:rsidRDefault="00B76412" w:rsidP="000B2896">
      <w:pPr>
        <w:pStyle w:val="Textkrper"/>
        <w:rPr>
          <w:color w:val="000000"/>
        </w:rPr>
      </w:pPr>
      <w:r>
        <w:rPr>
          <w:color w:val="000000"/>
        </w:rPr>
        <w:t xml:space="preserve">Wenn </w:t>
      </w:r>
      <w:r w:rsidR="00F9556E" w:rsidRPr="00F9556E">
        <w:rPr>
          <w:color w:val="000000"/>
        </w:rPr>
        <w:t xml:space="preserve">bestimmte Werkstücke </w:t>
      </w:r>
      <w:r>
        <w:rPr>
          <w:color w:val="000000"/>
        </w:rPr>
        <w:t>bei der</w:t>
      </w:r>
      <w:r w:rsidR="00F9556E" w:rsidRPr="00F9556E">
        <w:rPr>
          <w:color w:val="000000"/>
        </w:rPr>
        <w:t xml:space="preserve"> Qualitäts</w:t>
      </w:r>
      <w:r>
        <w:rPr>
          <w:color w:val="000000"/>
        </w:rPr>
        <w:t>prüfung</w:t>
      </w:r>
      <w:r w:rsidR="00F9556E" w:rsidRPr="00F9556E">
        <w:rPr>
          <w:color w:val="000000"/>
        </w:rPr>
        <w:t xml:space="preserve"> auf Maßhaltigkeit vermessen</w:t>
      </w:r>
      <w:r>
        <w:rPr>
          <w:color w:val="000000"/>
        </w:rPr>
        <w:t xml:space="preserve"> werden, muss das</w:t>
      </w:r>
      <w:r w:rsidR="00F9556E" w:rsidRPr="00F9556E">
        <w:rPr>
          <w:color w:val="000000"/>
        </w:rPr>
        <w:t xml:space="preserve"> </w:t>
      </w:r>
      <w:r>
        <w:rPr>
          <w:color w:val="000000"/>
        </w:rPr>
        <w:t>a</w:t>
      </w:r>
      <w:r w:rsidR="00F9556E" w:rsidRPr="00F9556E">
        <w:rPr>
          <w:color w:val="000000"/>
        </w:rPr>
        <w:t xml:space="preserve">us Gründen der Vergleichbarkeit immer bei der gleichen Temperatur </w:t>
      </w:r>
      <w:r>
        <w:rPr>
          <w:color w:val="000000"/>
        </w:rPr>
        <w:t>geschehen</w:t>
      </w:r>
      <w:r w:rsidR="00F9556E" w:rsidRPr="00F9556E">
        <w:rPr>
          <w:color w:val="000000"/>
        </w:rPr>
        <w:t xml:space="preserve">. Da die Umgebungstemperatur in der Fertigungshalle je nach Jahreszeit stark schwankt, werden Messmittel und Werkstücke auf einer wasserdurchströmten Kupferplatte auf die konstante Temperatur von 19 °C temperiert. </w:t>
      </w:r>
      <w:r w:rsidR="00563209">
        <w:rPr>
          <w:color w:val="000000"/>
        </w:rPr>
        <w:t>Dazu wird</w:t>
      </w:r>
      <w:r w:rsidR="00E55A4A">
        <w:rPr>
          <w:color w:val="000000"/>
        </w:rPr>
        <w:t xml:space="preserve"> der LAUDA LOOP L 250 um fünf</w:t>
      </w:r>
      <w:r w:rsidR="00F9556E" w:rsidRPr="00F9556E">
        <w:rPr>
          <w:color w:val="000000"/>
        </w:rPr>
        <w:t xml:space="preserve"> Uhr morgens </w:t>
      </w:r>
      <w:r w:rsidR="00A44A79">
        <w:rPr>
          <w:color w:val="000000"/>
        </w:rPr>
        <w:t>über eine</w:t>
      </w:r>
      <w:r w:rsidR="00A44A79" w:rsidRPr="00F9556E">
        <w:rPr>
          <w:color w:val="000000"/>
        </w:rPr>
        <w:t xml:space="preserve"> </w:t>
      </w:r>
      <w:r w:rsidR="00A44A79">
        <w:rPr>
          <w:color w:val="000000"/>
        </w:rPr>
        <w:t xml:space="preserve">externe </w:t>
      </w:r>
      <w:r w:rsidR="00563209" w:rsidRPr="00F9556E">
        <w:rPr>
          <w:color w:val="000000"/>
        </w:rPr>
        <w:t xml:space="preserve">Zeitschaltuhr </w:t>
      </w:r>
      <w:r w:rsidR="00F9556E" w:rsidRPr="00F9556E">
        <w:rPr>
          <w:color w:val="000000"/>
        </w:rPr>
        <w:t xml:space="preserve">eingeschaltet, um die Platte </w:t>
      </w:r>
      <w:proofErr w:type="spellStart"/>
      <w:r w:rsidR="00F9556E" w:rsidRPr="00F9556E">
        <w:rPr>
          <w:color w:val="000000"/>
        </w:rPr>
        <w:t>vorzutemperieren</w:t>
      </w:r>
      <w:proofErr w:type="spellEnd"/>
      <w:r w:rsidR="00F9556E" w:rsidRPr="00F9556E">
        <w:rPr>
          <w:color w:val="000000"/>
        </w:rPr>
        <w:t xml:space="preserve">. Die Abschaltung erfolgt </w:t>
      </w:r>
      <w:r w:rsidR="00736013">
        <w:rPr>
          <w:color w:val="000000"/>
        </w:rPr>
        <w:t xml:space="preserve">automatisch </w:t>
      </w:r>
      <w:r w:rsidR="00F9556E" w:rsidRPr="00F9556E">
        <w:rPr>
          <w:color w:val="000000"/>
        </w:rPr>
        <w:t xml:space="preserve">um 18 Uhr. </w:t>
      </w:r>
      <w:r w:rsidR="00B54462">
        <w:rPr>
          <w:color w:val="000000"/>
        </w:rPr>
        <w:t xml:space="preserve">„Der LOOP passt optimal zu unseren Anforderungen“, sagt </w:t>
      </w:r>
      <w:r w:rsidR="0008515D" w:rsidRPr="003A1CA8">
        <w:rPr>
          <w:color w:val="000000"/>
        </w:rPr>
        <w:t xml:space="preserve">Martin </w:t>
      </w:r>
      <w:proofErr w:type="spellStart"/>
      <w:r w:rsidR="0008515D" w:rsidRPr="003A1CA8">
        <w:rPr>
          <w:color w:val="000000"/>
        </w:rPr>
        <w:t>Scheurich</w:t>
      </w:r>
      <w:proofErr w:type="spellEnd"/>
      <w:r w:rsidR="0008515D" w:rsidRPr="003A1CA8">
        <w:rPr>
          <w:color w:val="000000"/>
        </w:rPr>
        <w:t xml:space="preserve">, verantwortlich für den technischen Dienst bei </w:t>
      </w:r>
      <w:r w:rsidR="00351C4C" w:rsidRPr="003A1CA8">
        <w:rPr>
          <w:color w:val="000000"/>
        </w:rPr>
        <w:t>VACUUBRAND</w:t>
      </w:r>
      <w:r w:rsidR="00B54462">
        <w:rPr>
          <w:color w:val="000000"/>
        </w:rPr>
        <w:t>. „E</w:t>
      </w:r>
      <w:r w:rsidR="00975D00">
        <w:rPr>
          <w:color w:val="000000"/>
        </w:rPr>
        <w:t>r</w:t>
      </w:r>
      <w:r w:rsidR="00B54462">
        <w:rPr>
          <w:color w:val="000000"/>
        </w:rPr>
        <w:t xml:space="preserve"> ist sehr kompakt und arbeitet komplett ohne Kühlmittel – das erspart uns die sonst nötigen technischen Prüfungen.</w:t>
      </w:r>
      <w:r w:rsidR="00442F34">
        <w:rPr>
          <w:color w:val="000000"/>
        </w:rPr>
        <w:t xml:space="preserve"> Das Gerät ist weniger wartungsintensiv und zudem sehr energieeffizient; </w:t>
      </w:r>
      <w:r w:rsidR="00B54462">
        <w:rPr>
          <w:color w:val="000000"/>
        </w:rPr>
        <w:t>immerhin läuft das Gerät täglich 13 Stunden.</w:t>
      </w:r>
      <w:r w:rsidR="00442F34">
        <w:rPr>
          <w:color w:val="000000"/>
        </w:rPr>
        <w:t>“</w:t>
      </w:r>
      <w:r w:rsidR="000B2896">
        <w:rPr>
          <w:color w:val="000000"/>
        </w:rPr>
        <w:t xml:space="preserve"> </w:t>
      </w:r>
      <w:r w:rsidR="00F9556E">
        <w:rPr>
          <w:color w:val="000000"/>
        </w:rPr>
        <w:t>D</w:t>
      </w:r>
      <w:r w:rsidR="00E25D4D">
        <w:rPr>
          <w:color w:val="000000"/>
        </w:rPr>
        <w:t xml:space="preserve">er LAUDA LOOP ist </w:t>
      </w:r>
      <w:r w:rsidR="008A1191">
        <w:rPr>
          <w:color w:val="000000"/>
        </w:rPr>
        <w:t xml:space="preserve">seit Frühjahr 2017 auf dem Markt und damit </w:t>
      </w:r>
      <w:r w:rsidR="00E25D4D">
        <w:rPr>
          <w:color w:val="000000"/>
        </w:rPr>
        <w:t>d</w:t>
      </w:r>
      <w:r w:rsidR="00753A3D" w:rsidRPr="00753A3D">
        <w:rPr>
          <w:color w:val="000000"/>
        </w:rPr>
        <w:t>ie jüngste P</w:t>
      </w:r>
      <w:r w:rsidR="007A063F">
        <w:rPr>
          <w:color w:val="000000"/>
        </w:rPr>
        <w:t xml:space="preserve">roduktentwicklung des </w:t>
      </w:r>
      <w:proofErr w:type="spellStart"/>
      <w:r w:rsidR="007A063F">
        <w:rPr>
          <w:color w:val="000000"/>
        </w:rPr>
        <w:t>Temperiers</w:t>
      </w:r>
      <w:r w:rsidR="00753A3D" w:rsidRPr="00753A3D">
        <w:rPr>
          <w:color w:val="000000"/>
        </w:rPr>
        <w:t>pezialisten</w:t>
      </w:r>
      <w:proofErr w:type="spellEnd"/>
      <w:r w:rsidR="00753A3D" w:rsidRPr="00753A3D">
        <w:rPr>
          <w:color w:val="000000"/>
        </w:rPr>
        <w:t xml:space="preserve"> </w:t>
      </w:r>
      <w:r w:rsidR="00816E61">
        <w:rPr>
          <w:color w:val="000000"/>
        </w:rPr>
        <w:t>LAUDA</w:t>
      </w:r>
      <w:r w:rsidR="00E25D4D">
        <w:rPr>
          <w:color w:val="000000"/>
        </w:rPr>
        <w:t xml:space="preserve"> aus Lauda-</w:t>
      </w:r>
      <w:proofErr w:type="spellStart"/>
      <w:r w:rsidR="00E25D4D">
        <w:rPr>
          <w:color w:val="000000"/>
        </w:rPr>
        <w:t>Königshofen</w:t>
      </w:r>
      <w:proofErr w:type="spellEnd"/>
      <w:r w:rsidR="00753A3D" w:rsidRPr="00753A3D">
        <w:rPr>
          <w:color w:val="000000"/>
        </w:rPr>
        <w:t xml:space="preserve">. </w:t>
      </w:r>
      <w:r w:rsidR="00E25D4D">
        <w:rPr>
          <w:color w:val="000000"/>
        </w:rPr>
        <w:t>D</w:t>
      </w:r>
      <w:r w:rsidR="00753A3D" w:rsidRPr="00753A3D">
        <w:rPr>
          <w:color w:val="000000"/>
        </w:rPr>
        <w:t xml:space="preserve">as externe </w:t>
      </w:r>
      <w:proofErr w:type="spellStart"/>
      <w:r w:rsidR="00753A3D" w:rsidRPr="00753A3D">
        <w:rPr>
          <w:color w:val="000000"/>
        </w:rPr>
        <w:t>Temperiergerät</w:t>
      </w:r>
      <w:proofErr w:type="spellEnd"/>
      <w:r w:rsidR="00442F34">
        <w:rPr>
          <w:color w:val="000000"/>
        </w:rPr>
        <w:t xml:space="preserve"> wurde für die </w:t>
      </w:r>
      <w:r w:rsidR="00E25D4D">
        <w:rPr>
          <w:color w:val="000000"/>
        </w:rPr>
        <w:t>A</w:t>
      </w:r>
      <w:r w:rsidR="00753A3D" w:rsidRPr="00753A3D">
        <w:rPr>
          <w:color w:val="000000"/>
        </w:rPr>
        <w:t xml:space="preserve">nforderungen heutiger Labor-Arbeitsprozesse </w:t>
      </w:r>
      <w:r w:rsidR="00442F34">
        <w:rPr>
          <w:color w:val="000000"/>
        </w:rPr>
        <w:t xml:space="preserve">entwickelt: </w:t>
      </w:r>
      <w:r w:rsidR="00BE55C3">
        <w:rPr>
          <w:color w:val="000000"/>
        </w:rPr>
        <w:t>D</w:t>
      </w:r>
      <w:r w:rsidR="00A57BCD">
        <w:rPr>
          <w:color w:val="000000"/>
        </w:rPr>
        <w:t>er</w:t>
      </w:r>
      <w:r w:rsidR="00BE55C3" w:rsidRPr="00753A3D">
        <w:rPr>
          <w:color w:val="000000"/>
        </w:rPr>
        <w:t xml:space="preserve"> </w:t>
      </w:r>
      <w:r w:rsidR="008461BA">
        <w:rPr>
          <w:color w:val="000000"/>
        </w:rPr>
        <w:t>sehr flexibel einsetzbare</w:t>
      </w:r>
      <w:r w:rsidR="00BE55C3" w:rsidRPr="00753A3D">
        <w:rPr>
          <w:color w:val="000000"/>
        </w:rPr>
        <w:t xml:space="preserve"> thermoelektri</w:t>
      </w:r>
      <w:r w:rsidR="00BE55C3">
        <w:rPr>
          <w:color w:val="000000"/>
        </w:rPr>
        <w:t>sche</w:t>
      </w:r>
      <w:r w:rsidR="00BE55C3" w:rsidRPr="00753A3D">
        <w:rPr>
          <w:color w:val="000000"/>
        </w:rPr>
        <w:t xml:space="preserve"> Umwälzthermostat </w:t>
      </w:r>
      <w:r w:rsidR="00BE55C3">
        <w:rPr>
          <w:color w:val="000000"/>
        </w:rPr>
        <w:t>temperiert</w:t>
      </w:r>
      <w:r w:rsidR="00BE55C3" w:rsidRPr="00753A3D">
        <w:rPr>
          <w:color w:val="000000"/>
        </w:rPr>
        <w:t xml:space="preserve"> k</w:t>
      </w:r>
      <w:r w:rsidR="00BE55C3">
        <w:rPr>
          <w:color w:val="000000"/>
        </w:rPr>
        <w:t xml:space="preserve">onstant </w:t>
      </w:r>
      <w:r w:rsidR="00A57BCD">
        <w:rPr>
          <w:color w:val="000000"/>
        </w:rPr>
        <w:t xml:space="preserve">und präzise </w:t>
      </w:r>
      <w:r w:rsidR="00BE55C3">
        <w:rPr>
          <w:color w:val="000000"/>
        </w:rPr>
        <w:t>zwischen 4</w:t>
      </w:r>
      <w:r w:rsidR="00BE55C3" w:rsidRPr="00753A3D">
        <w:rPr>
          <w:color w:val="000000"/>
        </w:rPr>
        <w:t xml:space="preserve"> und 80 </w:t>
      </w:r>
      <w:r w:rsidR="00BE55C3" w:rsidRPr="00B34AF7">
        <w:rPr>
          <w:color w:val="000000"/>
        </w:rPr>
        <w:t>°C</w:t>
      </w:r>
      <w:r w:rsidR="00A57BCD">
        <w:rPr>
          <w:color w:val="000000"/>
        </w:rPr>
        <w:t xml:space="preserve">. Für beengte Platzverhältnisse im Labor punktet </w:t>
      </w:r>
      <w:r w:rsidR="00E25D4D" w:rsidRPr="00753A3D">
        <w:rPr>
          <w:color w:val="000000"/>
        </w:rPr>
        <w:t xml:space="preserve">der </w:t>
      </w:r>
      <w:r w:rsidR="008461BA">
        <w:rPr>
          <w:color w:val="000000"/>
        </w:rPr>
        <w:t xml:space="preserve">luftgekühlte </w:t>
      </w:r>
      <w:r w:rsidR="00E25D4D" w:rsidRPr="00753A3D">
        <w:rPr>
          <w:color w:val="000000"/>
        </w:rPr>
        <w:t>LAUDA LOOP mit Kompaktheit</w:t>
      </w:r>
      <w:r w:rsidR="00A57BCD">
        <w:rPr>
          <w:color w:val="000000"/>
        </w:rPr>
        <w:t xml:space="preserve"> und geringer</w:t>
      </w:r>
      <w:r w:rsidR="00E25D4D">
        <w:rPr>
          <w:color w:val="000000"/>
        </w:rPr>
        <w:t xml:space="preserve"> Geräuschentwicklung</w:t>
      </w:r>
      <w:r w:rsidR="00A57BCD">
        <w:rPr>
          <w:color w:val="000000"/>
        </w:rPr>
        <w:t xml:space="preserve"> und </w:t>
      </w:r>
      <w:r w:rsidR="008461BA">
        <w:rPr>
          <w:color w:val="000000"/>
        </w:rPr>
        <w:t>erreicht</w:t>
      </w:r>
      <w:r w:rsidR="00A57BCD">
        <w:rPr>
          <w:color w:val="000000"/>
        </w:rPr>
        <w:t xml:space="preserve"> dennoch </w:t>
      </w:r>
      <w:r w:rsidR="008461BA">
        <w:rPr>
          <w:color w:val="000000"/>
        </w:rPr>
        <w:t xml:space="preserve">eine </w:t>
      </w:r>
      <w:r w:rsidR="00A57BCD">
        <w:rPr>
          <w:color w:val="000000"/>
        </w:rPr>
        <w:t xml:space="preserve">beeindruckende </w:t>
      </w:r>
      <w:r w:rsidR="008461BA">
        <w:rPr>
          <w:color w:val="000000"/>
        </w:rPr>
        <w:t>Kältel</w:t>
      </w:r>
      <w:r w:rsidR="00A57BCD">
        <w:rPr>
          <w:color w:val="000000"/>
        </w:rPr>
        <w:t>eistung</w:t>
      </w:r>
      <w:r w:rsidR="008461BA">
        <w:rPr>
          <w:color w:val="000000"/>
        </w:rPr>
        <w:t>.</w:t>
      </w:r>
      <w:r w:rsidR="00A57BCD">
        <w:rPr>
          <w:color w:val="000000"/>
        </w:rPr>
        <w:t xml:space="preserve"> </w:t>
      </w:r>
      <w:r w:rsidR="008461BA">
        <w:rPr>
          <w:color w:val="000000"/>
        </w:rPr>
        <w:t xml:space="preserve">Die kleine Ausführung </w:t>
      </w:r>
      <w:r w:rsidR="008461BA" w:rsidRPr="00753A3D">
        <w:rPr>
          <w:color w:val="000000"/>
        </w:rPr>
        <w:t xml:space="preserve">L 100 </w:t>
      </w:r>
      <w:r w:rsidR="008461BA">
        <w:rPr>
          <w:color w:val="000000"/>
        </w:rPr>
        <w:t xml:space="preserve">mit acht Kilo Gewicht bietet 120 Watt, der </w:t>
      </w:r>
      <w:r w:rsidR="00A57BCD">
        <w:rPr>
          <w:color w:val="000000"/>
        </w:rPr>
        <w:t xml:space="preserve">L 250 </w:t>
      </w:r>
      <w:r w:rsidR="008461BA">
        <w:rPr>
          <w:color w:val="000000"/>
        </w:rPr>
        <w:t>mit zwölf Kilo Gewicht sogar</w:t>
      </w:r>
      <w:r w:rsidR="00A57BCD">
        <w:rPr>
          <w:color w:val="000000"/>
        </w:rPr>
        <w:t xml:space="preserve"> </w:t>
      </w:r>
      <w:r w:rsidR="00A57BCD" w:rsidRPr="00753A3D">
        <w:rPr>
          <w:color w:val="000000"/>
        </w:rPr>
        <w:t>250 Watt.</w:t>
      </w:r>
      <w:r w:rsidR="000B2896">
        <w:rPr>
          <w:color w:val="000000"/>
        </w:rPr>
        <w:t xml:space="preserve"> </w:t>
      </w:r>
      <w:r w:rsidR="00CA45C8">
        <w:rPr>
          <w:color w:val="000000"/>
        </w:rPr>
        <w:t>Beim LAUDA LOOP setzt LAUDA a</w:t>
      </w:r>
      <w:r w:rsidR="00E25D4D" w:rsidRPr="00753A3D">
        <w:rPr>
          <w:color w:val="000000"/>
        </w:rPr>
        <w:t>ls erste</w:t>
      </w:r>
      <w:r w:rsidR="00E1746C">
        <w:rPr>
          <w:color w:val="000000"/>
        </w:rPr>
        <w:t>r</w:t>
      </w:r>
      <w:r w:rsidR="00E25D4D" w:rsidRPr="00753A3D">
        <w:rPr>
          <w:color w:val="000000"/>
        </w:rPr>
        <w:t xml:space="preserve"> </w:t>
      </w:r>
      <w:r w:rsidR="00E1746C">
        <w:rPr>
          <w:color w:val="000000"/>
        </w:rPr>
        <w:t xml:space="preserve">führender Hersteller von </w:t>
      </w:r>
      <w:proofErr w:type="spellStart"/>
      <w:r w:rsidR="00E1746C">
        <w:rPr>
          <w:color w:val="000000"/>
        </w:rPr>
        <w:t>Temperiergeräten</w:t>
      </w:r>
      <w:proofErr w:type="spellEnd"/>
      <w:r w:rsidR="00E25D4D">
        <w:rPr>
          <w:color w:val="000000"/>
        </w:rPr>
        <w:t xml:space="preserve"> auf </w:t>
      </w:r>
      <w:r w:rsidR="00CA45C8" w:rsidRPr="00753A3D">
        <w:rPr>
          <w:color w:val="000000"/>
        </w:rPr>
        <w:t>Peltier-Technik</w:t>
      </w:r>
      <w:r w:rsidR="00CA45C8">
        <w:rPr>
          <w:color w:val="000000"/>
        </w:rPr>
        <w:t>, bei der keine Kältemittel zum Einsatz kommen. Daraus ergeben</w:t>
      </w:r>
      <w:r w:rsidR="00E03E4C">
        <w:rPr>
          <w:color w:val="000000"/>
        </w:rPr>
        <w:t xml:space="preserve"> sich </w:t>
      </w:r>
      <w:r w:rsidR="00DB3E0D">
        <w:rPr>
          <w:color w:val="000000"/>
        </w:rPr>
        <w:t>Vorteile</w:t>
      </w:r>
      <w:r w:rsidR="00E25D4D" w:rsidRPr="00753A3D">
        <w:rPr>
          <w:color w:val="000000"/>
        </w:rPr>
        <w:t xml:space="preserve"> </w:t>
      </w:r>
      <w:r w:rsidR="00DB3E0D">
        <w:rPr>
          <w:color w:val="000000"/>
        </w:rPr>
        <w:t xml:space="preserve">bei Betrieb und Wartung, aber auch </w:t>
      </w:r>
      <w:r w:rsidR="00E25D4D" w:rsidRPr="00753A3D">
        <w:rPr>
          <w:color w:val="000000"/>
        </w:rPr>
        <w:t>für die Sicherheit im Arbeits</w:t>
      </w:r>
      <w:r w:rsidR="00A158B9">
        <w:rPr>
          <w:color w:val="000000"/>
        </w:rPr>
        <w:t xml:space="preserve">prozess </w:t>
      </w:r>
      <w:r w:rsidR="00E1746C">
        <w:rPr>
          <w:color w:val="000000"/>
        </w:rPr>
        <w:t xml:space="preserve">sowie für </w:t>
      </w:r>
      <w:r w:rsidR="00A158B9">
        <w:rPr>
          <w:color w:val="000000"/>
        </w:rPr>
        <w:t>die Umwelt.</w:t>
      </w:r>
      <w:r w:rsidR="00CA45C8">
        <w:rPr>
          <w:color w:val="000000"/>
        </w:rPr>
        <w:t xml:space="preserve"> </w:t>
      </w:r>
      <w:r w:rsidR="006D6DFE">
        <w:rPr>
          <w:color w:val="000000"/>
        </w:rPr>
        <w:t>Eingesetzt</w:t>
      </w:r>
      <w:r w:rsidR="00F1352C">
        <w:rPr>
          <w:color w:val="000000"/>
        </w:rPr>
        <w:t xml:space="preserve"> </w:t>
      </w:r>
      <w:r w:rsidR="00753A3D" w:rsidRPr="00753A3D">
        <w:rPr>
          <w:color w:val="000000"/>
        </w:rPr>
        <w:t xml:space="preserve">wird </w:t>
      </w:r>
      <w:r w:rsidR="00BE55C3">
        <w:rPr>
          <w:color w:val="000000"/>
        </w:rPr>
        <w:t>der LAUDA LOOP</w:t>
      </w:r>
      <w:r w:rsidR="00753A3D" w:rsidRPr="00753A3D">
        <w:rPr>
          <w:color w:val="000000"/>
        </w:rPr>
        <w:t xml:space="preserve"> </w:t>
      </w:r>
      <w:r w:rsidR="00E1746C">
        <w:rPr>
          <w:color w:val="000000"/>
        </w:rPr>
        <w:t xml:space="preserve">hauptsächlich </w:t>
      </w:r>
      <w:r w:rsidR="00753A3D" w:rsidRPr="00753A3D">
        <w:rPr>
          <w:color w:val="000000"/>
        </w:rPr>
        <w:t xml:space="preserve">in </w:t>
      </w:r>
      <w:r w:rsidR="00DB3E0D">
        <w:rPr>
          <w:color w:val="000000"/>
        </w:rPr>
        <w:t>Laboranwendungen der verschiedensten Branchen</w:t>
      </w:r>
      <w:r w:rsidR="00753A3D" w:rsidRPr="00753A3D">
        <w:rPr>
          <w:color w:val="000000"/>
        </w:rPr>
        <w:t xml:space="preserve"> von der Biotechnologie über Life Science bis hin zu Chemie, P</w:t>
      </w:r>
      <w:r w:rsidR="000B2896">
        <w:rPr>
          <w:color w:val="000000"/>
        </w:rPr>
        <w:t>harmazie und Medizintechnologie</w:t>
      </w:r>
      <w:r w:rsidR="00E1746C">
        <w:rPr>
          <w:color w:val="000000"/>
        </w:rPr>
        <w:t>, aber auch in der Produktion</w:t>
      </w:r>
      <w:r w:rsidR="000B2896">
        <w:rPr>
          <w:color w:val="000000"/>
        </w:rPr>
        <w:t>.</w:t>
      </w:r>
      <w:r w:rsidR="00E1746C">
        <w:rPr>
          <w:color w:val="000000"/>
        </w:rPr>
        <w:t xml:space="preserve"> </w:t>
      </w:r>
    </w:p>
    <w:p w:rsidR="00A44A79" w:rsidRPr="00A44A79" w:rsidRDefault="00A44A79" w:rsidP="000B2896">
      <w:pPr>
        <w:pStyle w:val="Textkrper"/>
        <w:rPr>
          <w:b/>
          <w:color w:val="000000"/>
        </w:rPr>
      </w:pPr>
      <w:r w:rsidRPr="00A44A79">
        <w:rPr>
          <w:b/>
          <w:color w:val="000000"/>
        </w:rPr>
        <w:t>Über LAUDA</w:t>
      </w:r>
    </w:p>
    <w:p w:rsidR="00424C23" w:rsidRDefault="00424C23" w:rsidP="00424C23">
      <w:pPr>
        <w:pStyle w:val="Textkrper"/>
        <w:rPr>
          <w:color w:val="000000"/>
        </w:rPr>
      </w:pPr>
      <w:r>
        <w:rPr>
          <w:color w:val="000000"/>
        </w:rPr>
        <w:t xml:space="preserve">Wir sind LAUDA – </w:t>
      </w:r>
      <w:r w:rsidR="00A44A79" w:rsidRPr="00A44A79">
        <w:rPr>
          <w:color w:val="000000"/>
        </w:rPr>
        <w:t xml:space="preserve">Weltmarktführer </w:t>
      </w:r>
      <w:r>
        <w:rPr>
          <w:color w:val="000000"/>
        </w:rPr>
        <w:t xml:space="preserve">für exakte Temperierung. Unsere </w:t>
      </w:r>
      <w:proofErr w:type="spellStart"/>
      <w:r w:rsidR="00A44A79" w:rsidRPr="00A44A79">
        <w:rPr>
          <w:color w:val="000000"/>
        </w:rPr>
        <w:t>Temperiergeräte</w:t>
      </w:r>
      <w:proofErr w:type="spellEnd"/>
      <w:r w:rsidR="00A44A79" w:rsidRPr="00A44A79">
        <w:rPr>
          <w:color w:val="000000"/>
        </w:rPr>
        <w:t xml:space="preserve"> und Heiz-/Kühlsysteme sind das Herz vieler</w:t>
      </w:r>
      <w:r>
        <w:rPr>
          <w:color w:val="000000"/>
        </w:rPr>
        <w:t xml:space="preserve"> Applikationen. </w:t>
      </w:r>
      <w:r w:rsidR="00A44A79" w:rsidRPr="00A44A79">
        <w:rPr>
          <w:color w:val="000000"/>
        </w:rPr>
        <w:t>Als Komplettanbieter gewährleisten wir die optimale</w:t>
      </w:r>
      <w:r>
        <w:rPr>
          <w:color w:val="000000"/>
        </w:rPr>
        <w:t xml:space="preserve"> T</w:t>
      </w:r>
      <w:r w:rsidR="00A44A79" w:rsidRPr="00A44A79">
        <w:rPr>
          <w:color w:val="000000"/>
        </w:rPr>
        <w:t>emperatur in Forschung, Produktion und Q</w:t>
      </w:r>
      <w:r>
        <w:rPr>
          <w:color w:val="000000"/>
        </w:rPr>
        <w:t xml:space="preserve">ualitätskontrolle. Wir sind der </w:t>
      </w:r>
      <w:r w:rsidR="00A44A79" w:rsidRPr="00A44A79">
        <w:rPr>
          <w:color w:val="000000"/>
        </w:rPr>
        <w:t>zuverlässige Partner insbesondere in den Branchen Automotive,</w:t>
      </w:r>
      <w:r>
        <w:rPr>
          <w:color w:val="000000"/>
        </w:rPr>
        <w:t xml:space="preserve"> Chemie/</w:t>
      </w:r>
      <w:proofErr w:type="spellStart"/>
      <w:r>
        <w:rPr>
          <w:color w:val="000000"/>
        </w:rPr>
        <w:t>Pharma</w:t>
      </w:r>
      <w:proofErr w:type="spellEnd"/>
      <w:r>
        <w:rPr>
          <w:color w:val="000000"/>
        </w:rPr>
        <w:t xml:space="preserve">, </w:t>
      </w:r>
      <w:r w:rsidR="00A44A79" w:rsidRPr="00A44A79">
        <w:rPr>
          <w:color w:val="000000"/>
        </w:rPr>
        <w:t>Halble</w:t>
      </w:r>
      <w:r>
        <w:rPr>
          <w:color w:val="000000"/>
        </w:rPr>
        <w:t>iter und Labor-/Medizintechnik.</w:t>
      </w:r>
      <w:r w:rsidR="00957999">
        <w:rPr>
          <w:color w:val="000000"/>
        </w:rPr>
        <w:t xml:space="preserve"> </w:t>
      </w:r>
      <w:r>
        <w:rPr>
          <w:color w:val="000000"/>
        </w:rPr>
        <w:t xml:space="preserve">Mit kompetenter Beratung und innovativen, </w:t>
      </w:r>
      <w:r w:rsidR="00A44A79" w:rsidRPr="00A44A79">
        <w:rPr>
          <w:color w:val="000000"/>
        </w:rPr>
        <w:t xml:space="preserve">umweltfreundlichen Konzepten begeistern wir </w:t>
      </w:r>
      <w:r>
        <w:rPr>
          <w:color w:val="000000"/>
        </w:rPr>
        <w:t xml:space="preserve"> </w:t>
      </w:r>
      <w:r w:rsidR="00A44A79" w:rsidRPr="00A44A79">
        <w:rPr>
          <w:color w:val="000000"/>
        </w:rPr>
        <w:t>unsere Kunden seit über 60</w:t>
      </w:r>
      <w:bookmarkStart w:id="0" w:name="_GoBack"/>
      <w:bookmarkEnd w:id="0"/>
      <w:r w:rsidR="00A44A79" w:rsidRPr="00A44A79">
        <w:rPr>
          <w:color w:val="000000"/>
        </w:rPr>
        <w:t xml:space="preserve"> Jahren täglich neu – weltweit.</w:t>
      </w:r>
    </w:p>
    <w:p w:rsidR="00EE2AC8" w:rsidRDefault="00F13468" w:rsidP="00E4393D">
      <w:pPr>
        <w:pStyle w:val="berschrift2"/>
      </w:pPr>
      <w:r>
        <w:lastRenderedPageBreak/>
        <w:t>Bild</w:t>
      </w:r>
      <w:r w:rsidR="00145338">
        <w:t xml:space="preserve"> 1</w:t>
      </w:r>
      <w:r>
        <w:t>:</w:t>
      </w:r>
      <w:r w:rsidR="00816E61" w:rsidRPr="00816E61">
        <w:t xml:space="preserve"> </w:t>
      </w:r>
      <w:r w:rsidR="00816E61">
        <w:rPr>
          <w:b w:val="0"/>
        </w:rPr>
        <w:t xml:space="preserve">Der LAUDA LOOP </w:t>
      </w:r>
      <w:r w:rsidR="00816E61" w:rsidRPr="00816E61">
        <w:rPr>
          <w:b w:val="0"/>
        </w:rPr>
        <w:t xml:space="preserve">Umwälzthermostat </w:t>
      </w:r>
      <w:r w:rsidR="00816E61">
        <w:rPr>
          <w:b w:val="0"/>
        </w:rPr>
        <w:t xml:space="preserve">arbeitet </w:t>
      </w:r>
      <w:r w:rsidR="00816E61" w:rsidRPr="00816E61">
        <w:rPr>
          <w:b w:val="0"/>
        </w:rPr>
        <w:t>mit modernster Peltier</w:t>
      </w:r>
      <w:r w:rsidR="00485469">
        <w:rPr>
          <w:b w:val="0"/>
        </w:rPr>
        <w:t>-T</w:t>
      </w:r>
      <w:r w:rsidR="00816E61" w:rsidRPr="00816E61">
        <w:rPr>
          <w:b w:val="0"/>
        </w:rPr>
        <w:t>echnologie im Bereich zwischen 4 und 80 °C. Die beiden luftgekühlten Gerätetypen L 100 und L 250 bieten eine Kälteleistung von 120 und 250 Watt.</w:t>
      </w:r>
    </w:p>
    <w:p w:rsidR="000A45F8" w:rsidRPr="000A45F8" w:rsidRDefault="00654C69" w:rsidP="000A45F8">
      <w:r>
        <w:rPr>
          <w:noProof/>
        </w:rPr>
        <w:drawing>
          <wp:inline distT="0" distB="0" distL="0" distR="0">
            <wp:extent cx="1506142" cy="1003110"/>
            <wp:effectExtent l="0" t="0" r="0" b="6985"/>
            <wp:docPr id="4" name="Grafik 4" descr="V:\MK\Prozesse\Ohne Freigabe\Media\Pressearbeit\20_Pressemeldungen\2017\Produktmeldungen\TG\LOOP\LAUDA_LOOP_Bild_P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MK\Prozesse\Ohne Freigabe\Media\Pressearbeit\20_Pressemeldungen\2017\Produktmeldungen\TG\LOOP\LAUDA_LOOP_Bild_PR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2" cy="100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C69" w:rsidRPr="00753A3D" w:rsidRDefault="00654C69" w:rsidP="00654C69">
      <w:pPr>
        <w:pStyle w:val="berschrift2"/>
        <w:rPr>
          <w:b w:val="0"/>
        </w:rPr>
      </w:pPr>
      <w:r>
        <w:t xml:space="preserve">Bild 2: </w:t>
      </w:r>
      <w:r w:rsidR="00816E61" w:rsidRPr="00816E61">
        <w:rPr>
          <w:b w:val="0"/>
        </w:rPr>
        <w:t xml:space="preserve">Durch geringe Baugröße und </w:t>
      </w:r>
      <w:r w:rsidR="00CA45C8">
        <w:rPr>
          <w:b w:val="0"/>
        </w:rPr>
        <w:t>niedriges</w:t>
      </w:r>
      <w:r w:rsidR="00816E61" w:rsidRPr="00816E61">
        <w:rPr>
          <w:b w:val="0"/>
        </w:rPr>
        <w:t xml:space="preserve"> Gewicht </w:t>
      </w:r>
      <w:r w:rsidR="00816E61">
        <w:rPr>
          <w:b w:val="0"/>
        </w:rPr>
        <w:t xml:space="preserve">ist der LAUDA LOOP </w:t>
      </w:r>
      <w:r w:rsidR="00816E61" w:rsidRPr="00816E61">
        <w:rPr>
          <w:b w:val="0"/>
        </w:rPr>
        <w:t>für unterschiedlichste Anwendungen im Labor</w:t>
      </w:r>
      <w:r w:rsidR="00CA45C8">
        <w:rPr>
          <w:b w:val="0"/>
        </w:rPr>
        <w:t xml:space="preserve"> einsetzbar</w:t>
      </w:r>
      <w:r w:rsidR="00816E61" w:rsidRPr="00816E61">
        <w:rPr>
          <w:b w:val="0"/>
        </w:rPr>
        <w:t xml:space="preserve">. Die menügeführte Bedienung </w:t>
      </w:r>
      <w:r w:rsidR="00751F77">
        <w:rPr>
          <w:b w:val="0"/>
        </w:rPr>
        <w:t>erfolgt</w:t>
      </w:r>
      <w:r w:rsidR="00816E61" w:rsidRPr="00816E61">
        <w:rPr>
          <w:b w:val="0"/>
        </w:rPr>
        <w:t xml:space="preserve"> über drei Tasten. Die Anzeige </w:t>
      </w:r>
      <w:r w:rsidR="00751F77">
        <w:rPr>
          <w:b w:val="0"/>
        </w:rPr>
        <w:t>wird</w:t>
      </w:r>
      <w:r w:rsidR="00816E61" w:rsidRPr="00816E61">
        <w:rPr>
          <w:b w:val="0"/>
        </w:rPr>
        <w:t xml:space="preserve"> über ein kontrastreiches</w:t>
      </w:r>
      <w:r w:rsidR="00816E61">
        <w:rPr>
          <w:b w:val="0"/>
        </w:rPr>
        <w:t xml:space="preserve"> und leuchtstarkes OLED</w:t>
      </w:r>
      <w:r w:rsidR="00CA45C8">
        <w:rPr>
          <w:b w:val="0"/>
        </w:rPr>
        <w:t>-</w:t>
      </w:r>
      <w:r w:rsidR="00816E61">
        <w:rPr>
          <w:b w:val="0"/>
        </w:rPr>
        <w:t>Display</w:t>
      </w:r>
      <w:r w:rsidR="00751F77">
        <w:rPr>
          <w:b w:val="0"/>
        </w:rPr>
        <w:t xml:space="preserve"> dargestellt</w:t>
      </w:r>
      <w:r>
        <w:rPr>
          <w:b w:val="0"/>
        </w:rPr>
        <w:t>.</w:t>
      </w:r>
    </w:p>
    <w:p w:rsidR="00D83BEE" w:rsidRPr="00D83BEE" w:rsidRDefault="00654C69" w:rsidP="00D83BEE">
      <w:r>
        <w:rPr>
          <w:noProof/>
        </w:rPr>
        <w:drawing>
          <wp:inline distT="0" distB="0" distL="0" distR="0">
            <wp:extent cx="1544851" cy="1030406"/>
            <wp:effectExtent l="0" t="0" r="0" b="0"/>
            <wp:docPr id="5" name="Grafik 5" descr="V:\MK\Prozesse\Ohne Freigabe\Media\Pressearbeit\20_Pressemeldungen\2017\Produktmeldungen\TG\LOOP\LAUDA_LOOP_Bild_P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MK\Prozesse\Ohne Freigabe\Media\Pressearbeit\20_Pressemeldungen\2017\Produktmeldungen\TG\LOOP\LAUDA_LOOP_Bild_PR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911" cy="103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BEE" w:rsidRDefault="00D83BEE">
      <w:pPr>
        <w:pStyle w:val="berschrift2"/>
      </w:pPr>
    </w:p>
    <w:p w:rsidR="00734DD8" w:rsidRPr="008514E2" w:rsidRDefault="00734DD8">
      <w:pPr>
        <w:pStyle w:val="berschrift2"/>
      </w:pPr>
      <w:r w:rsidRPr="008514E2">
        <w:t>Direktkontakt LAUDA:</w:t>
      </w:r>
    </w:p>
    <w:p w:rsidR="00734DD8" w:rsidRPr="00A95524" w:rsidRDefault="002F5367">
      <w:r w:rsidRPr="00A95524">
        <w:t xml:space="preserve">José-Antonio </w:t>
      </w:r>
      <w:proofErr w:type="spellStart"/>
      <w:r w:rsidRPr="00A95524">
        <w:t>Morata</w:t>
      </w:r>
      <w:proofErr w:type="spellEnd"/>
    </w:p>
    <w:p w:rsidR="008514E2" w:rsidRPr="00A95524" w:rsidRDefault="001C48A3">
      <w:pPr>
        <w:pStyle w:val="Kopfzeile"/>
        <w:tabs>
          <w:tab w:val="clear" w:pos="4536"/>
          <w:tab w:val="clear" w:pos="9072"/>
        </w:tabs>
      </w:pPr>
      <w:r w:rsidRPr="00A95524">
        <w:t xml:space="preserve">Leiter </w:t>
      </w:r>
      <w:r w:rsidR="00926B69" w:rsidRPr="00A95524">
        <w:t>Medien</w:t>
      </w:r>
      <w:r w:rsidR="002F5367" w:rsidRPr="00A95524">
        <w:t xml:space="preserve"> und Events</w:t>
      </w:r>
    </w:p>
    <w:p w:rsidR="00734DD8" w:rsidRPr="008514E2" w:rsidRDefault="00734DD8">
      <w:pPr>
        <w:pStyle w:val="Kopfzeile"/>
        <w:tabs>
          <w:tab w:val="clear" w:pos="4536"/>
          <w:tab w:val="clear" w:pos="9072"/>
        </w:tabs>
      </w:pPr>
      <w:r w:rsidRPr="008514E2">
        <w:t xml:space="preserve">Tel.: </w:t>
      </w:r>
      <w:r w:rsidR="002F5367">
        <w:t>+49 (</w:t>
      </w:r>
      <w:r w:rsidRPr="008514E2">
        <w:t>0</w:t>
      </w:r>
      <w:r w:rsidR="002F5367">
        <w:t xml:space="preserve">) </w:t>
      </w:r>
      <w:r w:rsidRPr="008514E2">
        <w:t>9343 503-</w:t>
      </w:r>
      <w:r w:rsidR="002F5367">
        <w:t>380</w:t>
      </w:r>
    </w:p>
    <w:p w:rsidR="00734DD8" w:rsidRPr="008514E2" w:rsidRDefault="00734DD8">
      <w:r w:rsidRPr="008514E2">
        <w:t xml:space="preserve">Fax: </w:t>
      </w:r>
      <w:r w:rsidR="002F5367">
        <w:t>+49 (</w:t>
      </w:r>
      <w:r w:rsidRPr="008514E2">
        <w:t>0</w:t>
      </w:r>
      <w:r w:rsidR="002F5367">
        <w:t xml:space="preserve">) </w:t>
      </w:r>
      <w:r w:rsidRPr="008514E2">
        <w:t>9343 503-</w:t>
      </w:r>
      <w:r w:rsidR="002F5367">
        <w:t>4380</w:t>
      </w:r>
    </w:p>
    <w:p w:rsidR="00734DD8" w:rsidRDefault="00734DD8">
      <w:pPr>
        <w:rPr>
          <w:lang w:val="it-IT"/>
        </w:rPr>
      </w:pPr>
      <w:r w:rsidRPr="008514E2">
        <w:rPr>
          <w:lang w:val="it-IT"/>
        </w:rPr>
        <w:t xml:space="preserve">E-Mail: </w:t>
      </w:r>
      <w:r w:rsidR="002F5367">
        <w:rPr>
          <w:lang w:val="it-IT"/>
        </w:rPr>
        <w:t>jose.morata</w:t>
      </w:r>
      <w:r w:rsidR="001C48A3" w:rsidRPr="001C48A3">
        <w:rPr>
          <w:lang w:val="it-IT"/>
        </w:rPr>
        <w:t>@lauda.de</w:t>
      </w:r>
    </w:p>
    <w:sectPr w:rsidR="00734DD8">
      <w:footerReference w:type="even" r:id="rId12"/>
      <w:footerReference w:type="default" r:id="rId13"/>
      <w:pgSz w:w="11907" w:h="16840"/>
      <w:pgMar w:top="851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82" w:rsidRDefault="00BF2182">
      <w:r>
        <w:separator/>
      </w:r>
    </w:p>
  </w:endnote>
  <w:endnote w:type="continuationSeparator" w:id="0">
    <w:p w:rsidR="00BF2182" w:rsidRDefault="00BF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12" w:rsidRDefault="00216F1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216F12" w:rsidRDefault="00216F1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12" w:rsidRDefault="00216F1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57999">
      <w:rPr>
        <w:rStyle w:val="Seitenzahl"/>
        <w:noProof/>
      </w:rPr>
      <w:t>2</w:t>
    </w:r>
    <w:r>
      <w:rPr>
        <w:rStyle w:val="Seitenzahl"/>
      </w:rPr>
      <w:fldChar w:fldCharType="end"/>
    </w:r>
  </w:p>
  <w:p w:rsidR="00216F12" w:rsidRDefault="00216F12">
    <w:pPr>
      <w:pStyle w:val="Fuzeile"/>
      <w:ind w:right="360"/>
      <w:rPr>
        <w:i/>
        <w:sz w:val="18"/>
      </w:rPr>
    </w:pPr>
    <w:r>
      <w:rPr>
        <w:i/>
        <w:sz w:val="18"/>
      </w:rPr>
      <w:t>Bei Veröffentlichung, bitte Belegexemplar</w:t>
    </w:r>
    <w:r>
      <w:rPr>
        <w:i/>
        <w:sz w:val="18"/>
      </w:rPr>
      <w:br/>
    </w:r>
    <w:r w:rsidR="00A1101E">
      <w:rPr>
        <w:i/>
        <w:sz w:val="18"/>
      </w:rPr>
      <w:t xml:space="preserve">José-Antonio </w:t>
    </w:r>
    <w:proofErr w:type="spellStart"/>
    <w:r w:rsidR="00A1101E">
      <w:rPr>
        <w:i/>
        <w:sz w:val="18"/>
      </w:rPr>
      <w:t>Morata</w:t>
    </w:r>
    <w:proofErr w:type="spellEnd"/>
    <w:r w:rsidR="00A1101E">
      <w:rPr>
        <w:i/>
        <w:sz w:val="18"/>
      </w:rPr>
      <w:t>, Tel.: 09343 503-380, Fax: 09343 503-4380</w:t>
    </w:r>
    <w:r>
      <w:rPr>
        <w:i/>
        <w:sz w:val="18"/>
      </w:rPr>
      <w:t xml:space="preserve">, </w:t>
    </w:r>
    <w:r w:rsidR="00A1101E">
      <w:rPr>
        <w:i/>
        <w:sz w:val="18"/>
      </w:rPr>
      <w:t>E-Mail: jose.morata</w:t>
    </w:r>
    <w:r>
      <w:rPr>
        <w:i/>
        <w:sz w:val="18"/>
      </w:rPr>
      <w:t>@lauda.de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82" w:rsidRDefault="00BF2182">
      <w:r>
        <w:separator/>
      </w:r>
    </w:p>
  </w:footnote>
  <w:footnote w:type="continuationSeparator" w:id="0">
    <w:p w:rsidR="00BF2182" w:rsidRDefault="00BF2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2ED8"/>
    <w:multiLevelType w:val="hybridMultilevel"/>
    <w:tmpl w:val="A238E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645E0"/>
    <w:multiLevelType w:val="hybridMultilevel"/>
    <w:tmpl w:val="B17A0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85520"/>
    <w:multiLevelType w:val="hybridMultilevel"/>
    <w:tmpl w:val="0BB80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WOBSER">
    <w15:presenceInfo w15:providerId="AD" w15:userId="S-1-5-21-3889626953-2234237101-392876500-1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11"/>
    <w:rsid w:val="0000566D"/>
    <w:rsid w:val="00006090"/>
    <w:rsid w:val="00012694"/>
    <w:rsid w:val="0002008A"/>
    <w:rsid w:val="00035A9E"/>
    <w:rsid w:val="00061DAF"/>
    <w:rsid w:val="000765A2"/>
    <w:rsid w:val="0008515D"/>
    <w:rsid w:val="00090C1F"/>
    <w:rsid w:val="000A45F8"/>
    <w:rsid w:val="000A604B"/>
    <w:rsid w:val="000B0D10"/>
    <w:rsid w:val="000B18B9"/>
    <w:rsid w:val="000B2896"/>
    <w:rsid w:val="000C2ED6"/>
    <w:rsid w:val="000D179C"/>
    <w:rsid w:val="000D23A2"/>
    <w:rsid w:val="000D3706"/>
    <w:rsid w:val="000F025C"/>
    <w:rsid w:val="0010039B"/>
    <w:rsid w:val="00103415"/>
    <w:rsid w:val="001064CC"/>
    <w:rsid w:val="001146B7"/>
    <w:rsid w:val="001217CE"/>
    <w:rsid w:val="00145338"/>
    <w:rsid w:val="001459C8"/>
    <w:rsid w:val="0016441D"/>
    <w:rsid w:val="00190E12"/>
    <w:rsid w:val="001B1246"/>
    <w:rsid w:val="001C2810"/>
    <w:rsid w:val="001C2C44"/>
    <w:rsid w:val="001C48A3"/>
    <w:rsid w:val="001D3844"/>
    <w:rsid w:val="001F0741"/>
    <w:rsid w:val="00216F12"/>
    <w:rsid w:val="00217880"/>
    <w:rsid w:val="0022490B"/>
    <w:rsid w:val="00230A09"/>
    <w:rsid w:val="00234F9B"/>
    <w:rsid w:val="0024312E"/>
    <w:rsid w:val="002462EA"/>
    <w:rsid w:val="00257D43"/>
    <w:rsid w:val="00272C28"/>
    <w:rsid w:val="00291BDF"/>
    <w:rsid w:val="002944EB"/>
    <w:rsid w:val="00295A16"/>
    <w:rsid w:val="002A4EE7"/>
    <w:rsid w:val="002A5212"/>
    <w:rsid w:val="002C38BC"/>
    <w:rsid w:val="002E18E4"/>
    <w:rsid w:val="002E4686"/>
    <w:rsid w:val="002E4C5D"/>
    <w:rsid w:val="002E71FA"/>
    <w:rsid w:val="002F2069"/>
    <w:rsid w:val="002F5367"/>
    <w:rsid w:val="003021AE"/>
    <w:rsid w:val="00303FCB"/>
    <w:rsid w:val="00313094"/>
    <w:rsid w:val="00325EB7"/>
    <w:rsid w:val="0032610E"/>
    <w:rsid w:val="00347971"/>
    <w:rsid w:val="00351C4C"/>
    <w:rsid w:val="00376EFE"/>
    <w:rsid w:val="00384801"/>
    <w:rsid w:val="00384E14"/>
    <w:rsid w:val="00385C4E"/>
    <w:rsid w:val="0039120B"/>
    <w:rsid w:val="003958FB"/>
    <w:rsid w:val="00395A92"/>
    <w:rsid w:val="00397F0E"/>
    <w:rsid w:val="003A1CA8"/>
    <w:rsid w:val="003E2235"/>
    <w:rsid w:val="003E3892"/>
    <w:rsid w:val="003E76B0"/>
    <w:rsid w:val="003F0E14"/>
    <w:rsid w:val="003F5C8C"/>
    <w:rsid w:val="003F6552"/>
    <w:rsid w:val="00415162"/>
    <w:rsid w:val="00421AC2"/>
    <w:rsid w:val="0042479D"/>
    <w:rsid w:val="00424C23"/>
    <w:rsid w:val="00442F34"/>
    <w:rsid w:val="00455AA5"/>
    <w:rsid w:val="0047415A"/>
    <w:rsid w:val="0047529B"/>
    <w:rsid w:val="004755B4"/>
    <w:rsid w:val="00485469"/>
    <w:rsid w:val="004864E2"/>
    <w:rsid w:val="004875DC"/>
    <w:rsid w:val="00493558"/>
    <w:rsid w:val="00495629"/>
    <w:rsid w:val="00495B4D"/>
    <w:rsid w:val="004B264A"/>
    <w:rsid w:val="004B4535"/>
    <w:rsid w:val="004B59A1"/>
    <w:rsid w:val="004C783F"/>
    <w:rsid w:val="004C7B97"/>
    <w:rsid w:val="004D0145"/>
    <w:rsid w:val="004D0E27"/>
    <w:rsid w:val="004D4089"/>
    <w:rsid w:val="004D5A75"/>
    <w:rsid w:val="004D7511"/>
    <w:rsid w:val="004D7C98"/>
    <w:rsid w:val="004F2A44"/>
    <w:rsid w:val="005038D7"/>
    <w:rsid w:val="0051411C"/>
    <w:rsid w:val="00524F62"/>
    <w:rsid w:val="00542271"/>
    <w:rsid w:val="005568FC"/>
    <w:rsid w:val="00563209"/>
    <w:rsid w:val="00564471"/>
    <w:rsid w:val="005655B8"/>
    <w:rsid w:val="00567C8A"/>
    <w:rsid w:val="00571656"/>
    <w:rsid w:val="005738EB"/>
    <w:rsid w:val="00574CF9"/>
    <w:rsid w:val="00575615"/>
    <w:rsid w:val="00575CAC"/>
    <w:rsid w:val="00577C44"/>
    <w:rsid w:val="00580E77"/>
    <w:rsid w:val="00583C66"/>
    <w:rsid w:val="00585A19"/>
    <w:rsid w:val="00590679"/>
    <w:rsid w:val="005A1582"/>
    <w:rsid w:val="005B18DE"/>
    <w:rsid w:val="005B1FFB"/>
    <w:rsid w:val="005B3490"/>
    <w:rsid w:val="005C0E89"/>
    <w:rsid w:val="005C1014"/>
    <w:rsid w:val="005D14DD"/>
    <w:rsid w:val="005F02BA"/>
    <w:rsid w:val="00612801"/>
    <w:rsid w:val="00620DFF"/>
    <w:rsid w:val="006214C8"/>
    <w:rsid w:val="00626B92"/>
    <w:rsid w:val="00630A46"/>
    <w:rsid w:val="006332C0"/>
    <w:rsid w:val="00634327"/>
    <w:rsid w:val="00642374"/>
    <w:rsid w:val="0065411F"/>
    <w:rsid w:val="00654C69"/>
    <w:rsid w:val="0065776F"/>
    <w:rsid w:val="006669FE"/>
    <w:rsid w:val="006C6BCE"/>
    <w:rsid w:val="006D094E"/>
    <w:rsid w:val="006D6DFE"/>
    <w:rsid w:val="006E752D"/>
    <w:rsid w:val="006E77EF"/>
    <w:rsid w:val="006F3551"/>
    <w:rsid w:val="006F69CC"/>
    <w:rsid w:val="00706A66"/>
    <w:rsid w:val="00707FB4"/>
    <w:rsid w:val="00712D67"/>
    <w:rsid w:val="00725EA5"/>
    <w:rsid w:val="00726AC5"/>
    <w:rsid w:val="00730FE6"/>
    <w:rsid w:val="00734DD8"/>
    <w:rsid w:val="00736013"/>
    <w:rsid w:val="00743303"/>
    <w:rsid w:val="00750BFA"/>
    <w:rsid w:val="00751F77"/>
    <w:rsid w:val="007523B3"/>
    <w:rsid w:val="00753A3D"/>
    <w:rsid w:val="00782154"/>
    <w:rsid w:val="00784B9B"/>
    <w:rsid w:val="007879D6"/>
    <w:rsid w:val="00794860"/>
    <w:rsid w:val="0079561B"/>
    <w:rsid w:val="007975C8"/>
    <w:rsid w:val="007978EF"/>
    <w:rsid w:val="007A063F"/>
    <w:rsid w:val="007A440B"/>
    <w:rsid w:val="007B73F6"/>
    <w:rsid w:val="007D3A37"/>
    <w:rsid w:val="007D6A9C"/>
    <w:rsid w:val="007D75ED"/>
    <w:rsid w:val="007F4F6E"/>
    <w:rsid w:val="007F79B5"/>
    <w:rsid w:val="008076E5"/>
    <w:rsid w:val="008124E8"/>
    <w:rsid w:val="00816E61"/>
    <w:rsid w:val="008176B7"/>
    <w:rsid w:val="008201F1"/>
    <w:rsid w:val="00825037"/>
    <w:rsid w:val="00831DFC"/>
    <w:rsid w:val="008461BA"/>
    <w:rsid w:val="008514E2"/>
    <w:rsid w:val="00852272"/>
    <w:rsid w:val="00853C23"/>
    <w:rsid w:val="00856931"/>
    <w:rsid w:val="00866220"/>
    <w:rsid w:val="00876524"/>
    <w:rsid w:val="008923B2"/>
    <w:rsid w:val="008964DD"/>
    <w:rsid w:val="008A1191"/>
    <w:rsid w:val="008B09DA"/>
    <w:rsid w:val="008B2BA5"/>
    <w:rsid w:val="008C7492"/>
    <w:rsid w:val="008C7E18"/>
    <w:rsid w:val="008E3C30"/>
    <w:rsid w:val="008F0AFF"/>
    <w:rsid w:val="00913D26"/>
    <w:rsid w:val="00916604"/>
    <w:rsid w:val="00926A65"/>
    <w:rsid w:val="00926B69"/>
    <w:rsid w:val="00937D19"/>
    <w:rsid w:val="00944CAD"/>
    <w:rsid w:val="009463B7"/>
    <w:rsid w:val="009530D1"/>
    <w:rsid w:val="00957999"/>
    <w:rsid w:val="00967258"/>
    <w:rsid w:val="00973F08"/>
    <w:rsid w:val="00975D00"/>
    <w:rsid w:val="00980416"/>
    <w:rsid w:val="00990305"/>
    <w:rsid w:val="00996EE6"/>
    <w:rsid w:val="009B101E"/>
    <w:rsid w:val="009B17ED"/>
    <w:rsid w:val="009B6D26"/>
    <w:rsid w:val="009C08A0"/>
    <w:rsid w:val="009D4211"/>
    <w:rsid w:val="009D60F4"/>
    <w:rsid w:val="009F1D9F"/>
    <w:rsid w:val="009F619A"/>
    <w:rsid w:val="00A00F52"/>
    <w:rsid w:val="00A03109"/>
    <w:rsid w:val="00A036FB"/>
    <w:rsid w:val="00A06CB2"/>
    <w:rsid w:val="00A1101E"/>
    <w:rsid w:val="00A158B9"/>
    <w:rsid w:val="00A165EE"/>
    <w:rsid w:val="00A31440"/>
    <w:rsid w:val="00A400C9"/>
    <w:rsid w:val="00A41AD5"/>
    <w:rsid w:val="00A44A79"/>
    <w:rsid w:val="00A57BCD"/>
    <w:rsid w:val="00A640A0"/>
    <w:rsid w:val="00A850FA"/>
    <w:rsid w:val="00A86ABE"/>
    <w:rsid w:val="00A879FF"/>
    <w:rsid w:val="00A90225"/>
    <w:rsid w:val="00A92F65"/>
    <w:rsid w:val="00A95524"/>
    <w:rsid w:val="00AA2EF1"/>
    <w:rsid w:val="00AA5AF8"/>
    <w:rsid w:val="00AB4D74"/>
    <w:rsid w:val="00AB6FBE"/>
    <w:rsid w:val="00AC6590"/>
    <w:rsid w:val="00AC65BC"/>
    <w:rsid w:val="00AD1281"/>
    <w:rsid w:val="00AD47FB"/>
    <w:rsid w:val="00AE54BC"/>
    <w:rsid w:val="00AF2E5A"/>
    <w:rsid w:val="00B00C08"/>
    <w:rsid w:val="00B01402"/>
    <w:rsid w:val="00B03A96"/>
    <w:rsid w:val="00B16EFF"/>
    <w:rsid w:val="00B20D82"/>
    <w:rsid w:val="00B260A9"/>
    <w:rsid w:val="00B3398B"/>
    <w:rsid w:val="00B3456B"/>
    <w:rsid w:val="00B34AF7"/>
    <w:rsid w:val="00B37BE3"/>
    <w:rsid w:val="00B53D77"/>
    <w:rsid w:val="00B54462"/>
    <w:rsid w:val="00B60180"/>
    <w:rsid w:val="00B62305"/>
    <w:rsid w:val="00B64448"/>
    <w:rsid w:val="00B76412"/>
    <w:rsid w:val="00B77143"/>
    <w:rsid w:val="00B861F8"/>
    <w:rsid w:val="00B91BF0"/>
    <w:rsid w:val="00BB3CBD"/>
    <w:rsid w:val="00BB6DB0"/>
    <w:rsid w:val="00BC00BF"/>
    <w:rsid w:val="00BC0B72"/>
    <w:rsid w:val="00BC2A30"/>
    <w:rsid w:val="00BE176E"/>
    <w:rsid w:val="00BE41AC"/>
    <w:rsid w:val="00BE55C3"/>
    <w:rsid w:val="00BE7651"/>
    <w:rsid w:val="00BF2182"/>
    <w:rsid w:val="00BF2736"/>
    <w:rsid w:val="00C01E79"/>
    <w:rsid w:val="00C0596A"/>
    <w:rsid w:val="00C061DA"/>
    <w:rsid w:val="00C16C2A"/>
    <w:rsid w:val="00C250E5"/>
    <w:rsid w:val="00C46536"/>
    <w:rsid w:val="00C50B07"/>
    <w:rsid w:val="00C57522"/>
    <w:rsid w:val="00C81AAE"/>
    <w:rsid w:val="00C83A80"/>
    <w:rsid w:val="00C86FD0"/>
    <w:rsid w:val="00C9083E"/>
    <w:rsid w:val="00C957E9"/>
    <w:rsid w:val="00CA00AE"/>
    <w:rsid w:val="00CA0235"/>
    <w:rsid w:val="00CA45C8"/>
    <w:rsid w:val="00CA4F33"/>
    <w:rsid w:val="00CB3435"/>
    <w:rsid w:val="00CB676D"/>
    <w:rsid w:val="00CD0B11"/>
    <w:rsid w:val="00CE30F8"/>
    <w:rsid w:val="00CE3CDA"/>
    <w:rsid w:val="00CE7522"/>
    <w:rsid w:val="00CF407C"/>
    <w:rsid w:val="00CF778D"/>
    <w:rsid w:val="00D1022C"/>
    <w:rsid w:val="00D2303A"/>
    <w:rsid w:val="00D24D49"/>
    <w:rsid w:val="00D26004"/>
    <w:rsid w:val="00D317E1"/>
    <w:rsid w:val="00D539A9"/>
    <w:rsid w:val="00D56F41"/>
    <w:rsid w:val="00D74D1F"/>
    <w:rsid w:val="00D751D6"/>
    <w:rsid w:val="00D83BEE"/>
    <w:rsid w:val="00D95D7E"/>
    <w:rsid w:val="00DB3E0D"/>
    <w:rsid w:val="00DC35D0"/>
    <w:rsid w:val="00DC50EF"/>
    <w:rsid w:val="00DD168E"/>
    <w:rsid w:val="00DD2DC1"/>
    <w:rsid w:val="00DD49A8"/>
    <w:rsid w:val="00DF4317"/>
    <w:rsid w:val="00DF46AC"/>
    <w:rsid w:val="00DF79B8"/>
    <w:rsid w:val="00E03E4C"/>
    <w:rsid w:val="00E058B0"/>
    <w:rsid w:val="00E10CC7"/>
    <w:rsid w:val="00E12548"/>
    <w:rsid w:val="00E13BF0"/>
    <w:rsid w:val="00E1746C"/>
    <w:rsid w:val="00E25D4D"/>
    <w:rsid w:val="00E4393D"/>
    <w:rsid w:val="00E46B95"/>
    <w:rsid w:val="00E55A4A"/>
    <w:rsid w:val="00E67C2A"/>
    <w:rsid w:val="00E70389"/>
    <w:rsid w:val="00E73EBF"/>
    <w:rsid w:val="00E7537A"/>
    <w:rsid w:val="00E8435D"/>
    <w:rsid w:val="00EB6917"/>
    <w:rsid w:val="00ED07D8"/>
    <w:rsid w:val="00ED3C14"/>
    <w:rsid w:val="00EE2AC8"/>
    <w:rsid w:val="00EE458D"/>
    <w:rsid w:val="00EF0CB2"/>
    <w:rsid w:val="00EF1680"/>
    <w:rsid w:val="00EF63A4"/>
    <w:rsid w:val="00EF668B"/>
    <w:rsid w:val="00F01611"/>
    <w:rsid w:val="00F0627B"/>
    <w:rsid w:val="00F13468"/>
    <w:rsid w:val="00F1352C"/>
    <w:rsid w:val="00F14325"/>
    <w:rsid w:val="00F233E0"/>
    <w:rsid w:val="00F23CD1"/>
    <w:rsid w:val="00F44387"/>
    <w:rsid w:val="00F44CCD"/>
    <w:rsid w:val="00F45FD4"/>
    <w:rsid w:val="00F46B2A"/>
    <w:rsid w:val="00F474D9"/>
    <w:rsid w:val="00F555B8"/>
    <w:rsid w:val="00F628A2"/>
    <w:rsid w:val="00F65AC6"/>
    <w:rsid w:val="00F7021B"/>
    <w:rsid w:val="00F74A75"/>
    <w:rsid w:val="00F75942"/>
    <w:rsid w:val="00F90112"/>
    <w:rsid w:val="00F9556E"/>
    <w:rsid w:val="00FA11BB"/>
    <w:rsid w:val="00FB4135"/>
    <w:rsid w:val="00FF078E"/>
    <w:rsid w:val="00FF0A74"/>
    <w:rsid w:val="00F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spacing w:before="120"/>
      <w:ind w:right="567"/>
      <w:jc w:val="right"/>
      <w:outlineLvl w:val="3"/>
    </w:pPr>
    <w:rPr>
      <w:rFonts w:ascii="Arial Narrow" w:hAnsi="Arial Narrow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240"/>
      <w:jc w:val="both"/>
    </w:pPr>
  </w:style>
  <w:style w:type="paragraph" w:customStyle="1" w:styleId="Flietext">
    <w:name w:val="Fließtext"/>
    <w:basedOn w:val="Standard"/>
    <w:autoRedefine/>
    <w:pPr>
      <w:spacing w:after="140" w:line="360" w:lineRule="exact"/>
      <w:jc w:val="both"/>
    </w:pPr>
  </w:style>
  <w:style w:type="paragraph" w:styleId="Textkrper2">
    <w:name w:val="Body Text 2"/>
    <w:basedOn w:val="Standard"/>
    <w:pPr>
      <w:jc w:val="both"/>
    </w:pPr>
    <w:rPr>
      <w:sz w:val="16"/>
    </w:rPr>
  </w:style>
  <w:style w:type="paragraph" w:styleId="Sprechblasentext">
    <w:name w:val="Balloon Text"/>
    <w:basedOn w:val="Standard"/>
    <w:link w:val="SprechblasentextZchn"/>
    <w:rsid w:val="00750B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50B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2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spacing w:before="120"/>
      <w:ind w:right="567"/>
      <w:jc w:val="right"/>
      <w:outlineLvl w:val="3"/>
    </w:pPr>
    <w:rPr>
      <w:rFonts w:ascii="Arial Narrow" w:hAnsi="Arial Narrow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240"/>
      <w:jc w:val="both"/>
    </w:pPr>
  </w:style>
  <w:style w:type="paragraph" w:customStyle="1" w:styleId="Flietext">
    <w:name w:val="Fließtext"/>
    <w:basedOn w:val="Standard"/>
    <w:autoRedefine/>
    <w:pPr>
      <w:spacing w:after="140" w:line="360" w:lineRule="exact"/>
      <w:jc w:val="both"/>
    </w:pPr>
  </w:style>
  <w:style w:type="paragraph" w:styleId="Textkrper2">
    <w:name w:val="Body Text 2"/>
    <w:basedOn w:val="Standard"/>
    <w:pPr>
      <w:jc w:val="both"/>
    </w:pPr>
    <w:rPr>
      <w:sz w:val="16"/>
    </w:rPr>
  </w:style>
  <w:style w:type="paragraph" w:styleId="Sprechblasentext">
    <w:name w:val="Balloon Text"/>
    <w:basedOn w:val="Standard"/>
    <w:link w:val="SprechblasentextZchn"/>
    <w:rsid w:val="00750B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50B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2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45BB6-2022-47D9-821A-4BAF4BB9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Jose-Antonio Morata</dc:creator>
  <cp:lastModifiedBy>Jose-Antonio Morata</cp:lastModifiedBy>
  <cp:revision>4</cp:revision>
  <cp:lastPrinted>2017-04-27T09:17:00Z</cp:lastPrinted>
  <dcterms:created xsi:type="dcterms:W3CDTF">2017-09-11T16:06:00Z</dcterms:created>
  <dcterms:modified xsi:type="dcterms:W3CDTF">2017-09-14T12:30:00Z</dcterms:modified>
</cp:coreProperties>
</file>