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734DD8" w:rsidTr="00B77143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421AC2" w:rsidRPr="00421AC2" w:rsidRDefault="00734DD8" w:rsidP="00421AC2">
            <w:pPr>
              <w:pStyle w:val="berschrift4"/>
              <w:ind w:right="356"/>
            </w:pPr>
            <w: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4DD8" w:rsidRDefault="00734D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4DD8" w:rsidRDefault="00FF201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1BE7F1C" wp14:editId="041F00B6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DD8" w:rsidRDefault="00734DD8"/>
    <w:p w:rsidR="003E3892" w:rsidRDefault="003E3892" w:rsidP="00AD47FB">
      <w:pPr>
        <w:rPr>
          <w:i/>
          <w:color w:val="000000"/>
        </w:rPr>
      </w:pPr>
    </w:p>
    <w:p w:rsidR="00F474D9" w:rsidRPr="00F474D9" w:rsidRDefault="00D1022C" w:rsidP="00F474D9">
      <w:pPr>
        <w:rPr>
          <w:b/>
        </w:rPr>
      </w:pPr>
      <w:r>
        <w:rPr>
          <w:b/>
        </w:rPr>
        <w:t>LAUDA überzeugt</w:t>
      </w:r>
      <w:r w:rsidR="00C9083E">
        <w:rPr>
          <w:b/>
        </w:rPr>
        <w:t xml:space="preserve"> mit </w:t>
      </w:r>
      <w:r>
        <w:rPr>
          <w:b/>
        </w:rPr>
        <w:t xml:space="preserve">dem </w:t>
      </w:r>
      <w:r w:rsidR="00A640A0">
        <w:rPr>
          <w:b/>
        </w:rPr>
        <w:t>LAUDA LOOP auf de</w:t>
      </w:r>
      <w:r w:rsidR="00B62305">
        <w:rPr>
          <w:b/>
        </w:rPr>
        <w:t>r</w:t>
      </w:r>
      <w:r w:rsidR="00C9083E">
        <w:rPr>
          <w:b/>
        </w:rPr>
        <w:t xml:space="preserve"> Forum LABO 2017</w:t>
      </w:r>
    </w:p>
    <w:p w:rsidR="008176B7" w:rsidRPr="00F474D9" w:rsidRDefault="00C9083E" w:rsidP="00F474D9">
      <w:pPr>
        <w:rPr>
          <w:color w:val="000000"/>
        </w:rPr>
      </w:pPr>
      <w:r w:rsidRPr="00C9083E">
        <w:rPr>
          <w:rFonts w:cs="Arial"/>
        </w:rPr>
        <w:t xml:space="preserve">Zukunftsorientierte Innovationen für </w:t>
      </w:r>
      <w:proofErr w:type="spellStart"/>
      <w:r w:rsidRPr="00C9083E">
        <w:rPr>
          <w:rFonts w:cs="Arial"/>
        </w:rPr>
        <w:t>Temperier</w:t>
      </w:r>
      <w:r w:rsidR="00BC00BF">
        <w:rPr>
          <w:rFonts w:cs="Arial"/>
        </w:rPr>
        <w:t>l</w:t>
      </w:r>
      <w:r w:rsidR="00BC00BF" w:rsidRPr="00C9083E">
        <w:rPr>
          <w:rFonts w:cs="Arial"/>
        </w:rPr>
        <w:t>ösungen</w:t>
      </w:r>
      <w:proofErr w:type="spellEnd"/>
      <w:r>
        <w:rPr>
          <w:rFonts w:cs="Arial"/>
        </w:rPr>
        <w:t xml:space="preserve"> in Paris</w:t>
      </w:r>
      <w:r w:rsidR="008C7492" w:rsidRPr="00F474D9">
        <w:br/>
      </w:r>
    </w:p>
    <w:p w:rsidR="00145338" w:rsidRDefault="00376EFE" w:rsidP="00F474D9">
      <w:pPr>
        <w:pStyle w:val="Textkrper"/>
        <w:rPr>
          <w:color w:val="000000"/>
        </w:rPr>
      </w:pPr>
      <w:r>
        <w:rPr>
          <w:i/>
          <w:color w:val="000000"/>
        </w:rPr>
        <w:t>Lauda-</w:t>
      </w:r>
      <w:proofErr w:type="spellStart"/>
      <w:r>
        <w:rPr>
          <w:i/>
          <w:color w:val="000000"/>
        </w:rPr>
        <w:t>Königshofen</w:t>
      </w:r>
      <w:proofErr w:type="spellEnd"/>
      <w:r>
        <w:rPr>
          <w:i/>
          <w:color w:val="000000"/>
        </w:rPr>
        <w:t>, 31</w:t>
      </w:r>
      <w:r w:rsidR="00F474D9" w:rsidRPr="00F474D9">
        <w:rPr>
          <w:i/>
          <w:color w:val="000000"/>
        </w:rPr>
        <w:t xml:space="preserve">. </w:t>
      </w:r>
      <w:r w:rsidR="0047415A">
        <w:rPr>
          <w:i/>
          <w:color w:val="000000"/>
        </w:rPr>
        <w:t>März 2017</w:t>
      </w:r>
      <w:r w:rsidR="00F474D9" w:rsidRPr="00F474D9">
        <w:rPr>
          <w:i/>
          <w:color w:val="000000"/>
        </w:rPr>
        <w:t xml:space="preserve"> </w:t>
      </w:r>
      <w:r w:rsidR="00F474D9" w:rsidRPr="00F474D9">
        <w:rPr>
          <w:color w:val="000000"/>
        </w:rPr>
        <w:t xml:space="preserve">– </w:t>
      </w:r>
      <w:r w:rsidR="00BE176E" w:rsidRPr="00BE176E">
        <w:rPr>
          <w:color w:val="000000"/>
        </w:rPr>
        <w:t xml:space="preserve">Für </w:t>
      </w:r>
      <w:r w:rsidR="0047415A">
        <w:rPr>
          <w:color w:val="000000"/>
        </w:rPr>
        <w:t>den</w:t>
      </w:r>
      <w:r w:rsidR="0047415A" w:rsidRPr="0047415A">
        <w:rPr>
          <w:color w:val="000000"/>
        </w:rPr>
        <w:t xml:space="preserve"> weltweit führende</w:t>
      </w:r>
      <w:r w:rsidR="0047415A">
        <w:rPr>
          <w:color w:val="000000"/>
        </w:rPr>
        <w:t>n</w:t>
      </w:r>
      <w:r w:rsidR="0047415A" w:rsidRPr="0047415A">
        <w:rPr>
          <w:color w:val="000000"/>
        </w:rPr>
        <w:t xml:space="preserve"> Hersteller von </w:t>
      </w:r>
      <w:proofErr w:type="spellStart"/>
      <w:r w:rsidR="0047415A" w:rsidRPr="0047415A">
        <w:rPr>
          <w:color w:val="000000"/>
        </w:rPr>
        <w:t>Temperiergeräten</w:t>
      </w:r>
      <w:proofErr w:type="spellEnd"/>
      <w:r w:rsidR="0047415A" w:rsidRPr="0047415A">
        <w:rPr>
          <w:color w:val="000000"/>
        </w:rPr>
        <w:t xml:space="preserve"> und -anlagen </w:t>
      </w:r>
      <w:r w:rsidR="00BE176E">
        <w:rPr>
          <w:color w:val="000000"/>
        </w:rPr>
        <w:t xml:space="preserve">LAUDA ist </w:t>
      </w:r>
      <w:r w:rsidR="004C7B97">
        <w:rPr>
          <w:color w:val="000000"/>
        </w:rPr>
        <w:t>das</w:t>
      </w:r>
      <w:r w:rsidR="00BE176E">
        <w:rPr>
          <w:color w:val="000000"/>
        </w:rPr>
        <w:t xml:space="preserve"> </w:t>
      </w:r>
      <w:r w:rsidR="00EF1680">
        <w:rPr>
          <w:color w:val="000000"/>
        </w:rPr>
        <w:t xml:space="preserve">diesjährige </w:t>
      </w:r>
      <w:r w:rsidR="00BE176E">
        <w:rPr>
          <w:color w:val="000000"/>
        </w:rPr>
        <w:t>Forum</w:t>
      </w:r>
      <w:r w:rsidR="004C7B97">
        <w:rPr>
          <w:color w:val="000000"/>
        </w:rPr>
        <w:t xml:space="preserve"> LABO, welches</w:t>
      </w:r>
      <w:r w:rsidR="0047415A">
        <w:rPr>
          <w:color w:val="000000"/>
        </w:rPr>
        <w:t xml:space="preserve"> vom 28. bis 30</w:t>
      </w:r>
      <w:r w:rsidR="00BE176E" w:rsidRPr="00BE176E">
        <w:rPr>
          <w:color w:val="000000"/>
        </w:rPr>
        <w:t xml:space="preserve">. </w:t>
      </w:r>
      <w:r w:rsidR="0047415A">
        <w:rPr>
          <w:color w:val="000000"/>
        </w:rPr>
        <w:t>März 2017</w:t>
      </w:r>
      <w:r w:rsidR="00BE176E" w:rsidRPr="00BE176E">
        <w:rPr>
          <w:color w:val="000000"/>
        </w:rPr>
        <w:t xml:space="preserve"> in </w:t>
      </w:r>
      <w:r w:rsidR="00EF1680">
        <w:rPr>
          <w:color w:val="000000"/>
        </w:rPr>
        <w:t xml:space="preserve">Paris </w:t>
      </w:r>
      <w:r w:rsidR="00BE176E" w:rsidRPr="00BE176E">
        <w:rPr>
          <w:color w:val="000000"/>
        </w:rPr>
        <w:t xml:space="preserve">stattfand, </w:t>
      </w:r>
      <w:r w:rsidR="00825037">
        <w:rPr>
          <w:color w:val="000000"/>
        </w:rPr>
        <w:t>mit zahlreichen</w:t>
      </w:r>
      <w:r w:rsidR="00564471">
        <w:rPr>
          <w:color w:val="000000"/>
        </w:rPr>
        <w:t xml:space="preserve"> interessanten Fachgesprächen </w:t>
      </w:r>
      <w:r w:rsidR="00BE176E" w:rsidRPr="00BE176E">
        <w:rPr>
          <w:color w:val="000000"/>
        </w:rPr>
        <w:t>sehr erfolgreich verlaufen.</w:t>
      </w:r>
      <w:r w:rsidR="00AD1281">
        <w:rPr>
          <w:color w:val="000000"/>
        </w:rPr>
        <w:t xml:space="preserve"> </w:t>
      </w:r>
      <w:r w:rsidR="003F6552">
        <w:rPr>
          <w:color w:val="000000"/>
        </w:rPr>
        <w:t>Ein ganz b</w:t>
      </w:r>
      <w:r w:rsidR="00C9083E">
        <w:rPr>
          <w:color w:val="000000"/>
        </w:rPr>
        <w:t xml:space="preserve">esonderes Highlight </w:t>
      </w:r>
      <w:r w:rsidR="009C08A0">
        <w:rPr>
          <w:color w:val="000000"/>
        </w:rPr>
        <w:t xml:space="preserve">für die Fachbesucher </w:t>
      </w:r>
      <w:r w:rsidR="00C9083E">
        <w:rPr>
          <w:color w:val="000000"/>
        </w:rPr>
        <w:t xml:space="preserve">war </w:t>
      </w:r>
      <w:r w:rsidR="00EF1680">
        <w:rPr>
          <w:color w:val="000000"/>
        </w:rPr>
        <w:t xml:space="preserve">die Präsentation </w:t>
      </w:r>
      <w:r w:rsidR="00234F9B">
        <w:rPr>
          <w:color w:val="000000"/>
        </w:rPr>
        <w:t xml:space="preserve">des </w:t>
      </w:r>
      <w:r w:rsidR="00234F9B" w:rsidRPr="00234F9B">
        <w:t>neuartigen thermoelektrischen Umwälzthermostat</w:t>
      </w:r>
      <w:r w:rsidR="004C7B97">
        <w:t>en</w:t>
      </w:r>
      <w:r w:rsidR="00C9083E" w:rsidRPr="00234F9B">
        <w:t xml:space="preserve"> </w:t>
      </w:r>
      <w:r w:rsidR="00C9083E">
        <w:rPr>
          <w:color w:val="000000"/>
        </w:rPr>
        <w:t>LAUDA LOOP</w:t>
      </w:r>
      <w:r w:rsidR="00C9083E" w:rsidRPr="00C9083E">
        <w:rPr>
          <w:color w:val="000000"/>
        </w:rPr>
        <w:t xml:space="preserve"> au</w:t>
      </w:r>
      <w:r w:rsidR="004C7B97">
        <w:rPr>
          <w:color w:val="000000"/>
        </w:rPr>
        <w:t>f Basis von</w:t>
      </w:r>
      <w:r w:rsidR="00EF1680">
        <w:rPr>
          <w:color w:val="000000"/>
        </w:rPr>
        <w:t xml:space="preserve"> Peltier-Technologie. </w:t>
      </w:r>
      <w:r w:rsidR="000D23A2">
        <w:rPr>
          <w:color w:val="000000"/>
        </w:rPr>
        <w:t xml:space="preserve">Mittels </w:t>
      </w:r>
      <w:r w:rsidR="000D23A2" w:rsidRPr="000D23A2">
        <w:rPr>
          <w:color w:val="000000"/>
        </w:rPr>
        <w:t>eines Stromflusses</w:t>
      </w:r>
      <w:r w:rsidR="000D23A2">
        <w:rPr>
          <w:color w:val="000000"/>
        </w:rPr>
        <w:t xml:space="preserve"> wird die Temperatur beim LAUDA LOOP </w:t>
      </w:r>
      <w:r w:rsidR="000D23A2" w:rsidRPr="000D23A2">
        <w:rPr>
          <w:color w:val="000000"/>
        </w:rPr>
        <w:t>durch Halbleiter erzeugt</w:t>
      </w:r>
      <w:r w:rsidR="000D23A2">
        <w:rPr>
          <w:color w:val="000000"/>
        </w:rPr>
        <w:t xml:space="preserve"> und kann dank einfachem</w:t>
      </w:r>
      <w:r w:rsidR="003F6552" w:rsidRPr="003F6552">
        <w:rPr>
          <w:color w:val="000000"/>
        </w:rPr>
        <w:t xml:space="preserve"> Umkehren der Stromrichtung </w:t>
      </w:r>
      <w:r w:rsidR="009C08A0">
        <w:rPr>
          <w:color w:val="000000"/>
        </w:rPr>
        <w:t>entweder</w:t>
      </w:r>
      <w:r w:rsidR="003F6552">
        <w:rPr>
          <w:color w:val="000000"/>
        </w:rPr>
        <w:t xml:space="preserve"> </w:t>
      </w:r>
      <w:r w:rsidR="009C08A0">
        <w:rPr>
          <w:color w:val="000000"/>
        </w:rPr>
        <w:t xml:space="preserve">zum </w:t>
      </w:r>
      <w:r w:rsidR="003F6552">
        <w:rPr>
          <w:color w:val="000000"/>
        </w:rPr>
        <w:t>Heizen oder</w:t>
      </w:r>
      <w:r w:rsidR="003F6552" w:rsidRPr="003F6552">
        <w:rPr>
          <w:color w:val="000000"/>
        </w:rPr>
        <w:t xml:space="preserve"> zum Kühlen eingesetzt werden.</w:t>
      </w:r>
      <w:r w:rsidR="001C2810">
        <w:rPr>
          <w:color w:val="000000"/>
        </w:rPr>
        <w:t xml:space="preserve"> Die luftgekühlten</w:t>
      </w:r>
      <w:r w:rsidR="00C9083E" w:rsidRPr="00C9083E">
        <w:rPr>
          <w:color w:val="000000"/>
        </w:rPr>
        <w:t xml:space="preserve"> LA</w:t>
      </w:r>
      <w:r w:rsidR="003F6552">
        <w:rPr>
          <w:color w:val="000000"/>
        </w:rPr>
        <w:t>U</w:t>
      </w:r>
      <w:r w:rsidR="00C9083E" w:rsidRPr="00C9083E">
        <w:rPr>
          <w:color w:val="000000"/>
        </w:rPr>
        <w:t xml:space="preserve">DA </w:t>
      </w:r>
      <w:r w:rsidR="00C9083E">
        <w:rPr>
          <w:color w:val="000000"/>
        </w:rPr>
        <w:t>LOOP</w:t>
      </w:r>
      <w:r w:rsidR="00C9083E" w:rsidRPr="00C9083E">
        <w:rPr>
          <w:color w:val="000000"/>
        </w:rPr>
        <w:t xml:space="preserve"> </w:t>
      </w:r>
      <w:r w:rsidR="001C2810">
        <w:rPr>
          <w:color w:val="000000"/>
        </w:rPr>
        <w:t>Gerätetypen L</w:t>
      </w:r>
      <w:r w:rsidR="009C08A0">
        <w:rPr>
          <w:color w:val="000000"/>
        </w:rPr>
        <w:t xml:space="preserve"> </w:t>
      </w:r>
      <w:r w:rsidR="001C2810">
        <w:rPr>
          <w:color w:val="000000"/>
        </w:rPr>
        <w:t>100 und L</w:t>
      </w:r>
      <w:r w:rsidR="009C08A0">
        <w:rPr>
          <w:color w:val="000000"/>
        </w:rPr>
        <w:t xml:space="preserve"> </w:t>
      </w:r>
      <w:r w:rsidR="001C2810">
        <w:rPr>
          <w:color w:val="000000"/>
        </w:rPr>
        <w:t>250 sind</w:t>
      </w:r>
      <w:r w:rsidR="00C9083E">
        <w:rPr>
          <w:color w:val="000000"/>
        </w:rPr>
        <w:t xml:space="preserve"> </w:t>
      </w:r>
      <w:r w:rsidR="00C9083E" w:rsidRPr="00C9083E">
        <w:rPr>
          <w:color w:val="000000"/>
        </w:rPr>
        <w:t>für externe Anwendungen in einem Temperaturb</w:t>
      </w:r>
      <w:r w:rsidR="00C9083E" w:rsidRPr="00C9083E">
        <w:rPr>
          <w:color w:val="000000"/>
        </w:rPr>
        <w:t>e</w:t>
      </w:r>
      <w:r w:rsidR="00C9083E">
        <w:rPr>
          <w:color w:val="000000"/>
        </w:rPr>
        <w:t>reich von 4 bis 80</w:t>
      </w:r>
      <w:r w:rsidR="004C7B97">
        <w:rPr>
          <w:color w:val="000000"/>
        </w:rPr>
        <w:t xml:space="preserve"> </w:t>
      </w:r>
      <w:r w:rsidR="00C9083E" w:rsidRPr="00C9083E">
        <w:rPr>
          <w:color w:val="000000"/>
        </w:rPr>
        <w:t>°C</w:t>
      </w:r>
      <w:r w:rsidR="00C9083E">
        <w:rPr>
          <w:color w:val="000000"/>
        </w:rPr>
        <w:t xml:space="preserve"> </w:t>
      </w:r>
      <w:r w:rsidR="005C0E89">
        <w:rPr>
          <w:color w:val="000000"/>
        </w:rPr>
        <w:t>geeignet</w:t>
      </w:r>
      <w:r w:rsidR="0065776F">
        <w:rPr>
          <w:color w:val="000000"/>
        </w:rPr>
        <w:t xml:space="preserve">. Für die Pharmaindustrie und </w:t>
      </w:r>
      <w:r w:rsidR="009530D1">
        <w:rPr>
          <w:color w:val="000000"/>
        </w:rPr>
        <w:t>die</w:t>
      </w:r>
      <w:r w:rsidR="0065776F">
        <w:rPr>
          <w:color w:val="000000"/>
        </w:rPr>
        <w:t xml:space="preserve"> Biotechnologie ist</w:t>
      </w:r>
      <w:r w:rsidR="00C9083E">
        <w:rPr>
          <w:color w:val="000000"/>
        </w:rPr>
        <w:t xml:space="preserve"> </w:t>
      </w:r>
      <w:r w:rsidR="005B18DE">
        <w:rPr>
          <w:color w:val="000000"/>
        </w:rPr>
        <w:t xml:space="preserve">der </w:t>
      </w:r>
      <w:r w:rsidR="00C9083E">
        <w:rPr>
          <w:color w:val="000000"/>
        </w:rPr>
        <w:t>LAUDA</w:t>
      </w:r>
      <w:r w:rsidR="005B18DE">
        <w:rPr>
          <w:color w:val="000000"/>
        </w:rPr>
        <w:t xml:space="preserve"> LOOP</w:t>
      </w:r>
      <w:r w:rsidR="0065776F">
        <w:rPr>
          <w:color w:val="000000"/>
        </w:rPr>
        <w:t xml:space="preserve"> durch </w:t>
      </w:r>
      <w:r w:rsidR="00E13BF0">
        <w:rPr>
          <w:color w:val="000000"/>
        </w:rPr>
        <w:t xml:space="preserve">sein </w:t>
      </w:r>
      <w:r w:rsidR="0065776F">
        <w:rPr>
          <w:color w:val="000000"/>
        </w:rPr>
        <w:t>kompakte</w:t>
      </w:r>
      <w:r w:rsidR="00E13BF0">
        <w:rPr>
          <w:color w:val="000000"/>
        </w:rPr>
        <w:t>s</w:t>
      </w:r>
      <w:r w:rsidR="0065776F">
        <w:rPr>
          <w:color w:val="000000"/>
        </w:rPr>
        <w:t xml:space="preserve"> </w:t>
      </w:r>
      <w:r w:rsidR="000F025C">
        <w:rPr>
          <w:color w:val="000000"/>
        </w:rPr>
        <w:t xml:space="preserve">und </w:t>
      </w:r>
      <w:r w:rsidR="0065776F">
        <w:rPr>
          <w:color w:val="000000"/>
        </w:rPr>
        <w:t>platzsparende</w:t>
      </w:r>
      <w:r w:rsidR="00E13BF0">
        <w:rPr>
          <w:color w:val="000000"/>
        </w:rPr>
        <w:t>s Gerätedesign</w:t>
      </w:r>
      <w:r w:rsidR="0065776F" w:rsidRPr="00C9083E">
        <w:rPr>
          <w:color w:val="000000"/>
        </w:rPr>
        <w:t xml:space="preserve"> </w:t>
      </w:r>
      <w:r w:rsidR="00BC0B72">
        <w:rPr>
          <w:color w:val="000000"/>
        </w:rPr>
        <w:t>ein</w:t>
      </w:r>
      <w:r w:rsidR="00E13BF0">
        <w:rPr>
          <w:color w:val="000000"/>
        </w:rPr>
        <w:t xml:space="preserve"> </w:t>
      </w:r>
      <w:r w:rsidR="00C9083E">
        <w:rPr>
          <w:color w:val="000000"/>
        </w:rPr>
        <w:t>ech</w:t>
      </w:r>
      <w:r w:rsidR="00BC0B72">
        <w:rPr>
          <w:color w:val="000000"/>
        </w:rPr>
        <w:t>ter</w:t>
      </w:r>
      <w:r w:rsidR="00C9083E">
        <w:rPr>
          <w:color w:val="000000"/>
        </w:rPr>
        <w:t xml:space="preserve"> </w:t>
      </w:r>
      <w:r w:rsidR="00D2303A">
        <w:rPr>
          <w:color w:val="000000"/>
        </w:rPr>
        <w:t>Mehrwert</w:t>
      </w:r>
      <w:r w:rsidR="00E13BF0">
        <w:rPr>
          <w:color w:val="000000"/>
        </w:rPr>
        <w:t xml:space="preserve">. </w:t>
      </w:r>
      <w:r w:rsidR="009530D1">
        <w:rPr>
          <w:color w:val="000000"/>
        </w:rPr>
        <w:t>Der LAUDA LOOP ist f</w:t>
      </w:r>
      <w:r w:rsidR="00E13BF0">
        <w:rPr>
          <w:color w:val="000000"/>
        </w:rPr>
        <w:t>lex</w:t>
      </w:r>
      <w:r w:rsidR="00190E12">
        <w:rPr>
          <w:color w:val="000000"/>
        </w:rPr>
        <w:t>ibel</w:t>
      </w:r>
      <w:r w:rsidR="00B260A9">
        <w:rPr>
          <w:color w:val="000000"/>
        </w:rPr>
        <w:t xml:space="preserve"> einsetz</w:t>
      </w:r>
      <w:r w:rsidR="009C08A0">
        <w:rPr>
          <w:color w:val="000000"/>
        </w:rPr>
        <w:t>bar</w:t>
      </w:r>
      <w:r w:rsidR="00B260A9">
        <w:rPr>
          <w:color w:val="000000"/>
        </w:rPr>
        <w:t xml:space="preserve"> für </w:t>
      </w:r>
      <w:r w:rsidR="00EB6917">
        <w:rPr>
          <w:color w:val="000000"/>
        </w:rPr>
        <w:t xml:space="preserve">die </w:t>
      </w:r>
      <w:r w:rsidR="00C9083E" w:rsidRPr="00C9083E">
        <w:rPr>
          <w:color w:val="000000"/>
        </w:rPr>
        <w:t xml:space="preserve">Temperierungen von Refraktometern, </w:t>
      </w:r>
      <w:r w:rsidR="00D2303A">
        <w:rPr>
          <w:color w:val="000000"/>
        </w:rPr>
        <w:t>Bioreaktoren</w:t>
      </w:r>
      <w:r w:rsidR="007D75ED">
        <w:rPr>
          <w:color w:val="000000"/>
        </w:rPr>
        <w:t xml:space="preserve">, </w:t>
      </w:r>
      <w:r w:rsidR="00EB6917">
        <w:rPr>
          <w:color w:val="000000"/>
        </w:rPr>
        <w:t>Elektrophorese-K</w:t>
      </w:r>
      <w:r w:rsidR="00C9083E" w:rsidRPr="00C9083E">
        <w:rPr>
          <w:color w:val="000000"/>
        </w:rPr>
        <w:t>ammern oder für die Probenvorbe</w:t>
      </w:r>
      <w:r w:rsidR="009D60F4">
        <w:rPr>
          <w:color w:val="000000"/>
        </w:rPr>
        <w:t xml:space="preserve">reitung. </w:t>
      </w:r>
      <w:r w:rsidR="00AD1281" w:rsidRPr="00AD1281">
        <w:rPr>
          <w:color w:val="000000"/>
        </w:rPr>
        <w:t>Für die industrielle Kühlung hat LAUDA mit den Ultracool UC Mini kompakte Prozessumlaufkühler für Kälte</w:t>
      </w:r>
      <w:r w:rsidR="00A640A0">
        <w:rPr>
          <w:color w:val="000000"/>
        </w:rPr>
        <w:t>leistu</w:t>
      </w:r>
      <w:r w:rsidR="00A640A0">
        <w:rPr>
          <w:color w:val="000000"/>
        </w:rPr>
        <w:t>n</w:t>
      </w:r>
      <w:r w:rsidR="00A640A0">
        <w:rPr>
          <w:color w:val="000000"/>
        </w:rPr>
        <w:t xml:space="preserve">gen von 2 bis 5 Kilowatt </w:t>
      </w:r>
      <w:r w:rsidR="00B260A9">
        <w:rPr>
          <w:color w:val="000000"/>
        </w:rPr>
        <w:t>auf der Messe in</w:t>
      </w:r>
      <w:r w:rsidR="009C08A0">
        <w:rPr>
          <w:color w:val="000000"/>
        </w:rPr>
        <w:t xml:space="preserve"> Paris präsentiert</w:t>
      </w:r>
      <w:r w:rsidR="00AD1281" w:rsidRPr="00AD1281">
        <w:rPr>
          <w:color w:val="000000"/>
        </w:rPr>
        <w:t xml:space="preserve">. Im Vergleich zu den bewährten Vorgängermodellen </w:t>
      </w:r>
      <w:r w:rsidRPr="00AD1281">
        <w:rPr>
          <w:color w:val="000000"/>
        </w:rPr>
        <w:t>wur</w:t>
      </w:r>
      <w:r>
        <w:rPr>
          <w:color w:val="000000"/>
        </w:rPr>
        <w:t>de</w:t>
      </w:r>
      <w:r w:rsidR="007879D6">
        <w:rPr>
          <w:color w:val="000000"/>
        </w:rPr>
        <w:t xml:space="preserve"> dabei die Größe der Geräte</w:t>
      </w:r>
      <w:r w:rsidR="00B260A9">
        <w:rPr>
          <w:color w:val="000000"/>
        </w:rPr>
        <w:t xml:space="preserve"> </w:t>
      </w:r>
      <w:r w:rsidR="007879D6">
        <w:rPr>
          <w:color w:val="000000"/>
        </w:rPr>
        <w:t xml:space="preserve">wesentlich </w:t>
      </w:r>
      <w:r w:rsidR="00AD1281" w:rsidRPr="00AD1281">
        <w:rPr>
          <w:color w:val="000000"/>
        </w:rPr>
        <w:t>reduziert</w:t>
      </w:r>
      <w:r w:rsidR="009C08A0">
        <w:rPr>
          <w:color w:val="000000"/>
        </w:rPr>
        <w:t xml:space="preserve">. </w:t>
      </w:r>
      <w:r>
        <w:rPr>
          <w:color w:val="000000"/>
        </w:rPr>
        <w:t>Das quadratische Design</w:t>
      </w:r>
      <w:r w:rsidR="009C08A0">
        <w:rPr>
          <w:color w:val="000000"/>
        </w:rPr>
        <w:t xml:space="preserve"> mit</w:t>
      </w:r>
      <w:r w:rsidR="00AD1281" w:rsidRPr="00AD1281">
        <w:rPr>
          <w:color w:val="000000"/>
        </w:rPr>
        <w:t xml:space="preserve"> einer Seitenlänge von </w:t>
      </w:r>
      <w:r w:rsidR="00B260A9">
        <w:rPr>
          <w:color w:val="000000"/>
        </w:rPr>
        <w:t xml:space="preserve">jeweils </w:t>
      </w:r>
      <w:r w:rsidR="00AD1281" w:rsidRPr="00AD1281">
        <w:rPr>
          <w:color w:val="000000"/>
        </w:rPr>
        <w:t>n</w:t>
      </w:r>
      <w:r w:rsidR="00B260A9">
        <w:rPr>
          <w:color w:val="000000"/>
        </w:rPr>
        <w:t>ur 64</w:t>
      </w:r>
      <w:r w:rsidR="004C7B97">
        <w:rPr>
          <w:color w:val="000000"/>
        </w:rPr>
        <w:t xml:space="preserve"> Z</w:t>
      </w:r>
      <w:r w:rsidR="004C7B97" w:rsidRPr="004C7B97">
        <w:rPr>
          <w:color w:val="000000"/>
        </w:rPr>
        <w:t>entimeter</w:t>
      </w:r>
      <w:r w:rsidR="004C7B97">
        <w:rPr>
          <w:color w:val="000000"/>
        </w:rPr>
        <w:t>n</w:t>
      </w:r>
      <w:r w:rsidR="00B260A9">
        <w:rPr>
          <w:color w:val="000000"/>
        </w:rPr>
        <w:t xml:space="preserve"> </w:t>
      </w:r>
      <w:r w:rsidR="007879D6">
        <w:rPr>
          <w:color w:val="000000"/>
        </w:rPr>
        <w:t>ermöglicht</w:t>
      </w:r>
      <w:r w:rsidR="009C08A0">
        <w:rPr>
          <w:color w:val="000000"/>
        </w:rPr>
        <w:t xml:space="preserve"> </w:t>
      </w:r>
      <w:r w:rsidR="00BC0B72">
        <w:rPr>
          <w:color w:val="000000"/>
        </w:rPr>
        <w:t>dem Kunden den</w:t>
      </w:r>
      <w:r w:rsidR="009C08A0">
        <w:rPr>
          <w:color w:val="000000"/>
        </w:rPr>
        <w:t xml:space="preserve"> Ultracool UC Mini </w:t>
      </w:r>
      <w:r w:rsidR="007879D6">
        <w:rPr>
          <w:color w:val="000000"/>
        </w:rPr>
        <w:t xml:space="preserve">räumlich sehr </w:t>
      </w:r>
      <w:r w:rsidR="00B260A9">
        <w:rPr>
          <w:color w:val="000000"/>
        </w:rPr>
        <w:t>flexi</w:t>
      </w:r>
      <w:r w:rsidR="007879D6">
        <w:rPr>
          <w:color w:val="000000"/>
        </w:rPr>
        <w:t xml:space="preserve">bel zu </w:t>
      </w:r>
      <w:r w:rsidR="00B260A9">
        <w:rPr>
          <w:color w:val="000000"/>
        </w:rPr>
        <w:t>positio</w:t>
      </w:r>
      <w:r w:rsidR="007879D6">
        <w:rPr>
          <w:color w:val="000000"/>
        </w:rPr>
        <w:t>nieren</w:t>
      </w:r>
      <w:r w:rsidR="00AD1281" w:rsidRPr="00AD1281">
        <w:rPr>
          <w:color w:val="000000"/>
        </w:rPr>
        <w:t>.</w:t>
      </w:r>
      <w:r w:rsidR="009530D1">
        <w:rPr>
          <w:color w:val="000000"/>
        </w:rPr>
        <w:t xml:space="preserve"> </w:t>
      </w:r>
      <w:r w:rsidR="00D2303A">
        <w:rPr>
          <w:color w:val="000000"/>
        </w:rPr>
        <w:t>Abg</w:t>
      </w:r>
      <w:r w:rsidR="00D2303A">
        <w:rPr>
          <w:color w:val="000000"/>
        </w:rPr>
        <w:t>e</w:t>
      </w:r>
      <w:r w:rsidR="00D2303A">
        <w:rPr>
          <w:color w:val="000000"/>
        </w:rPr>
        <w:t xml:space="preserve">rundet wurde </w:t>
      </w:r>
      <w:r w:rsidR="00A1101E">
        <w:rPr>
          <w:color w:val="000000"/>
        </w:rPr>
        <w:t xml:space="preserve">das eindrucksvolle Produktportfolio </w:t>
      </w:r>
      <w:r w:rsidR="009C08A0">
        <w:rPr>
          <w:color w:val="000000"/>
        </w:rPr>
        <w:t xml:space="preserve">auf der Messe </w:t>
      </w:r>
      <w:r w:rsidR="00D2303A">
        <w:rPr>
          <w:color w:val="000000"/>
        </w:rPr>
        <w:t>von der</w:t>
      </w:r>
      <w:r w:rsidR="0047415A" w:rsidRPr="0047415A">
        <w:rPr>
          <w:color w:val="000000"/>
        </w:rPr>
        <w:t xml:space="preserve"> Gerätelinie LAUDA PRO</w:t>
      </w:r>
      <w:r w:rsidR="00D2303A">
        <w:rPr>
          <w:color w:val="000000"/>
        </w:rPr>
        <w:t xml:space="preserve">. </w:t>
      </w:r>
      <w:r w:rsidR="00A1101E" w:rsidRPr="00A1101E">
        <w:rPr>
          <w:color w:val="000000"/>
        </w:rPr>
        <w:t>Leistungsstarke Badthermostate für exakte, interne Temperierung von erstmals -100 bis 250 °C und effiziente Umwälzthermostate für dynamisches Heizen und Kühlen externer A</w:t>
      </w:r>
      <w:r w:rsidR="00EB6917">
        <w:rPr>
          <w:color w:val="000000"/>
        </w:rPr>
        <w:t xml:space="preserve">pplikationen von -45 bis 250 </w:t>
      </w:r>
      <w:r w:rsidR="009C08A0">
        <w:rPr>
          <w:color w:val="000000"/>
        </w:rPr>
        <w:t>°C. Diese neuen Geräte</w:t>
      </w:r>
      <w:r w:rsidR="00A1101E" w:rsidRPr="00A1101E">
        <w:rPr>
          <w:color w:val="000000"/>
        </w:rPr>
        <w:t xml:space="preserve"> un</w:t>
      </w:r>
      <w:r w:rsidR="00B260A9">
        <w:rPr>
          <w:color w:val="000000"/>
        </w:rPr>
        <w:t>terstri</w:t>
      </w:r>
      <w:r w:rsidR="00A1101E" w:rsidRPr="00A1101E">
        <w:rPr>
          <w:color w:val="000000"/>
        </w:rPr>
        <w:t xml:space="preserve">chen </w:t>
      </w:r>
      <w:r w:rsidR="009C08A0">
        <w:rPr>
          <w:color w:val="000000"/>
        </w:rPr>
        <w:t xml:space="preserve">auch </w:t>
      </w:r>
      <w:r w:rsidR="00FB4135" w:rsidRPr="00495278">
        <w:rPr>
          <w:rFonts w:cs="Arial"/>
        </w:rPr>
        <w:t xml:space="preserve">den neuen Maßstab </w:t>
      </w:r>
      <w:r w:rsidR="00FB4135">
        <w:rPr>
          <w:rFonts w:cs="Arial"/>
        </w:rPr>
        <w:t>für kompromisslose Temperierung</w:t>
      </w:r>
      <w:r w:rsidR="00FB4135" w:rsidRPr="00A1101E">
        <w:rPr>
          <w:color w:val="000000"/>
        </w:rPr>
        <w:t xml:space="preserve"> </w:t>
      </w:r>
      <w:r w:rsidR="00B260A9">
        <w:rPr>
          <w:color w:val="000000"/>
        </w:rPr>
        <w:t>bei LAUDA während der drei Messetage in Paris</w:t>
      </w:r>
      <w:r w:rsidR="009C08A0">
        <w:rPr>
          <w:color w:val="000000"/>
        </w:rPr>
        <w:t>.</w:t>
      </w:r>
      <w:r w:rsidR="00FB4135">
        <w:rPr>
          <w:color w:val="000000"/>
        </w:rPr>
        <w:t xml:space="preserve"> </w:t>
      </w:r>
    </w:p>
    <w:p w:rsidR="00BE41AC" w:rsidRDefault="00F13468" w:rsidP="002F5367">
      <w:pPr>
        <w:pStyle w:val="berschrift2"/>
        <w:rPr>
          <w:b w:val="0"/>
        </w:rPr>
      </w:pPr>
      <w:r>
        <w:t>Bild</w:t>
      </w:r>
      <w:r w:rsidR="00145338">
        <w:t xml:space="preserve"> 1</w:t>
      </w:r>
      <w:r>
        <w:t xml:space="preserve">: </w:t>
      </w:r>
      <w:r w:rsidR="00145338" w:rsidRPr="00145338">
        <w:rPr>
          <w:b w:val="0"/>
        </w:rPr>
        <w:t>Besonderes Highlight für die Besucher</w:t>
      </w:r>
      <w:r w:rsidR="00145338">
        <w:rPr>
          <w:b w:val="0"/>
        </w:rPr>
        <w:t xml:space="preserve"> auf der Forum LABO – der neue LAUDA LOOP</w:t>
      </w:r>
      <w:r w:rsidR="00E7537A">
        <w:rPr>
          <w:b w:val="0"/>
        </w:rPr>
        <w:t>.</w:t>
      </w:r>
    </w:p>
    <w:p w:rsidR="009B101E" w:rsidRDefault="00145338" w:rsidP="00BE41AC">
      <w:r>
        <w:rPr>
          <w:noProof/>
        </w:rPr>
        <w:drawing>
          <wp:inline distT="0" distB="0" distL="0" distR="0">
            <wp:extent cx="1442852" cy="811107"/>
            <wp:effectExtent l="0" t="0" r="5080" b="8255"/>
            <wp:docPr id="4" name="Grafik 4" descr="V:\MK\Prozesse\Ohne Freigabe\Media\Pressearbeit\20_Pressemeldungen\2017\Unternehmensmeldungen\Forum_Labo\IMG_20170328_093250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MK\Prozesse\Ohne Freigabe\Media\Pressearbeit\20_Pressemeldungen\2017\Unternehmensmeldungen\Forum_Labo\IMG_20170328_093250_bearbeit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47" cy="81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5D" w:rsidRDefault="00145338" w:rsidP="00BE41AC">
      <w:r w:rsidRPr="00145338">
        <w:rPr>
          <w:b/>
        </w:rPr>
        <w:t>Bild</w:t>
      </w:r>
      <w:r>
        <w:t xml:space="preserve"> </w:t>
      </w:r>
      <w:r w:rsidRPr="00145338">
        <w:rPr>
          <w:b/>
        </w:rPr>
        <w:t>2</w:t>
      </w:r>
      <w:r w:rsidRPr="00145338">
        <w:t xml:space="preserve">: Zukunftsorientierte Innovationen für </w:t>
      </w:r>
      <w:proofErr w:type="spellStart"/>
      <w:r w:rsidRPr="00145338">
        <w:t>Temperierlösungen</w:t>
      </w:r>
      <w:proofErr w:type="spellEnd"/>
      <w:r w:rsidRPr="00145338">
        <w:t xml:space="preserve"> in Paris.</w:t>
      </w:r>
    </w:p>
    <w:p w:rsidR="00E8435D" w:rsidRDefault="00145338" w:rsidP="00BE41AC">
      <w:r>
        <w:rPr>
          <w:noProof/>
        </w:rPr>
        <w:drawing>
          <wp:inline distT="0" distB="0" distL="0" distR="0">
            <wp:extent cx="1442852" cy="835431"/>
            <wp:effectExtent l="0" t="0" r="5080" b="3175"/>
            <wp:docPr id="5" name="Grafik 5" descr="V:\MK\Prozesse\Ohne Freigabe\Media\Pressearbeit\20_Pressemeldungen\2017\Unternehmensmeldungen\Forum_Labo\IMG_20170328_10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MK\Prozesse\Ohne Freigabe\Media\Pressearbeit\20_Pressemeldungen\2017\Unternehmensmeldungen\Forum_Labo\IMG_20170328_1041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33" cy="8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D8" w:rsidRPr="008514E2" w:rsidRDefault="00734DD8">
      <w:pPr>
        <w:pStyle w:val="berschrift2"/>
      </w:pPr>
      <w:r w:rsidRPr="008514E2">
        <w:t>Direktkontakt LAUDA:</w:t>
      </w:r>
    </w:p>
    <w:p w:rsidR="00734DD8" w:rsidRPr="002F5367" w:rsidRDefault="002F5367">
      <w:pPr>
        <w:rPr>
          <w:lang w:val="es-ES"/>
        </w:rPr>
      </w:pPr>
      <w:r w:rsidRPr="002F5367">
        <w:rPr>
          <w:lang w:val="es-ES"/>
        </w:rPr>
        <w:t>José-Antonio Morata</w:t>
      </w:r>
    </w:p>
    <w:p w:rsidR="008514E2" w:rsidRPr="002F5367" w:rsidRDefault="001C48A3">
      <w:pPr>
        <w:pStyle w:val="Kopfzeile"/>
        <w:tabs>
          <w:tab w:val="clear" w:pos="4536"/>
          <w:tab w:val="clear" w:pos="9072"/>
        </w:tabs>
        <w:rPr>
          <w:lang w:val="es-ES"/>
        </w:rPr>
      </w:pPr>
      <w:r w:rsidRPr="002F5367">
        <w:rPr>
          <w:lang w:val="es-ES"/>
        </w:rPr>
        <w:t xml:space="preserve">Leiter </w:t>
      </w:r>
      <w:r w:rsidR="00926B69">
        <w:rPr>
          <w:lang w:val="es-ES"/>
        </w:rPr>
        <w:t>Medien</w:t>
      </w:r>
      <w:bookmarkStart w:id="0" w:name="_GoBack"/>
      <w:bookmarkEnd w:id="0"/>
      <w:r w:rsidR="002F5367" w:rsidRPr="002F5367">
        <w:rPr>
          <w:lang w:val="es-ES"/>
        </w:rPr>
        <w:t xml:space="preserve"> und Events</w:t>
      </w:r>
    </w:p>
    <w:p w:rsidR="00734DD8" w:rsidRPr="008514E2" w:rsidRDefault="00734DD8">
      <w:pPr>
        <w:pStyle w:val="Kopfzeile"/>
        <w:tabs>
          <w:tab w:val="clear" w:pos="4536"/>
          <w:tab w:val="clear" w:pos="9072"/>
        </w:tabs>
      </w:pPr>
      <w:r w:rsidRPr="008514E2">
        <w:t xml:space="preserve">Tel.: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380</w:t>
      </w:r>
    </w:p>
    <w:p w:rsidR="00734DD8" w:rsidRPr="008514E2" w:rsidRDefault="00734DD8">
      <w:r w:rsidRPr="008514E2">
        <w:t xml:space="preserve">Fax: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4380</w:t>
      </w:r>
    </w:p>
    <w:p w:rsidR="00734DD8" w:rsidRDefault="00734DD8">
      <w:pPr>
        <w:rPr>
          <w:lang w:val="it-IT"/>
        </w:rPr>
      </w:pPr>
      <w:r w:rsidRPr="008514E2">
        <w:rPr>
          <w:lang w:val="it-IT"/>
        </w:rPr>
        <w:t xml:space="preserve">E-Mail: </w:t>
      </w:r>
      <w:r w:rsidR="002F5367">
        <w:rPr>
          <w:lang w:val="it-IT"/>
        </w:rPr>
        <w:t>jose.morata</w:t>
      </w:r>
      <w:r w:rsidR="001C48A3" w:rsidRPr="001C48A3">
        <w:rPr>
          <w:lang w:val="it-IT"/>
        </w:rPr>
        <w:t>@lauda.de</w:t>
      </w:r>
    </w:p>
    <w:sectPr w:rsidR="00734DD8">
      <w:footerReference w:type="even" r:id="rId11"/>
      <w:footerReference w:type="default" r:id="rId12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12" w:rsidRDefault="00216F12">
      <w:r>
        <w:separator/>
      </w:r>
    </w:p>
  </w:endnote>
  <w:endnote w:type="continuationSeparator" w:id="0">
    <w:p w:rsidR="00216F12" w:rsidRDefault="002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12" w:rsidRDefault="00216F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16F12" w:rsidRDefault="00216F1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12" w:rsidRDefault="00216F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6B69">
      <w:rPr>
        <w:rStyle w:val="Seitenzahl"/>
        <w:noProof/>
      </w:rPr>
      <w:t>1</w:t>
    </w:r>
    <w:r>
      <w:rPr>
        <w:rStyle w:val="Seitenzahl"/>
      </w:rPr>
      <w:fldChar w:fldCharType="end"/>
    </w:r>
  </w:p>
  <w:p w:rsidR="00216F12" w:rsidRDefault="00216F12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</w:r>
    <w:r w:rsidR="00A1101E">
      <w:rPr>
        <w:i/>
        <w:sz w:val="18"/>
      </w:rPr>
      <w:t xml:space="preserve">José-Antonio </w:t>
    </w:r>
    <w:proofErr w:type="spellStart"/>
    <w:r w:rsidR="00A1101E">
      <w:rPr>
        <w:i/>
        <w:sz w:val="18"/>
      </w:rPr>
      <w:t>Morata</w:t>
    </w:r>
    <w:proofErr w:type="spellEnd"/>
    <w:r w:rsidR="00A1101E">
      <w:rPr>
        <w:i/>
        <w:sz w:val="18"/>
      </w:rPr>
      <w:t>, Tel.: 09343 503-380, Fax: 09343 503-4380</w:t>
    </w:r>
    <w:r>
      <w:rPr>
        <w:i/>
        <w:sz w:val="18"/>
      </w:rPr>
      <w:t xml:space="preserve">, </w:t>
    </w:r>
    <w:r w:rsidR="00A1101E">
      <w:rPr>
        <w:i/>
        <w:sz w:val="18"/>
      </w:rPr>
      <w:t>E-Mail: jose.morata</w:t>
    </w:r>
    <w:r>
      <w:rPr>
        <w:i/>
        <w:sz w:val="18"/>
      </w:rPr>
      <w:t>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12" w:rsidRDefault="00216F12">
      <w:r>
        <w:separator/>
      </w:r>
    </w:p>
  </w:footnote>
  <w:footnote w:type="continuationSeparator" w:id="0">
    <w:p w:rsidR="00216F12" w:rsidRDefault="0021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8"/>
    <w:multiLevelType w:val="hybridMultilevel"/>
    <w:tmpl w:val="A238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E0"/>
    <w:multiLevelType w:val="hybridMultilevel"/>
    <w:tmpl w:val="B17A0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5520"/>
    <w:multiLevelType w:val="hybridMultilevel"/>
    <w:tmpl w:val="0BB8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6090"/>
    <w:rsid w:val="00012694"/>
    <w:rsid w:val="00035A9E"/>
    <w:rsid w:val="00090C1F"/>
    <w:rsid w:val="000B0D10"/>
    <w:rsid w:val="000C2ED6"/>
    <w:rsid w:val="000D179C"/>
    <w:rsid w:val="000D23A2"/>
    <w:rsid w:val="000F025C"/>
    <w:rsid w:val="0010039B"/>
    <w:rsid w:val="00103415"/>
    <w:rsid w:val="001064CC"/>
    <w:rsid w:val="001146B7"/>
    <w:rsid w:val="001217CE"/>
    <w:rsid w:val="00145338"/>
    <w:rsid w:val="001459C8"/>
    <w:rsid w:val="00190E12"/>
    <w:rsid w:val="001B1246"/>
    <w:rsid w:val="001C2810"/>
    <w:rsid w:val="001C2C44"/>
    <w:rsid w:val="001C48A3"/>
    <w:rsid w:val="001F0741"/>
    <w:rsid w:val="00216F12"/>
    <w:rsid w:val="00217880"/>
    <w:rsid w:val="0022490B"/>
    <w:rsid w:val="00230A09"/>
    <w:rsid w:val="00234F9B"/>
    <w:rsid w:val="0024312E"/>
    <w:rsid w:val="00257D43"/>
    <w:rsid w:val="00272C28"/>
    <w:rsid w:val="00291BDF"/>
    <w:rsid w:val="002944EB"/>
    <w:rsid w:val="00295A16"/>
    <w:rsid w:val="002A4EE7"/>
    <w:rsid w:val="002A5212"/>
    <w:rsid w:val="002C38BC"/>
    <w:rsid w:val="002E18E4"/>
    <w:rsid w:val="002E4686"/>
    <w:rsid w:val="002F2069"/>
    <w:rsid w:val="002F5367"/>
    <w:rsid w:val="003021AE"/>
    <w:rsid w:val="00303FCB"/>
    <w:rsid w:val="00325EB7"/>
    <w:rsid w:val="0032610E"/>
    <w:rsid w:val="00347971"/>
    <w:rsid w:val="00376EFE"/>
    <w:rsid w:val="00384801"/>
    <w:rsid w:val="00385C4E"/>
    <w:rsid w:val="0039120B"/>
    <w:rsid w:val="00395A92"/>
    <w:rsid w:val="003E2235"/>
    <w:rsid w:val="003E3892"/>
    <w:rsid w:val="003F5C8C"/>
    <w:rsid w:val="003F6552"/>
    <w:rsid w:val="00415162"/>
    <w:rsid w:val="00421AC2"/>
    <w:rsid w:val="0042479D"/>
    <w:rsid w:val="00455AA5"/>
    <w:rsid w:val="0047415A"/>
    <w:rsid w:val="0047529B"/>
    <w:rsid w:val="004755B4"/>
    <w:rsid w:val="004864E2"/>
    <w:rsid w:val="004875DC"/>
    <w:rsid w:val="00493558"/>
    <w:rsid w:val="00495B4D"/>
    <w:rsid w:val="004B264A"/>
    <w:rsid w:val="004B4535"/>
    <w:rsid w:val="004B59A1"/>
    <w:rsid w:val="004C783F"/>
    <w:rsid w:val="004C7B97"/>
    <w:rsid w:val="004D0145"/>
    <w:rsid w:val="004D4089"/>
    <w:rsid w:val="004D5A75"/>
    <w:rsid w:val="004D7511"/>
    <w:rsid w:val="004D7C98"/>
    <w:rsid w:val="004F2A44"/>
    <w:rsid w:val="005038D7"/>
    <w:rsid w:val="0051411C"/>
    <w:rsid w:val="00524F62"/>
    <w:rsid w:val="005568FC"/>
    <w:rsid w:val="00564471"/>
    <w:rsid w:val="005655B8"/>
    <w:rsid w:val="00567C8A"/>
    <w:rsid w:val="00571656"/>
    <w:rsid w:val="005738EB"/>
    <w:rsid w:val="00574CF9"/>
    <w:rsid w:val="00575CAC"/>
    <w:rsid w:val="00577C44"/>
    <w:rsid w:val="00580E77"/>
    <w:rsid w:val="00583C66"/>
    <w:rsid w:val="00585A19"/>
    <w:rsid w:val="005A1582"/>
    <w:rsid w:val="005B18DE"/>
    <w:rsid w:val="005B3490"/>
    <w:rsid w:val="005C0E89"/>
    <w:rsid w:val="005C1014"/>
    <w:rsid w:val="005D14DD"/>
    <w:rsid w:val="005F02BA"/>
    <w:rsid w:val="00612801"/>
    <w:rsid w:val="00630A46"/>
    <w:rsid w:val="00634327"/>
    <w:rsid w:val="0065776F"/>
    <w:rsid w:val="006C6BCE"/>
    <w:rsid w:val="006D094E"/>
    <w:rsid w:val="006E752D"/>
    <w:rsid w:val="006F69CC"/>
    <w:rsid w:val="00706A66"/>
    <w:rsid w:val="00712D67"/>
    <w:rsid w:val="00725EA5"/>
    <w:rsid w:val="00726AC5"/>
    <w:rsid w:val="00730FE6"/>
    <w:rsid w:val="00734DD8"/>
    <w:rsid w:val="00743303"/>
    <w:rsid w:val="00750BFA"/>
    <w:rsid w:val="007523B3"/>
    <w:rsid w:val="00782154"/>
    <w:rsid w:val="00784B9B"/>
    <w:rsid w:val="007879D6"/>
    <w:rsid w:val="007975C8"/>
    <w:rsid w:val="007978EF"/>
    <w:rsid w:val="007A440B"/>
    <w:rsid w:val="007B73F6"/>
    <w:rsid w:val="007D3A37"/>
    <w:rsid w:val="007D6A9C"/>
    <w:rsid w:val="007D75ED"/>
    <w:rsid w:val="008076E5"/>
    <w:rsid w:val="008124E8"/>
    <w:rsid w:val="008176B7"/>
    <w:rsid w:val="008201F1"/>
    <w:rsid w:val="00825037"/>
    <w:rsid w:val="008514E2"/>
    <w:rsid w:val="00852272"/>
    <w:rsid w:val="00853C23"/>
    <w:rsid w:val="00856931"/>
    <w:rsid w:val="00866220"/>
    <w:rsid w:val="008923B2"/>
    <w:rsid w:val="008964DD"/>
    <w:rsid w:val="008B09DA"/>
    <w:rsid w:val="008C7492"/>
    <w:rsid w:val="008C7E18"/>
    <w:rsid w:val="008E3C30"/>
    <w:rsid w:val="008F0AFF"/>
    <w:rsid w:val="00913D26"/>
    <w:rsid w:val="00916604"/>
    <w:rsid w:val="00926B69"/>
    <w:rsid w:val="00944CAD"/>
    <w:rsid w:val="009463B7"/>
    <w:rsid w:val="009530D1"/>
    <w:rsid w:val="00967258"/>
    <w:rsid w:val="00973F08"/>
    <w:rsid w:val="00990305"/>
    <w:rsid w:val="00996EE6"/>
    <w:rsid w:val="009B101E"/>
    <w:rsid w:val="009B17ED"/>
    <w:rsid w:val="009C08A0"/>
    <w:rsid w:val="009D4211"/>
    <w:rsid w:val="009D60F4"/>
    <w:rsid w:val="009F1D9F"/>
    <w:rsid w:val="00A00F52"/>
    <w:rsid w:val="00A03109"/>
    <w:rsid w:val="00A1101E"/>
    <w:rsid w:val="00A165EE"/>
    <w:rsid w:val="00A31440"/>
    <w:rsid w:val="00A640A0"/>
    <w:rsid w:val="00A850FA"/>
    <w:rsid w:val="00A86ABE"/>
    <w:rsid w:val="00A90225"/>
    <w:rsid w:val="00AA5AF8"/>
    <w:rsid w:val="00AB4D74"/>
    <w:rsid w:val="00AB6FBE"/>
    <w:rsid w:val="00AC65BC"/>
    <w:rsid w:val="00AD1281"/>
    <w:rsid w:val="00AD47FB"/>
    <w:rsid w:val="00AE54BC"/>
    <w:rsid w:val="00B01402"/>
    <w:rsid w:val="00B03A96"/>
    <w:rsid w:val="00B16EFF"/>
    <w:rsid w:val="00B20D82"/>
    <w:rsid w:val="00B260A9"/>
    <w:rsid w:val="00B3398B"/>
    <w:rsid w:val="00B62305"/>
    <w:rsid w:val="00B64448"/>
    <w:rsid w:val="00B77143"/>
    <w:rsid w:val="00B91BF0"/>
    <w:rsid w:val="00BB3CBD"/>
    <w:rsid w:val="00BB6DB0"/>
    <w:rsid w:val="00BC00BF"/>
    <w:rsid w:val="00BC0B72"/>
    <w:rsid w:val="00BC2A30"/>
    <w:rsid w:val="00BE176E"/>
    <w:rsid w:val="00BE41AC"/>
    <w:rsid w:val="00BE7651"/>
    <w:rsid w:val="00BF2736"/>
    <w:rsid w:val="00C01E79"/>
    <w:rsid w:val="00C061DA"/>
    <w:rsid w:val="00C16C2A"/>
    <w:rsid w:val="00C250E5"/>
    <w:rsid w:val="00C57522"/>
    <w:rsid w:val="00C81AAE"/>
    <w:rsid w:val="00C83A80"/>
    <w:rsid w:val="00C9083E"/>
    <w:rsid w:val="00C957E9"/>
    <w:rsid w:val="00CA00AE"/>
    <w:rsid w:val="00CA0235"/>
    <w:rsid w:val="00CB3435"/>
    <w:rsid w:val="00CB676D"/>
    <w:rsid w:val="00CD0B11"/>
    <w:rsid w:val="00CE30F8"/>
    <w:rsid w:val="00CE3CDA"/>
    <w:rsid w:val="00CE7522"/>
    <w:rsid w:val="00CF778D"/>
    <w:rsid w:val="00D1022C"/>
    <w:rsid w:val="00D2303A"/>
    <w:rsid w:val="00D26004"/>
    <w:rsid w:val="00D539A9"/>
    <w:rsid w:val="00D56F41"/>
    <w:rsid w:val="00D95D7E"/>
    <w:rsid w:val="00DC35D0"/>
    <w:rsid w:val="00DC50EF"/>
    <w:rsid w:val="00DD168E"/>
    <w:rsid w:val="00DD2DC1"/>
    <w:rsid w:val="00DD49A8"/>
    <w:rsid w:val="00DF4317"/>
    <w:rsid w:val="00DF46AC"/>
    <w:rsid w:val="00DF79B8"/>
    <w:rsid w:val="00E058B0"/>
    <w:rsid w:val="00E10CC7"/>
    <w:rsid w:val="00E12548"/>
    <w:rsid w:val="00E13BF0"/>
    <w:rsid w:val="00E46B95"/>
    <w:rsid w:val="00E67C2A"/>
    <w:rsid w:val="00E70389"/>
    <w:rsid w:val="00E73EBF"/>
    <w:rsid w:val="00E7537A"/>
    <w:rsid w:val="00E8435D"/>
    <w:rsid w:val="00EB6917"/>
    <w:rsid w:val="00ED07D8"/>
    <w:rsid w:val="00ED3C14"/>
    <w:rsid w:val="00EE458D"/>
    <w:rsid w:val="00EF0CB2"/>
    <w:rsid w:val="00EF1680"/>
    <w:rsid w:val="00EF63A4"/>
    <w:rsid w:val="00F01611"/>
    <w:rsid w:val="00F0627B"/>
    <w:rsid w:val="00F13468"/>
    <w:rsid w:val="00F233E0"/>
    <w:rsid w:val="00F23CD1"/>
    <w:rsid w:val="00F44CCD"/>
    <w:rsid w:val="00F45FD4"/>
    <w:rsid w:val="00F46B2A"/>
    <w:rsid w:val="00F474D9"/>
    <w:rsid w:val="00F628A2"/>
    <w:rsid w:val="00F74A75"/>
    <w:rsid w:val="00F75942"/>
    <w:rsid w:val="00FB4135"/>
    <w:rsid w:val="00FF078E"/>
    <w:rsid w:val="00FF0A74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BMUELLER</dc:creator>
  <cp:lastModifiedBy>Lauda</cp:lastModifiedBy>
  <cp:revision>24</cp:revision>
  <cp:lastPrinted>2017-03-30T16:21:00Z</cp:lastPrinted>
  <dcterms:created xsi:type="dcterms:W3CDTF">2017-03-30T12:02:00Z</dcterms:created>
  <dcterms:modified xsi:type="dcterms:W3CDTF">2017-04-03T13:14:00Z</dcterms:modified>
</cp:coreProperties>
</file>