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83"/>
        <w:gridCol w:w="2410"/>
      </w:tblGrid>
      <w:tr w:rsidR="00E8054B" w:rsidRPr="00E8054B" w:rsidTr="00B31A42">
        <w:trPr>
          <w:trHeight w:hRule="exact" w:val="900"/>
        </w:trPr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E8054B" w:rsidRPr="00E8054B" w:rsidRDefault="00E8054B" w:rsidP="00E8054B">
            <w:pPr>
              <w:keepNext/>
              <w:spacing w:before="120" w:after="0" w:line="360" w:lineRule="auto"/>
              <w:ind w:right="356"/>
              <w:jc w:val="right"/>
              <w:outlineLvl w:val="3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de-DE"/>
              </w:rPr>
            </w:pPr>
            <w:r w:rsidRPr="00E8054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de-DE"/>
              </w:rPr>
              <w:t>Weltweit die richtige Temperatur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8054B" w:rsidRPr="00E8054B" w:rsidRDefault="00E8054B" w:rsidP="00E8054B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8054B" w:rsidRPr="00E8054B" w:rsidRDefault="00E8054B" w:rsidP="00E8054B">
            <w:pPr>
              <w:spacing w:before="120" w:after="0" w:line="36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8054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EC1D4C8" wp14:editId="0D0CBF1F">
                  <wp:extent cx="1216660" cy="334010"/>
                  <wp:effectExtent l="0" t="0" r="2540" b="8890"/>
                  <wp:docPr id="1" name="Bild 1" descr="LA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054B" w:rsidRDefault="00E8054B" w:rsidP="006D4B10">
      <w:pPr>
        <w:rPr>
          <w:rFonts w:ascii="Arial" w:hAnsi="Arial" w:cs="Arial"/>
          <w:b/>
          <w:sz w:val="24"/>
          <w:szCs w:val="24"/>
        </w:rPr>
      </w:pPr>
    </w:p>
    <w:p w:rsidR="006D4B10" w:rsidRPr="006F69C5" w:rsidRDefault="00D047BE" w:rsidP="0049527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 Prozent mehr Besucher</w:t>
      </w:r>
      <w:r w:rsidR="0074197C">
        <w:rPr>
          <w:rFonts w:ascii="Arial" w:hAnsi="Arial" w:cs="Arial"/>
          <w:b/>
          <w:sz w:val="20"/>
          <w:szCs w:val="20"/>
        </w:rPr>
        <w:t xml:space="preserve"> für LAUDA auf der </w:t>
      </w:r>
      <w:proofErr w:type="spellStart"/>
      <w:r w:rsidR="0074197C">
        <w:rPr>
          <w:rFonts w:ascii="Arial" w:hAnsi="Arial" w:cs="Arial"/>
          <w:b/>
          <w:sz w:val="20"/>
          <w:szCs w:val="20"/>
        </w:rPr>
        <w:t>analytica</w:t>
      </w:r>
      <w:proofErr w:type="spellEnd"/>
      <w:r w:rsidR="0074197C">
        <w:rPr>
          <w:rFonts w:ascii="Arial" w:hAnsi="Arial" w:cs="Arial"/>
          <w:b/>
          <w:sz w:val="20"/>
          <w:szCs w:val="20"/>
        </w:rPr>
        <w:t xml:space="preserve"> 2016</w:t>
      </w:r>
      <w:r w:rsidR="00A875A0" w:rsidRPr="006F69C5">
        <w:rPr>
          <w:rFonts w:ascii="Arial" w:hAnsi="Arial" w:cs="Arial"/>
          <w:b/>
          <w:sz w:val="20"/>
          <w:szCs w:val="20"/>
        </w:rPr>
        <w:t xml:space="preserve"> </w:t>
      </w:r>
      <w:r w:rsidR="008D5ED9" w:rsidRPr="006F69C5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 xml:space="preserve">Weltmarktführer </w:t>
      </w:r>
      <w:r w:rsidR="00FB653F">
        <w:rPr>
          <w:rFonts w:ascii="Arial" w:hAnsi="Arial" w:cs="Arial"/>
          <w:sz w:val="20"/>
          <w:szCs w:val="20"/>
        </w:rPr>
        <w:t>überzeugt</w:t>
      </w:r>
      <w:r w:rsidR="00850721">
        <w:rPr>
          <w:rFonts w:ascii="Arial" w:hAnsi="Arial" w:cs="Arial"/>
          <w:sz w:val="20"/>
          <w:szCs w:val="20"/>
        </w:rPr>
        <w:t xml:space="preserve"> mit</w:t>
      </w:r>
      <w:r>
        <w:rPr>
          <w:rFonts w:ascii="Arial" w:hAnsi="Arial" w:cs="Arial"/>
          <w:sz w:val="20"/>
          <w:szCs w:val="20"/>
        </w:rPr>
        <w:t xml:space="preserve"> Geräteinnovationen in München</w:t>
      </w:r>
    </w:p>
    <w:p w:rsidR="00B42F40" w:rsidRDefault="00CD2631" w:rsidP="004952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Lauda-</w:t>
      </w:r>
      <w:proofErr w:type="spellStart"/>
      <w:r>
        <w:rPr>
          <w:rFonts w:ascii="Arial" w:hAnsi="Arial" w:cs="Arial"/>
          <w:i/>
          <w:sz w:val="20"/>
          <w:szCs w:val="20"/>
        </w:rPr>
        <w:t>Königshofen</w:t>
      </w:r>
      <w:proofErr w:type="spellEnd"/>
      <w:r>
        <w:rPr>
          <w:rFonts w:ascii="Arial" w:hAnsi="Arial" w:cs="Arial"/>
          <w:i/>
          <w:sz w:val="20"/>
          <w:szCs w:val="20"/>
        </w:rPr>
        <w:t>, 1</w:t>
      </w:r>
      <w:r w:rsidR="001776D5">
        <w:rPr>
          <w:rFonts w:ascii="Arial" w:hAnsi="Arial" w:cs="Arial"/>
          <w:i/>
          <w:sz w:val="20"/>
          <w:szCs w:val="20"/>
        </w:rPr>
        <w:t>8</w:t>
      </w:r>
      <w:r w:rsidR="006873B9" w:rsidRPr="006F69C5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Mai</w:t>
      </w:r>
      <w:r w:rsidR="00E8054B" w:rsidRPr="006F69C5">
        <w:rPr>
          <w:rFonts w:ascii="Arial" w:hAnsi="Arial" w:cs="Arial"/>
          <w:i/>
          <w:sz w:val="20"/>
          <w:szCs w:val="20"/>
        </w:rPr>
        <w:t xml:space="preserve"> </w:t>
      </w:r>
      <w:r w:rsidR="008D5ED9" w:rsidRPr="006F69C5">
        <w:rPr>
          <w:rFonts w:ascii="Arial" w:hAnsi="Arial" w:cs="Arial"/>
          <w:i/>
          <w:sz w:val="20"/>
          <w:szCs w:val="20"/>
        </w:rPr>
        <w:t>2016</w:t>
      </w:r>
      <w:r w:rsidR="00E66E9A" w:rsidRPr="006F69C5">
        <w:rPr>
          <w:rFonts w:ascii="Arial" w:hAnsi="Arial" w:cs="Arial"/>
          <w:i/>
          <w:sz w:val="20"/>
          <w:szCs w:val="20"/>
        </w:rPr>
        <w:t xml:space="preserve"> –</w:t>
      </w:r>
      <w:r w:rsidR="008D5ED9" w:rsidRPr="006F69C5">
        <w:rPr>
          <w:rFonts w:ascii="Arial" w:hAnsi="Arial" w:cs="Arial"/>
          <w:sz w:val="20"/>
          <w:szCs w:val="20"/>
        </w:rPr>
        <w:t xml:space="preserve"> </w:t>
      </w:r>
      <w:r w:rsidR="003974B3">
        <w:rPr>
          <w:rFonts w:ascii="Arial" w:hAnsi="Arial" w:cs="Arial"/>
          <w:sz w:val="20"/>
          <w:szCs w:val="20"/>
        </w:rPr>
        <w:t>Für LAUDA war</w:t>
      </w:r>
      <w:r w:rsidR="00B66F32" w:rsidRPr="00B66F32">
        <w:rPr>
          <w:rFonts w:ascii="Arial" w:hAnsi="Arial" w:cs="Arial"/>
          <w:sz w:val="20"/>
          <w:szCs w:val="20"/>
        </w:rPr>
        <w:t xml:space="preserve"> die 25. </w:t>
      </w:r>
      <w:proofErr w:type="spellStart"/>
      <w:r w:rsidR="00B66F32" w:rsidRPr="00B66F32">
        <w:rPr>
          <w:rFonts w:ascii="Arial" w:hAnsi="Arial" w:cs="Arial"/>
          <w:sz w:val="20"/>
          <w:szCs w:val="20"/>
        </w:rPr>
        <w:t>analytica</w:t>
      </w:r>
      <w:proofErr w:type="spellEnd"/>
      <w:r w:rsidR="00B66F32" w:rsidRPr="00B66F32">
        <w:rPr>
          <w:rFonts w:ascii="Arial" w:hAnsi="Arial" w:cs="Arial"/>
          <w:sz w:val="20"/>
          <w:szCs w:val="20"/>
        </w:rPr>
        <w:t xml:space="preserve"> in München </w:t>
      </w:r>
      <w:r w:rsidR="003974B3">
        <w:rPr>
          <w:rFonts w:ascii="Arial" w:hAnsi="Arial" w:cs="Arial"/>
          <w:sz w:val="20"/>
          <w:szCs w:val="20"/>
        </w:rPr>
        <w:t>ein voller Erfolg</w:t>
      </w:r>
      <w:r w:rsidR="00B66F32">
        <w:rPr>
          <w:rFonts w:ascii="Arial" w:hAnsi="Arial" w:cs="Arial"/>
          <w:sz w:val="20"/>
          <w:szCs w:val="20"/>
        </w:rPr>
        <w:t>. D</w:t>
      </w:r>
      <w:r w:rsidR="003974B3">
        <w:rPr>
          <w:rFonts w:ascii="Arial" w:hAnsi="Arial" w:cs="Arial"/>
          <w:sz w:val="20"/>
          <w:szCs w:val="20"/>
        </w:rPr>
        <w:t xml:space="preserve">er Weltmarktführer konnte auf dieser international </w:t>
      </w:r>
      <w:r w:rsidR="00850721">
        <w:rPr>
          <w:rFonts w:ascii="Arial" w:hAnsi="Arial" w:cs="Arial"/>
          <w:sz w:val="20"/>
          <w:szCs w:val="20"/>
        </w:rPr>
        <w:t>führenden</w:t>
      </w:r>
      <w:r w:rsidR="003974B3">
        <w:rPr>
          <w:rFonts w:ascii="Arial" w:hAnsi="Arial" w:cs="Arial"/>
          <w:sz w:val="20"/>
          <w:szCs w:val="20"/>
        </w:rPr>
        <w:t xml:space="preserve"> Messe</w:t>
      </w:r>
      <w:r w:rsidR="00B66F32">
        <w:rPr>
          <w:rFonts w:ascii="Arial" w:hAnsi="Arial" w:cs="Arial"/>
          <w:sz w:val="20"/>
          <w:szCs w:val="20"/>
        </w:rPr>
        <w:t xml:space="preserve"> </w:t>
      </w:r>
      <w:r w:rsidR="003974B3">
        <w:rPr>
          <w:rFonts w:ascii="Arial" w:hAnsi="Arial" w:cs="Arial"/>
          <w:sz w:val="20"/>
          <w:szCs w:val="20"/>
        </w:rPr>
        <w:t xml:space="preserve">für die </w:t>
      </w:r>
      <w:r w:rsidR="00B66F32" w:rsidRPr="00B66F32">
        <w:rPr>
          <w:rFonts w:ascii="Arial" w:hAnsi="Arial" w:cs="Arial"/>
          <w:sz w:val="20"/>
          <w:szCs w:val="20"/>
        </w:rPr>
        <w:t>Labortechnik-, Analytik- und Biotechnologie-Branche</w:t>
      </w:r>
      <w:r w:rsidR="00B66F32">
        <w:rPr>
          <w:rFonts w:ascii="Arial" w:hAnsi="Arial" w:cs="Arial"/>
          <w:sz w:val="20"/>
          <w:szCs w:val="20"/>
        </w:rPr>
        <w:t xml:space="preserve"> </w:t>
      </w:r>
      <w:r w:rsidR="003974B3">
        <w:rPr>
          <w:rFonts w:ascii="Arial" w:hAnsi="Arial" w:cs="Arial"/>
          <w:sz w:val="20"/>
          <w:szCs w:val="20"/>
        </w:rPr>
        <w:t>einen Fachb</w:t>
      </w:r>
      <w:r w:rsidR="00B66F32">
        <w:rPr>
          <w:rFonts w:ascii="Arial" w:hAnsi="Arial" w:cs="Arial"/>
          <w:sz w:val="20"/>
          <w:szCs w:val="20"/>
        </w:rPr>
        <w:t>esucher</w:t>
      </w:r>
      <w:r w:rsidR="00D113EB">
        <w:rPr>
          <w:rFonts w:ascii="Arial" w:hAnsi="Arial" w:cs="Arial"/>
          <w:sz w:val="20"/>
          <w:szCs w:val="20"/>
        </w:rPr>
        <w:t>zuwachs</w:t>
      </w:r>
      <w:r w:rsidR="00CC18E8">
        <w:rPr>
          <w:rFonts w:ascii="Arial" w:hAnsi="Arial" w:cs="Arial"/>
          <w:sz w:val="20"/>
          <w:szCs w:val="20"/>
        </w:rPr>
        <w:t xml:space="preserve"> von über 30 Prozent gegenüber der letzten </w:t>
      </w:r>
      <w:proofErr w:type="spellStart"/>
      <w:r w:rsidR="00CC18E8">
        <w:rPr>
          <w:rFonts w:ascii="Arial" w:hAnsi="Arial" w:cs="Arial"/>
          <w:sz w:val="20"/>
          <w:szCs w:val="20"/>
        </w:rPr>
        <w:t>analytica</w:t>
      </w:r>
      <w:proofErr w:type="spellEnd"/>
      <w:r w:rsidR="007B411A">
        <w:rPr>
          <w:rFonts w:ascii="Arial" w:hAnsi="Arial" w:cs="Arial"/>
          <w:sz w:val="20"/>
          <w:szCs w:val="20"/>
        </w:rPr>
        <w:t xml:space="preserve"> </w:t>
      </w:r>
      <w:r w:rsidR="00850721">
        <w:rPr>
          <w:rFonts w:ascii="Arial" w:hAnsi="Arial" w:cs="Arial"/>
          <w:sz w:val="20"/>
          <w:szCs w:val="20"/>
        </w:rPr>
        <w:t xml:space="preserve">vor zwei Jahren </w:t>
      </w:r>
      <w:r w:rsidR="003974B3">
        <w:rPr>
          <w:rFonts w:ascii="Arial" w:hAnsi="Arial" w:cs="Arial"/>
          <w:sz w:val="20"/>
          <w:szCs w:val="20"/>
        </w:rPr>
        <w:t>verzeichnen.</w:t>
      </w:r>
      <w:r w:rsidR="00850721">
        <w:rPr>
          <w:rFonts w:ascii="Arial" w:hAnsi="Arial" w:cs="Arial"/>
          <w:sz w:val="20"/>
          <w:szCs w:val="20"/>
        </w:rPr>
        <w:t xml:space="preserve"> Insgesamt sind die Besucherzahlen gleichgeblieben.</w:t>
      </w:r>
    </w:p>
    <w:p w:rsidR="002B578D" w:rsidRDefault="00B66F32" w:rsidP="004952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6F32">
        <w:rPr>
          <w:rFonts w:ascii="Arial" w:hAnsi="Arial" w:cs="Arial"/>
          <w:sz w:val="20"/>
          <w:szCs w:val="20"/>
        </w:rPr>
        <w:t>Messehighlight</w:t>
      </w:r>
      <w:r w:rsidR="00CC18E8">
        <w:rPr>
          <w:rFonts w:ascii="Arial" w:hAnsi="Arial" w:cs="Arial"/>
          <w:sz w:val="20"/>
          <w:szCs w:val="20"/>
        </w:rPr>
        <w:t>s</w:t>
      </w:r>
      <w:r w:rsidRPr="00B66F32">
        <w:rPr>
          <w:rFonts w:ascii="Arial" w:hAnsi="Arial" w:cs="Arial"/>
          <w:sz w:val="20"/>
          <w:szCs w:val="20"/>
        </w:rPr>
        <w:t xml:space="preserve"> </w:t>
      </w:r>
      <w:r w:rsidR="00534200">
        <w:rPr>
          <w:rFonts w:ascii="Arial" w:hAnsi="Arial" w:cs="Arial"/>
          <w:sz w:val="20"/>
          <w:szCs w:val="20"/>
        </w:rPr>
        <w:t xml:space="preserve">auf dem </w:t>
      </w:r>
      <w:r w:rsidR="001776D5">
        <w:rPr>
          <w:rFonts w:ascii="Arial" w:hAnsi="Arial" w:cs="Arial"/>
          <w:sz w:val="20"/>
          <w:szCs w:val="20"/>
        </w:rPr>
        <w:t>rund</w:t>
      </w:r>
      <w:r w:rsidR="00534200">
        <w:rPr>
          <w:rFonts w:ascii="Arial" w:hAnsi="Arial" w:cs="Arial"/>
          <w:sz w:val="20"/>
          <w:szCs w:val="20"/>
        </w:rPr>
        <w:t xml:space="preserve"> </w:t>
      </w:r>
      <w:r w:rsidR="00850721">
        <w:rPr>
          <w:rFonts w:ascii="Arial" w:hAnsi="Arial" w:cs="Arial"/>
          <w:sz w:val="20"/>
          <w:szCs w:val="20"/>
        </w:rPr>
        <w:t xml:space="preserve">110 </w:t>
      </w:r>
      <w:r w:rsidR="001776D5">
        <w:rPr>
          <w:rFonts w:ascii="Arial" w:hAnsi="Arial" w:cs="Arial"/>
          <w:sz w:val="20"/>
          <w:szCs w:val="20"/>
        </w:rPr>
        <w:t>Quadratmeter</w:t>
      </w:r>
      <w:r w:rsidR="00534200">
        <w:rPr>
          <w:rFonts w:ascii="Arial" w:hAnsi="Arial" w:cs="Arial"/>
          <w:sz w:val="20"/>
          <w:szCs w:val="20"/>
        </w:rPr>
        <w:t xml:space="preserve"> großen Messestand des</w:t>
      </w:r>
      <w:r w:rsidRPr="00B66F32">
        <w:rPr>
          <w:rFonts w:ascii="Arial" w:hAnsi="Arial" w:cs="Arial"/>
          <w:sz w:val="20"/>
          <w:szCs w:val="20"/>
        </w:rPr>
        <w:t xml:space="preserve"> Temperiertechnik</w:t>
      </w:r>
      <w:r w:rsidR="00534200">
        <w:rPr>
          <w:rFonts w:ascii="Arial" w:hAnsi="Arial" w:cs="Arial"/>
          <w:sz w:val="20"/>
          <w:szCs w:val="20"/>
        </w:rPr>
        <w:t xml:space="preserve">-Spezialisten LAUDA waren </w:t>
      </w:r>
      <w:r w:rsidR="002B578D">
        <w:rPr>
          <w:rFonts w:ascii="Arial" w:hAnsi="Arial" w:cs="Arial"/>
          <w:sz w:val="20"/>
          <w:szCs w:val="20"/>
        </w:rPr>
        <w:t xml:space="preserve">die </w:t>
      </w:r>
      <w:r w:rsidR="00534200">
        <w:rPr>
          <w:rFonts w:ascii="Arial" w:hAnsi="Arial" w:cs="Arial"/>
          <w:sz w:val="20"/>
          <w:szCs w:val="20"/>
        </w:rPr>
        <w:t>neue</w:t>
      </w:r>
      <w:r w:rsidR="002B578D">
        <w:rPr>
          <w:rFonts w:ascii="Arial" w:hAnsi="Arial" w:cs="Arial"/>
          <w:sz w:val="20"/>
          <w:szCs w:val="20"/>
        </w:rPr>
        <w:t>n</w:t>
      </w:r>
      <w:r w:rsidRPr="00B66F32">
        <w:rPr>
          <w:rFonts w:ascii="Arial" w:hAnsi="Arial" w:cs="Arial"/>
          <w:sz w:val="20"/>
          <w:szCs w:val="20"/>
        </w:rPr>
        <w:t xml:space="preserve"> Bad- und Umwälzthermostate der Gerätelinie LAUDA PRO </w:t>
      </w:r>
      <w:r w:rsidR="00D113EB">
        <w:rPr>
          <w:rFonts w:ascii="Arial" w:hAnsi="Arial" w:cs="Arial"/>
          <w:sz w:val="20"/>
          <w:szCs w:val="20"/>
        </w:rPr>
        <w:t>sowie</w:t>
      </w:r>
      <w:r w:rsidR="00534200">
        <w:rPr>
          <w:rFonts w:ascii="Arial" w:hAnsi="Arial" w:cs="Arial"/>
          <w:sz w:val="20"/>
          <w:szCs w:val="20"/>
        </w:rPr>
        <w:t xml:space="preserve"> </w:t>
      </w:r>
      <w:r w:rsidR="003C6070">
        <w:rPr>
          <w:rFonts w:ascii="Arial" w:hAnsi="Arial" w:cs="Arial"/>
          <w:sz w:val="20"/>
          <w:szCs w:val="20"/>
        </w:rPr>
        <w:t>der LAUDA Loop, ein thermoelektrischer</w:t>
      </w:r>
      <w:r w:rsidRPr="00B66F32">
        <w:rPr>
          <w:rFonts w:ascii="Arial" w:hAnsi="Arial" w:cs="Arial"/>
          <w:sz w:val="20"/>
          <w:szCs w:val="20"/>
        </w:rPr>
        <w:t xml:space="preserve"> Umwälzthermostat auf Basis der energie</w:t>
      </w:r>
      <w:r w:rsidR="00534200">
        <w:rPr>
          <w:rFonts w:ascii="Arial" w:hAnsi="Arial" w:cs="Arial"/>
          <w:sz w:val="20"/>
          <w:szCs w:val="20"/>
        </w:rPr>
        <w:t>effizienten Peltier-Te</w:t>
      </w:r>
      <w:r w:rsidR="00B42F40">
        <w:rPr>
          <w:rFonts w:ascii="Arial" w:hAnsi="Arial" w:cs="Arial"/>
          <w:sz w:val="20"/>
          <w:szCs w:val="20"/>
        </w:rPr>
        <w:t>chnolo</w:t>
      </w:r>
      <w:r w:rsidR="003C6070">
        <w:rPr>
          <w:rFonts w:ascii="Arial" w:hAnsi="Arial" w:cs="Arial"/>
          <w:sz w:val="20"/>
          <w:szCs w:val="20"/>
        </w:rPr>
        <w:t xml:space="preserve">gie. </w:t>
      </w:r>
      <w:r w:rsidR="00B42F40">
        <w:rPr>
          <w:rFonts w:ascii="Arial" w:hAnsi="Arial" w:cs="Arial"/>
          <w:sz w:val="20"/>
          <w:szCs w:val="20"/>
        </w:rPr>
        <w:t xml:space="preserve">Um die Innovationen </w:t>
      </w:r>
      <w:r w:rsidR="00382954">
        <w:rPr>
          <w:rFonts w:ascii="Arial" w:hAnsi="Arial" w:cs="Arial"/>
          <w:sz w:val="20"/>
          <w:szCs w:val="20"/>
        </w:rPr>
        <w:t>und i</w:t>
      </w:r>
      <w:r w:rsidR="002B578D">
        <w:rPr>
          <w:rFonts w:ascii="Arial" w:hAnsi="Arial" w:cs="Arial"/>
          <w:sz w:val="20"/>
          <w:szCs w:val="20"/>
        </w:rPr>
        <w:t xml:space="preserve">hre Anwendungspotenziale richtig zur Geltung zu bringen, </w:t>
      </w:r>
      <w:r w:rsidR="00105888">
        <w:rPr>
          <w:rFonts w:ascii="Arial" w:hAnsi="Arial" w:cs="Arial"/>
          <w:sz w:val="20"/>
          <w:szCs w:val="20"/>
        </w:rPr>
        <w:t>wurden</w:t>
      </w:r>
      <w:r w:rsidR="003C6070">
        <w:rPr>
          <w:rFonts w:ascii="Arial" w:hAnsi="Arial" w:cs="Arial"/>
          <w:sz w:val="20"/>
          <w:szCs w:val="20"/>
        </w:rPr>
        <w:t xml:space="preserve"> </w:t>
      </w:r>
      <w:r w:rsidR="00105888">
        <w:rPr>
          <w:rFonts w:ascii="Arial" w:hAnsi="Arial" w:cs="Arial"/>
          <w:sz w:val="20"/>
          <w:szCs w:val="20"/>
        </w:rPr>
        <w:t>rotierende</w:t>
      </w:r>
      <w:r w:rsidR="003C6070">
        <w:rPr>
          <w:rFonts w:ascii="Arial" w:hAnsi="Arial" w:cs="Arial"/>
          <w:sz w:val="20"/>
          <w:szCs w:val="20"/>
        </w:rPr>
        <w:t xml:space="preserve"> </w:t>
      </w:r>
      <w:r w:rsidR="002B578D">
        <w:rPr>
          <w:rFonts w:ascii="Arial" w:hAnsi="Arial" w:cs="Arial"/>
          <w:sz w:val="20"/>
          <w:szCs w:val="20"/>
        </w:rPr>
        <w:t xml:space="preserve">Präsentationsflächen und </w:t>
      </w:r>
      <w:r w:rsidR="003C6070">
        <w:rPr>
          <w:rFonts w:ascii="Arial" w:hAnsi="Arial" w:cs="Arial"/>
          <w:sz w:val="20"/>
          <w:szCs w:val="20"/>
        </w:rPr>
        <w:t xml:space="preserve">besondere </w:t>
      </w:r>
      <w:r w:rsidR="00105888">
        <w:rPr>
          <w:rFonts w:ascii="Arial" w:hAnsi="Arial" w:cs="Arial"/>
          <w:sz w:val="20"/>
          <w:szCs w:val="20"/>
        </w:rPr>
        <w:t>Lichteffekte</w:t>
      </w:r>
      <w:r w:rsidR="002B578D">
        <w:rPr>
          <w:rFonts w:ascii="Arial" w:hAnsi="Arial" w:cs="Arial"/>
          <w:sz w:val="20"/>
          <w:szCs w:val="20"/>
        </w:rPr>
        <w:t xml:space="preserve"> </w:t>
      </w:r>
      <w:r w:rsidR="00E04940">
        <w:rPr>
          <w:rFonts w:ascii="Arial" w:hAnsi="Arial" w:cs="Arial"/>
          <w:sz w:val="20"/>
          <w:szCs w:val="20"/>
        </w:rPr>
        <w:t>eingesetzt</w:t>
      </w:r>
      <w:r w:rsidR="002B578D">
        <w:rPr>
          <w:rFonts w:ascii="Arial" w:hAnsi="Arial" w:cs="Arial"/>
          <w:sz w:val="20"/>
          <w:szCs w:val="20"/>
        </w:rPr>
        <w:t>.</w:t>
      </w:r>
      <w:r w:rsidR="004F7357">
        <w:rPr>
          <w:rFonts w:ascii="Arial" w:hAnsi="Arial" w:cs="Arial"/>
          <w:sz w:val="20"/>
          <w:szCs w:val="20"/>
        </w:rPr>
        <w:t xml:space="preserve"> Das </w:t>
      </w:r>
      <w:r w:rsidR="004F7357" w:rsidRPr="004F7357">
        <w:rPr>
          <w:rFonts w:ascii="Arial" w:hAnsi="Arial" w:cs="Arial"/>
          <w:sz w:val="20"/>
          <w:szCs w:val="20"/>
        </w:rPr>
        <w:t xml:space="preserve">Tochterunternehmen LAUDA Scientific war erstmalig </w:t>
      </w:r>
      <w:r w:rsidR="004F7357">
        <w:rPr>
          <w:rFonts w:ascii="Arial" w:hAnsi="Arial" w:cs="Arial"/>
          <w:sz w:val="20"/>
          <w:szCs w:val="20"/>
        </w:rPr>
        <w:t xml:space="preserve">auch </w:t>
      </w:r>
      <w:r w:rsidR="00A1282A">
        <w:rPr>
          <w:rFonts w:ascii="Arial" w:hAnsi="Arial" w:cs="Arial"/>
          <w:sz w:val="20"/>
          <w:szCs w:val="20"/>
        </w:rPr>
        <w:t>mit einem eigenen</w:t>
      </w:r>
      <w:r w:rsidR="004F7357" w:rsidRPr="004F7357">
        <w:rPr>
          <w:rFonts w:ascii="Arial" w:hAnsi="Arial" w:cs="Arial"/>
          <w:sz w:val="20"/>
          <w:szCs w:val="20"/>
        </w:rPr>
        <w:t xml:space="preserve"> Messestand präsent und </w:t>
      </w:r>
      <w:r w:rsidR="004F7357">
        <w:rPr>
          <w:rFonts w:ascii="Arial" w:hAnsi="Arial" w:cs="Arial"/>
          <w:sz w:val="20"/>
          <w:szCs w:val="20"/>
        </w:rPr>
        <w:t>zeigte eine viel beachtete</w:t>
      </w:r>
      <w:r w:rsidR="004F7357" w:rsidRPr="004F7357">
        <w:rPr>
          <w:rFonts w:ascii="Arial" w:hAnsi="Arial" w:cs="Arial"/>
          <w:sz w:val="20"/>
          <w:szCs w:val="20"/>
        </w:rPr>
        <w:t xml:space="preserve"> Messgeräte-Weltneuheit.</w:t>
      </w:r>
    </w:p>
    <w:p w:rsidR="004B0E1C" w:rsidRDefault="002143DC" w:rsidP="004952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B42F40">
        <w:rPr>
          <w:rFonts w:ascii="Arial" w:hAnsi="Arial" w:cs="Arial"/>
          <w:sz w:val="20"/>
          <w:szCs w:val="20"/>
        </w:rPr>
        <w:t xml:space="preserve">Der konstante </w:t>
      </w:r>
      <w:r w:rsidR="001776D5">
        <w:rPr>
          <w:rFonts w:ascii="Arial" w:hAnsi="Arial" w:cs="Arial"/>
          <w:sz w:val="20"/>
          <w:szCs w:val="20"/>
        </w:rPr>
        <w:t>B</w:t>
      </w:r>
      <w:r w:rsidR="00B42F40">
        <w:rPr>
          <w:rFonts w:ascii="Arial" w:hAnsi="Arial" w:cs="Arial"/>
          <w:sz w:val="20"/>
          <w:szCs w:val="20"/>
        </w:rPr>
        <w:t xml:space="preserve">esucherandrang an allen vier Messetagen verdeutlichte </w:t>
      </w:r>
      <w:r w:rsidR="00CC18E8">
        <w:rPr>
          <w:rFonts w:ascii="Arial" w:hAnsi="Arial" w:cs="Arial"/>
          <w:sz w:val="20"/>
          <w:szCs w:val="20"/>
        </w:rPr>
        <w:t>e</w:t>
      </w:r>
      <w:r w:rsidR="003C6070">
        <w:rPr>
          <w:rFonts w:ascii="Arial" w:hAnsi="Arial" w:cs="Arial"/>
          <w:sz w:val="20"/>
          <w:szCs w:val="20"/>
        </w:rPr>
        <w:t xml:space="preserve">indrucksvoll, </w:t>
      </w:r>
      <w:r>
        <w:rPr>
          <w:rFonts w:ascii="Arial" w:hAnsi="Arial" w:cs="Arial"/>
          <w:sz w:val="20"/>
          <w:szCs w:val="20"/>
        </w:rPr>
        <w:t>das</w:t>
      </w:r>
      <w:r w:rsidR="003C6070">
        <w:rPr>
          <w:rFonts w:ascii="Arial" w:hAnsi="Arial" w:cs="Arial"/>
          <w:sz w:val="20"/>
          <w:szCs w:val="20"/>
        </w:rPr>
        <w:t>s</w:t>
      </w:r>
      <w:r w:rsidR="00B42F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wir </w:t>
      </w:r>
      <w:r w:rsidR="00B42F40">
        <w:rPr>
          <w:rFonts w:ascii="Arial" w:hAnsi="Arial" w:cs="Arial"/>
          <w:sz w:val="20"/>
          <w:szCs w:val="20"/>
        </w:rPr>
        <w:t>auch im Jubiläumsjahr des sechzigjährigen Bestehens</w:t>
      </w:r>
      <w:r>
        <w:rPr>
          <w:rFonts w:ascii="Arial" w:hAnsi="Arial" w:cs="Arial"/>
          <w:sz w:val="20"/>
          <w:szCs w:val="20"/>
        </w:rPr>
        <w:t xml:space="preserve"> durch unseren Pioniergeist</w:t>
      </w:r>
      <w:r w:rsidR="00105888">
        <w:rPr>
          <w:rFonts w:ascii="Arial" w:hAnsi="Arial" w:cs="Arial"/>
          <w:sz w:val="20"/>
          <w:szCs w:val="20"/>
        </w:rPr>
        <w:t xml:space="preserve"> bei der Geräteentwicklung</w:t>
      </w:r>
      <w:r>
        <w:rPr>
          <w:rFonts w:ascii="Arial" w:hAnsi="Arial" w:cs="Arial"/>
          <w:sz w:val="20"/>
          <w:szCs w:val="20"/>
        </w:rPr>
        <w:t xml:space="preserve"> die Fachbesucher</w:t>
      </w:r>
      <w:r w:rsidR="00105888">
        <w:rPr>
          <w:rFonts w:ascii="Arial" w:hAnsi="Arial" w:cs="Arial"/>
          <w:sz w:val="20"/>
          <w:szCs w:val="20"/>
        </w:rPr>
        <w:t xml:space="preserve"> immer wieder neu </w:t>
      </w:r>
      <w:r>
        <w:rPr>
          <w:rFonts w:ascii="Arial" w:hAnsi="Arial" w:cs="Arial"/>
          <w:sz w:val="20"/>
          <w:szCs w:val="20"/>
        </w:rPr>
        <w:t>begeistern</w:t>
      </w:r>
      <w:r w:rsidR="00105888">
        <w:rPr>
          <w:rFonts w:ascii="Arial" w:hAnsi="Arial" w:cs="Arial"/>
          <w:sz w:val="20"/>
          <w:szCs w:val="20"/>
        </w:rPr>
        <w:t xml:space="preserve"> können</w:t>
      </w:r>
      <w:r w:rsidR="00B42F40">
        <w:rPr>
          <w:rFonts w:ascii="Arial" w:hAnsi="Arial" w:cs="Arial"/>
          <w:sz w:val="20"/>
          <w:szCs w:val="20"/>
        </w:rPr>
        <w:t>.</w:t>
      </w:r>
      <w:r w:rsidR="002858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="002B578D">
        <w:rPr>
          <w:rFonts w:ascii="Arial" w:hAnsi="Arial" w:cs="Arial"/>
          <w:sz w:val="20"/>
          <w:szCs w:val="20"/>
        </w:rPr>
        <w:t xml:space="preserve">eben der hohen </w:t>
      </w:r>
      <w:r w:rsidR="00D113EB">
        <w:rPr>
          <w:rFonts w:ascii="Arial" w:hAnsi="Arial" w:cs="Arial"/>
          <w:sz w:val="20"/>
          <w:szCs w:val="20"/>
        </w:rPr>
        <w:t>B</w:t>
      </w:r>
      <w:r w:rsidR="002B578D">
        <w:rPr>
          <w:rFonts w:ascii="Arial" w:hAnsi="Arial" w:cs="Arial"/>
          <w:sz w:val="20"/>
          <w:szCs w:val="20"/>
        </w:rPr>
        <w:t xml:space="preserve">esucherzahl auf unserem Stand </w:t>
      </w:r>
      <w:r>
        <w:rPr>
          <w:rFonts w:ascii="Arial" w:hAnsi="Arial" w:cs="Arial"/>
          <w:sz w:val="20"/>
          <w:szCs w:val="20"/>
        </w:rPr>
        <w:t xml:space="preserve">war </w:t>
      </w:r>
      <w:r w:rsidR="002B578D">
        <w:rPr>
          <w:rFonts w:ascii="Arial" w:hAnsi="Arial" w:cs="Arial"/>
          <w:sz w:val="20"/>
          <w:szCs w:val="20"/>
        </w:rPr>
        <w:t>gerade d</w:t>
      </w:r>
      <w:r w:rsidR="00B42F40">
        <w:rPr>
          <w:rFonts w:ascii="Arial" w:hAnsi="Arial" w:cs="Arial"/>
          <w:sz w:val="20"/>
          <w:szCs w:val="20"/>
        </w:rPr>
        <w:t xml:space="preserve">ie Qualität der geführten Gespräche </w:t>
      </w:r>
      <w:r w:rsidR="002B578D">
        <w:rPr>
          <w:rFonts w:ascii="Arial" w:hAnsi="Arial" w:cs="Arial"/>
          <w:sz w:val="20"/>
          <w:szCs w:val="20"/>
        </w:rPr>
        <w:t xml:space="preserve">ein deutliches Indiz </w:t>
      </w:r>
      <w:r w:rsidR="003C6070">
        <w:rPr>
          <w:rFonts w:ascii="Arial" w:hAnsi="Arial" w:cs="Arial"/>
          <w:sz w:val="20"/>
          <w:szCs w:val="20"/>
        </w:rPr>
        <w:t xml:space="preserve">dafür, </w:t>
      </w:r>
      <w:r>
        <w:rPr>
          <w:rFonts w:ascii="Arial" w:hAnsi="Arial" w:cs="Arial"/>
          <w:sz w:val="20"/>
          <w:szCs w:val="20"/>
        </w:rPr>
        <w:t>das</w:t>
      </w:r>
      <w:r w:rsidR="003C607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3C6070">
        <w:rPr>
          <w:rFonts w:ascii="Arial" w:hAnsi="Arial" w:cs="Arial"/>
          <w:sz w:val="20"/>
          <w:szCs w:val="20"/>
        </w:rPr>
        <w:t xml:space="preserve">wir </w:t>
      </w:r>
      <w:r w:rsidR="002B578D">
        <w:rPr>
          <w:rFonts w:ascii="Arial" w:hAnsi="Arial" w:cs="Arial"/>
          <w:sz w:val="20"/>
          <w:szCs w:val="20"/>
        </w:rPr>
        <w:t>mit unserem Geräte-Portfolio zukunftsweisend aufgestellt sind</w:t>
      </w:r>
      <w:bookmarkStart w:id="0" w:name="_GoBack"/>
      <w:bookmarkEnd w:id="0"/>
      <w:r w:rsidR="004B0E1C" w:rsidRPr="004B0E1C">
        <w:rPr>
          <w:rFonts w:ascii="Arial" w:hAnsi="Arial" w:cs="Arial"/>
          <w:sz w:val="20"/>
          <w:szCs w:val="20"/>
        </w:rPr>
        <w:t>“</w:t>
      </w:r>
      <w:r w:rsidR="007B41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 w:rsidR="004B0E1C" w:rsidRPr="004B0E1C">
        <w:rPr>
          <w:rFonts w:ascii="Arial" w:hAnsi="Arial" w:cs="Arial"/>
          <w:sz w:val="20"/>
          <w:szCs w:val="20"/>
        </w:rPr>
        <w:t xml:space="preserve"> Dr. Gunther </w:t>
      </w:r>
      <w:proofErr w:type="spellStart"/>
      <w:r w:rsidR="004B0E1C" w:rsidRPr="004B0E1C">
        <w:rPr>
          <w:rFonts w:ascii="Arial" w:hAnsi="Arial" w:cs="Arial"/>
          <w:sz w:val="20"/>
          <w:szCs w:val="20"/>
        </w:rPr>
        <w:t>Wobser</w:t>
      </w:r>
      <w:proofErr w:type="spellEnd"/>
      <w:r w:rsidR="004B0E1C">
        <w:rPr>
          <w:rFonts w:ascii="Arial" w:hAnsi="Arial" w:cs="Arial"/>
          <w:sz w:val="20"/>
          <w:szCs w:val="20"/>
        </w:rPr>
        <w:t xml:space="preserve">, </w:t>
      </w:r>
      <w:r w:rsidR="004B0E1C" w:rsidRPr="004B0E1C">
        <w:rPr>
          <w:rFonts w:ascii="Arial" w:hAnsi="Arial" w:cs="Arial"/>
          <w:sz w:val="20"/>
          <w:szCs w:val="20"/>
        </w:rPr>
        <w:t>Geschäftsführende</w:t>
      </w:r>
      <w:r w:rsidR="00264B85">
        <w:rPr>
          <w:rFonts w:ascii="Arial" w:hAnsi="Arial" w:cs="Arial"/>
          <w:sz w:val="20"/>
          <w:szCs w:val="20"/>
        </w:rPr>
        <w:t>r</w:t>
      </w:r>
      <w:r w:rsidR="004B0E1C" w:rsidRPr="004B0E1C">
        <w:rPr>
          <w:rFonts w:ascii="Arial" w:hAnsi="Arial" w:cs="Arial"/>
          <w:sz w:val="20"/>
          <w:szCs w:val="20"/>
        </w:rPr>
        <w:t xml:space="preserve"> Gesellschafter</w:t>
      </w:r>
      <w:r w:rsidR="003C6070">
        <w:rPr>
          <w:rFonts w:ascii="Arial" w:hAnsi="Arial" w:cs="Arial"/>
          <w:sz w:val="20"/>
          <w:szCs w:val="20"/>
        </w:rPr>
        <w:t xml:space="preserve"> von</w:t>
      </w:r>
      <w:r w:rsidR="007B411A">
        <w:rPr>
          <w:rFonts w:ascii="Arial" w:hAnsi="Arial" w:cs="Arial"/>
          <w:sz w:val="20"/>
          <w:szCs w:val="20"/>
        </w:rPr>
        <w:t xml:space="preserve"> LAUDA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C18E8" w:rsidRDefault="00495278" w:rsidP="005361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5278">
        <w:rPr>
          <w:rFonts w:ascii="Arial" w:hAnsi="Arial" w:cs="Arial"/>
          <w:b/>
          <w:sz w:val="20"/>
          <w:szCs w:val="20"/>
        </w:rPr>
        <w:t>Bild:</w:t>
      </w:r>
      <w:r w:rsidRPr="00495278">
        <w:rPr>
          <w:rFonts w:ascii="Arial" w:hAnsi="Arial" w:cs="Arial"/>
          <w:sz w:val="20"/>
          <w:szCs w:val="20"/>
        </w:rPr>
        <w:t xml:space="preserve"> </w:t>
      </w:r>
      <w:r w:rsidR="00FB653F">
        <w:rPr>
          <w:rFonts w:ascii="Arial" w:hAnsi="Arial" w:cs="Arial"/>
          <w:sz w:val="20"/>
          <w:szCs w:val="20"/>
        </w:rPr>
        <w:t xml:space="preserve">Das </w:t>
      </w:r>
      <w:r w:rsidR="00CC18E8">
        <w:rPr>
          <w:rFonts w:ascii="Arial" w:hAnsi="Arial" w:cs="Arial"/>
          <w:sz w:val="20"/>
          <w:szCs w:val="20"/>
        </w:rPr>
        <w:t xml:space="preserve">LAUDA </w:t>
      </w:r>
      <w:r w:rsidR="00FB653F">
        <w:rPr>
          <w:rFonts w:ascii="Arial" w:hAnsi="Arial" w:cs="Arial"/>
          <w:sz w:val="20"/>
          <w:szCs w:val="20"/>
        </w:rPr>
        <w:t>Messeteam</w:t>
      </w:r>
      <w:r w:rsidR="003C6070">
        <w:rPr>
          <w:rFonts w:ascii="Arial" w:hAnsi="Arial" w:cs="Arial"/>
          <w:sz w:val="20"/>
          <w:szCs w:val="20"/>
        </w:rPr>
        <w:t xml:space="preserve"> </w:t>
      </w:r>
      <w:r w:rsidR="00CC18E8">
        <w:rPr>
          <w:rFonts w:ascii="Arial" w:hAnsi="Arial" w:cs="Arial"/>
          <w:sz w:val="20"/>
          <w:szCs w:val="20"/>
        </w:rPr>
        <w:t xml:space="preserve">auf der </w:t>
      </w:r>
      <w:proofErr w:type="spellStart"/>
      <w:r w:rsidR="00CC18E8">
        <w:rPr>
          <w:rFonts w:ascii="Arial" w:hAnsi="Arial" w:cs="Arial"/>
          <w:sz w:val="20"/>
          <w:szCs w:val="20"/>
        </w:rPr>
        <w:t>analytica</w:t>
      </w:r>
      <w:proofErr w:type="spellEnd"/>
      <w:r w:rsidR="00CC18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2016 in München</w:t>
      </w:r>
      <w:r w:rsidR="00850721">
        <w:rPr>
          <w:rFonts w:ascii="Arial" w:hAnsi="Arial" w:cs="Arial"/>
          <w:sz w:val="20"/>
          <w:szCs w:val="20"/>
        </w:rPr>
        <w:t xml:space="preserve"> </w:t>
      </w:r>
    </w:p>
    <w:p w:rsidR="00C0449B" w:rsidRDefault="00C0449B" w:rsidP="005361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5278" w:rsidRPr="008D5ED9" w:rsidRDefault="00495278" w:rsidP="00495278">
      <w:pPr>
        <w:spacing w:line="360" w:lineRule="auto"/>
        <w:rPr>
          <w:rFonts w:ascii="Arial" w:hAnsi="Arial" w:cs="Arial"/>
          <w:sz w:val="20"/>
          <w:szCs w:val="20"/>
        </w:rPr>
      </w:pPr>
      <w:r w:rsidRPr="00495278">
        <w:rPr>
          <w:rFonts w:ascii="Arial" w:hAnsi="Arial" w:cs="Arial"/>
          <w:b/>
          <w:sz w:val="20"/>
          <w:szCs w:val="20"/>
        </w:rPr>
        <w:t>Direktkontakt LAUDA:</w:t>
      </w:r>
      <w:r>
        <w:rPr>
          <w:rFonts w:ascii="Arial" w:hAnsi="Arial" w:cs="Arial"/>
          <w:sz w:val="20"/>
          <w:szCs w:val="20"/>
        </w:rPr>
        <w:br/>
        <w:t xml:space="preserve">José-Antonio </w:t>
      </w:r>
      <w:proofErr w:type="spellStart"/>
      <w:r>
        <w:rPr>
          <w:rFonts w:ascii="Arial" w:hAnsi="Arial" w:cs="Arial"/>
          <w:sz w:val="20"/>
          <w:szCs w:val="20"/>
        </w:rPr>
        <w:t>Morata</w:t>
      </w:r>
      <w:proofErr w:type="spellEnd"/>
      <w:r>
        <w:rPr>
          <w:rFonts w:ascii="Arial" w:hAnsi="Arial" w:cs="Arial"/>
          <w:sz w:val="20"/>
          <w:szCs w:val="20"/>
        </w:rPr>
        <w:br/>
        <w:t>Leiter Medien und Events</w:t>
      </w:r>
      <w:r>
        <w:rPr>
          <w:rFonts w:ascii="Arial" w:hAnsi="Arial" w:cs="Arial"/>
          <w:sz w:val="20"/>
          <w:szCs w:val="20"/>
        </w:rPr>
        <w:br/>
        <w:t>Tel.: +49 (0) 9343 503-380</w:t>
      </w:r>
      <w:r>
        <w:rPr>
          <w:rFonts w:ascii="Arial" w:hAnsi="Arial" w:cs="Arial"/>
          <w:sz w:val="20"/>
          <w:szCs w:val="20"/>
        </w:rPr>
        <w:br/>
        <w:t>Fax: +49 (0) 9343 503-4380</w:t>
      </w:r>
      <w:r>
        <w:rPr>
          <w:rFonts w:ascii="Arial" w:hAnsi="Arial" w:cs="Arial"/>
          <w:sz w:val="20"/>
          <w:szCs w:val="20"/>
        </w:rPr>
        <w:br/>
      </w:r>
      <w:r w:rsidRPr="00495278">
        <w:rPr>
          <w:rFonts w:ascii="Arial" w:hAnsi="Arial" w:cs="Arial"/>
          <w:sz w:val="20"/>
          <w:szCs w:val="20"/>
        </w:rPr>
        <w:t>E-Mail: jose.morata@lauda.de</w:t>
      </w:r>
    </w:p>
    <w:sectPr w:rsidR="00495278" w:rsidRPr="008D5ED9" w:rsidSect="00E8054B">
      <w:footerReference w:type="default" r:id="rId9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BD" w:rsidRDefault="00F86EBD" w:rsidP="00495278">
      <w:pPr>
        <w:spacing w:after="0" w:line="240" w:lineRule="auto"/>
      </w:pPr>
      <w:r>
        <w:separator/>
      </w:r>
    </w:p>
  </w:endnote>
  <w:endnote w:type="continuationSeparator" w:id="0">
    <w:p w:rsidR="00F86EBD" w:rsidRDefault="00F86EBD" w:rsidP="0049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78" w:rsidRPr="00495278" w:rsidRDefault="00495278" w:rsidP="00495278">
    <w:pPr>
      <w:pStyle w:val="Fuzeile"/>
      <w:ind w:right="360"/>
      <w:rPr>
        <w:i/>
        <w:sz w:val="18"/>
      </w:rPr>
    </w:pPr>
    <w:r>
      <w:rPr>
        <w:i/>
        <w:sz w:val="18"/>
      </w:rPr>
      <w:t>Bei Veröffentlichung, bitte Belegexemplar</w:t>
    </w:r>
    <w:r>
      <w:rPr>
        <w:i/>
        <w:sz w:val="18"/>
      </w:rPr>
      <w:br/>
      <w:t>Bettina Müller-Jäkel, Tel.: 09343 503-169, Fax: 09343 503-283, E-Mail: bettina.mueller@lauda.de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BD" w:rsidRDefault="00F86EBD" w:rsidP="00495278">
      <w:pPr>
        <w:spacing w:after="0" w:line="240" w:lineRule="auto"/>
      </w:pPr>
      <w:r>
        <w:separator/>
      </w:r>
    </w:p>
  </w:footnote>
  <w:footnote w:type="continuationSeparator" w:id="0">
    <w:p w:rsidR="00F86EBD" w:rsidRDefault="00F86EBD" w:rsidP="00495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AA"/>
    <w:rsid w:val="00040555"/>
    <w:rsid w:val="00062FD7"/>
    <w:rsid w:val="00071145"/>
    <w:rsid w:val="000715AB"/>
    <w:rsid w:val="000C3FA4"/>
    <w:rsid w:val="000C6B67"/>
    <w:rsid w:val="000F5D0B"/>
    <w:rsid w:val="00105888"/>
    <w:rsid w:val="0014346D"/>
    <w:rsid w:val="00154610"/>
    <w:rsid w:val="001608FC"/>
    <w:rsid w:val="00165048"/>
    <w:rsid w:val="001776D5"/>
    <w:rsid w:val="001A790F"/>
    <w:rsid w:val="001D734C"/>
    <w:rsid w:val="001E12BE"/>
    <w:rsid w:val="002143DC"/>
    <w:rsid w:val="00233C08"/>
    <w:rsid w:val="00264B85"/>
    <w:rsid w:val="002821AA"/>
    <w:rsid w:val="00282717"/>
    <w:rsid w:val="00285811"/>
    <w:rsid w:val="00292A45"/>
    <w:rsid w:val="002B578D"/>
    <w:rsid w:val="002C5C9D"/>
    <w:rsid w:val="00302840"/>
    <w:rsid w:val="00305CBC"/>
    <w:rsid w:val="0033217D"/>
    <w:rsid w:val="00376E26"/>
    <w:rsid w:val="003823ED"/>
    <w:rsid w:val="00382954"/>
    <w:rsid w:val="00393861"/>
    <w:rsid w:val="003974B3"/>
    <w:rsid w:val="003A639D"/>
    <w:rsid w:val="003B5AA4"/>
    <w:rsid w:val="003C2CA0"/>
    <w:rsid w:val="003C3050"/>
    <w:rsid w:val="003C6070"/>
    <w:rsid w:val="003C69C3"/>
    <w:rsid w:val="003D0D67"/>
    <w:rsid w:val="003D0E13"/>
    <w:rsid w:val="003E399B"/>
    <w:rsid w:val="00430D38"/>
    <w:rsid w:val="00445F65"/>
    <w:rsid w:val="00452F6D"/>
    <w:rsid w:val="00495278"/>
    <w:rsid w:val="004B0033"/>
    <w:rsid w:val="004B0E1C"/>
    <w:rsid w:val="004C55B4"/>
    <w:rsid w:val="004F7357"/>
    <w:rsid w:val="005202A3"/>
    <w:rsid w:val="005214E4"/>
    <w:rsid w:val="00522C9A"/>
    <w:rsid w:val="00534200"/>
    <w:rsid w:val="00536138"/>
    <w:rsid w:val="00573644"/>
    <w:rsid w:val="005868D8"/>
    <w:rsid w:val="0059088B"/>
    <w:rsid w:val="00596E51"/>
    <w:rsid w:val="005A204D"/>
    <w:rsid w:val="005E008B"/>
    <w:rsid w:val="00600551"/>
    <w:rsid w:val="00663391"/>
    <w:rsid w:val="0068391D"/>
    <w:rsid w:val="006873B9"/>
    <w:rsid w:val="006962FD"/>
    <w:rsid w:val="006A02CB"/>
    <w:rsid w:val="006C4D75"/>
    <w:rsid w:val="006D4B10"/>
    <w:rsid w:val="006E4BD3"/>
    <w:rsid w:val="006F1ADF"/>
    <w:rsid w:val="006F4CF1"/>
    <w:rsid w:val="006F69C5"/>
    <w:rsid w:val="00712573"/>
    <w:rsid w:val="0073595D"/>
    <w:rsid w:val="0074197C"/>
    <w:rsid w:val="00741E60"/>
    <w:rsid w:val="00766DCD"/>
    <w:rsid w:val="007B411A"/>
    <w:rsid w:val="007B447F"/>
    <w:rsid w:val="007C7089"/>
    <w:rsid w:val="007D572C"/>
    <w:rsid w:val="00805A83"/>
    <w:rsid w:val="00836EE5"/>
    <w:rsid w:val="00850721"/>
    <w:rsid w:val="0087635C"/>
    <w:rsid w:val="00883FAD"/>
    <w:rsid w:val="0089574F"/>
    <w:rsid w:val="008D5ED9"/>
    <w:rsid w:val="008F4035"/>
    <w:rsid w:val="009031B7"/>
    <w:rsid w:val="0090652D"/>
    <w:rsid w:val="009372CD"/>
    <w:rsid w:val="00965DB6"/>
    <w:rsid w:val="009A6850"/>
    <w:rsid w:val="009C5B3F"/>
    <w:rsid w:val="00A11AA6"/>
    <w:rsid w:val="00A1282A"/>
    <w:rsid w:val="00A23AFE"/>
    <w:rsid w:val="00A3227A"/>
    <w:rsid w:val="00A76B83"/>
    <w:rsid w:val="00A81403"/>
    <w:rsid w:val="00A875A0"/>
    <w:rsid w:val="00A93E79"/>
    <w:rsid w:val="00AB2053"/>
    <w:rsid w:val="00AE0DA2"/>
    <w:rsid w:val="00B364BE"/>
    <w:rsid w:val="00B42F40"/>
    <w:rsid w:val="00B66F32"/>
    <w:rsid w:val="00B8559B"/>
    <w:rsid w:val="00BC670D"/>
    <w:rsid w:val="00BE438D"/>
    <w:rsid w:val="00C0449B"/>
    <w:rsid w:val="00C250F0"/>
    <w:rsid w:val="00C5540A"/>
    <w:rsid w:val="00C81422"/>
    <w:rsid w:val="00C835E1"/>
    <w:rsid w:val="00C856ED"/>
    <w:rsid w:val="00CB469D"/>
    <w:rsid w:val="00CC18E8"/>
    <w:rsid w:val="00CD2631"/>
    <w:rsid w:val="00CE6EA1"/>
    <w:rsid w:val="00CF6D5D"/>
    <w:rsid w:val="00D04340"/>
    <w:rsid w:val="00D047BE"/>
    <w:rsid w:val="00D113EB"/>
    <w:rsid w:val="00D5697E"/>
    <w:rsid w:val="00D7732F"/>
    <w:rsid w:val="00DE7587"/>
    <w:rsid w:val="00DF276F"/>
    <w:rsid w:val="00E02B61"/>
    <w:rsid w:val="00E04940"/>
    <w:rsid w:val="00E06113"/>
    <w:rsid w:val="00E2648C"/>
    <w:rsid w:val="00E66E9A"/>
    <w:rsid w:val="00E8054B"/>
    <w:rsid w:val="00E947EE"/>
    <w:rsid w:val="00E94E98"/>
    <w:rsid w:val="00EF4FA5"/>
    <w:rsid w:val="00EF5289"/>
    <w:rsid w:val="00F71F67"/>
    <w:rsid w:val="00F86EBD"/>
    <w:rsid w:val="00FB653F"/>
    <w:rsid w:val="00FC6CC1"/>
    <w:rsid w:val="00FE5558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4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5278"/>
  </w:style>
  <w:style w:type="paragraph" w:styleId="Fuzeile">
    <w:name w:val="footer"/>
    <w:basedOn w:val="Standard"/>
    <w:link w:val="FuzeileZchn"/>
    <w:unhideWhenUsed/>
    <w:rsid w:val="004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5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4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5278"/>
  </w:style>
  <w:style w:type="paragraph" w:styleId="Fuzeile">
    <w:name w:val="footer"/>
    <w:basedOn w:val="Standard"/>
    <w:link w:val="FuzeileZchn"/>
    <w:unhideWhenUsed/>
    <w:rsid w:val="004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3692-0C2E-4597-A4C1-906BFFE0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Müller-Jäkel</dc:creator>
  <cp:lastModifiedBy>Lauda</cp:lastModifiedBy>
  <cp:revision>19</cp:revision>
  <cp:lastPrinted>2016-05-18T11:55:00Z</cp:lastPrinted>
  <dcterms:created xsi:type="dcterms:W3CDTF">2016-05-18T10:39:00Z</dcterms:created>
  <dcterms:modified xsi:type="dcterms:W3CDTF">2016-05-19T15:27:00Z</dcterms:modified>
</cp:coreProperties>
</file>