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283"/>
        <w:gridCol w:w="2410"/>
      </w:tblGrid>
      <w:tr w:rsidR="00734DD8" w:rsidTr="00B77143">
        <w:trPr>
          <w:trHeight w:hRule="exact" w:val="900"/>
        </w:trPr>
        <w:tc>
          <w:tcPr>
            <w:tcW w:w="7725" w:type="dxa"/>
            <w:tcBorders>
              <w:top w:val="nil"/>
              <w:left w:val="nil"/>
              <w:bottom w:val="nil"/>
              <w:right w:val="nil"/>
            </w:tcBorders>
            <w:shd w:val="pct20" w:color="auto" w:fill="FFFFFF"/>
          </w:tcPr>
          <w:p w:rsidR="00421AC2" w:rsidRPr="00421AC2" w:rsidRDefault="00734DD8" w:rsidP="00421AC2">
            <w:pPr>
              <w:pStyle w:val="berschrift4"/>
              <w:ind w:right="356"/>
            </w:pPr>
            <w:r>
              <w:t>Weltweit die richtige Temperatur</w:t>
            </w:r>
          </w:p>
        </w:tc>
        <w:tc>
          <w:tcPr>
            <w:tcW w:w="283" w:type="dxa"/>
            <w:tcBorders>
              <w:top w:val="nil"/>
              <w:left w:val="nil"/>
              <w:bottom w:val="nil"/>
              <w:right w:val="nil"/>
            </w:tcBorders>
            <w:shd w:val="clear" w:color="auto" w:fill="000000"/>
          </w:tcPr>
          <w:p w:rsidR="00734DD8" w:rsidRDefault="00734DD8"/>
        </w:tc>
        <w:tc>
          <w:tcPr>
            <w:tcW w:w="2410" w:type="dxa"/>
            <w:tcBorders>
              <w:top w:val="nil"/>
              <w:left w:val="nil"/>
              <w:bottom w:val="nil"/>
              <w:right w:val="nil"/>
            </w:tcBorders>
          </w:tcPr>
          <w:p w:rsidR="00734DD8" w:rsidRDefault="00FF201A">
            <w:pPr>
              <w:spacing w:before="120"/>
              <w:jc w:val="center"/>
            </w:pPr>
            <w:r>
              <w:rPr>
                <w:noProof/>
              </w:rPr>
              <w:drawing>
                <wp:inline distT="0" distB="0" distL="0" distR="0" wp14:anchorId="42A768FA" wp14:editId="2B7324CD">
                  <wp:extent cx="1216660" cy="334010"/>
                  <wp:effectExtent l="0" t="0" r="2540" b="8890"/>
                  <wp:docPr id="1" name="Bild 1" descr="LA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UD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6660" cy="334010"/>
                          </a:xfrm>
                          <a:prstGeom prst="rect">
                            <a:avLst/>
                          </a:prstGeom>
                          <a:noFill/>
                          <a:ln>
                            <a:noFill/>
                          </a:ln>
                        </pic:spPr>
                      </pic:pic>
                    </a:graphicData>
                  </a:graphic>
                </wp:inline>
              </w:drawing>
            </w:r>
          </w:p>
        </w:tc>
      </w:tr>
    </w:tbl>
    <w:p w:rsidR="00734DD8" w:rsidRDefault="00734DD8"/>
    <w:p w:rsidR="00011C21" w:rsidRPr="00011C21" w:rsidRDefault="00011C21" w:rsidP="00011C21">
      <w:pPr>
        <w:pStyle w:val="artikel-dachzeile"/>
        <w:spacing w:after="0" w:afterAutospacing="0" w:line="360" w:lineRule="auto"/>
        <w:rPr>
          <w:rFonts w:ascii="Arial" w:hAnsi="Arial"/>
          <w:b/>
        </w:rPr>
      </w:pPr>
      <w:r w:rsidRPr="00011C21">
        <w:rPr>
          <w:rFonts w:ascii="Arial" w:hAnsi="Arial"/>
          <w:b/>
        </w:rPr>
        <w:t>Festakt bei LAUDA</w:t>
      </w:r>
    </w:p>
    <w:p w:rsidR="00011C21" w:rsidRPr="00011C21" w:rsidRDefault="00011C21" w:rsidP="00011C21">
      <w:pPr>
        <w:pStyle w:val="artikel-dachzeile"/>
        <w:spacing w:before="0" w:beforeAutospacing="0"/>
        <w:rPr>
          <w:rFonts w:ascii="Arial" w:hAnsi="Arial"/>
          <w:sz w:val="20"/>
          <w:szCs w:val="20"/>
        </w:rPr>
      </w:pPr>
      <w:r w:rsidRPr="00011C21">
        <w:rPr>
          <w:rFonts w:ascii="Arial" w:hAnsi="Arial"/>
          <w:sz w:val="20"/>
          <w:szCs w:val="20"/>
        </w:rPr>
        <w:t>Einweihung Büroneubau und 60-jähriges Firmenjubiläum</w:t>
      </w:r>
    </w:p>
    <w:p w:rsidR="00011C21" w:rsidRDefault="00011C21" w:rsidP="00011C21">
      <w:pPr>
        <w:autoSpaceDE w:val="0"/>
        <w:autoSpaceDN w:val="0"/>
        <w:adjustRightInd w:val="0"/>
        <w:spacing w:before="60" w:after="240" w:line="240" w:lineRule="atLeast"/>
      </w:pPr>
      <w:r w:rsidRPr="00CC08FD">
        <w:rPr>
          <w:rFonts w:cs="Arial"/>
          <w:i/>
        </w:rPr>
        <w:t>Lauda-Königshofen</w:t>
      </w:r>
      <w:r w:rsidR="00CC08FD" w:rsidRPr="00CC08FD">
        <w:rPr>
          <w:rFonts w:cs="Arial"/>
          <w:i/>
        </w:rPr>
        <w:t>, 14. September 2016</w:t>
      </w:r>
      <w:r w:rsidR="00CC08FD">
        <w:rPr>
          <w:rFonts w:cs="Arial"/>
        </w:rPr>
        <w:t xml:space="preserve"> –</w:t>
      </w:r>
      <w:r>
        <w:rPr>
          <w:rFonts w:cs="Arial"/>
        </w:rPr>
        <w:t xml:space="preserve"> Gleich zweifach Anlässe gab es bei der </w:t>
      </w:r>
      <w:r>
        <w:t>LAUDA DR</w:t>
      </w:r>
      <w:r w:rsidRPr="00046681">
        <w:t>. R. W</w:t>
      </w:r>
      <w:r>
        <w:t>OBSER GMBH</w:t>
      </w:r>
      <w:r w:rsidRPr="00046681">
        <w:t xml:space="preserve"> &amp; CO</w:t>
      </w:r>
      <w:r>
        <w:t>.</w:t>
      </w:r>
      <w:r w:rsidRPr="00046681">
        <w:t xml:space="preserve"> </w:t>
      </w:r>
      <w:r>
        <w:t>KG in Lauda-Königshofen für einen Festakt mit einer Vielzahl an Ehrengästen am vergangenen Mittwochnachmittag. Zum einen konnte nach nur etwas mehr als sechs Monaten seit der Grundsteinlegung Anfang März ein Verwaltungsneubau mit Büro- und Konferenzräumen offiziell eingeweiht werden, zum zweiten zählte der Festakt zugleich zu den Feierlichkeiten des 60-jährigen Jubiläums des Unternehmens in diesem Jahr.</w:t>
      </w:r>
    </w:p>
    <w:p w:rsidR="00011C21" w:rsidRDefault="00011C21" w:rsidP="00011C21">
      <w:pPr>
        <w:autoSpaceDE w:val="0"/>
        <w:autoSpaceDN w:val="0"/>
        <w:adjustRightInd w:val="0"/>
        <w:spacing w:before="60" w:after="240" w:line="240" w:lineRule="atLeast"/>
        <w:rPr>
          <w:szCs w:val="22"/>
        </w:rPr>
      </w:pPr>
      <w:r>
        <w:t>„Wir würdigen 60 Jahre erfolgreiche Unternehmensgeschichte. Mit der Einweihung unserer neuen Büro- und B</w:t>
      </w:r>
      <w:r>
        <w:t>e</w:t>
      </w:r>
      <w:r>
        <w:t xml:space="preserve">sprechungsräume setzen wir gleichzeitig ein Zeichen für die Zukunft. Dieser Spannungsbogen ist mir besonders wichtig: Das bisher Geleistete zu würdigen, gleichzeitig die Zukunft fest im Auge haben“, betonte </w:t>
      </w:r>
      <w:r w:rsidRPr="00917A42">
        <w:rPr>
          <w:rFonts w:cs="Arial"/>
        </w:rPr>
        <w:t>der Geschäftsfü</w:t>
      </w:r>
      <w:r w:rsidRPr="00917A42">
        <w:rPr>
          <w:rFonts w:cs="Arial"/>
        </w:rPr>
        <w:t>h</w:t>
      </w:r>
      <w:r w:rsidRPr="00917A42">
        <w:rPr>
          <w:rFonts w:cs="Arial"/>
        </w:rPr>
        <w:t>rende Gesellschafter Dr. Gunther Wobser</w:t>
      </w:r>
      <w:r>
        <w:rPr>
          <w:rFonts w:cs="Arial"/>
        </w:rPr>
        <w:t xml:space="preserve">, der eine Vielzahl an Ehrengästen aus Wirtschaft, Kommune und Politik begrüßen konnte. Zu ihnen zählten unter anderem MdB Nina Warken, MdB Alois </w:t>
      </w:r>
      <w:proofErr w:type="spellStart"/>
      <w:r>
        <w:rPr>
          <w:rFonts w:cs="Arial"/>
        </w:rPr>
        <w:t>Gerig</w:t>
      </w:r>
      <w:proofErr w:type="spellEnd"/>
      <w:r>
        <w:rPr>
          <w:rFonts w:cs="Arial"/>
        </w:rPr>
        <w:t xml:space="preserve">, Landrat Reinhard Frank, Bürgermeister Thomas Maertens, Prof. Dr. Dr. Harald Unkelbach, Präsident der IHK Heilbronn-Franken, die beiden Vorstände der Sparkasse </w:t>
      </w:r>
      <w:proofErr w:type="spellStart"/>
      <w:r>
        <w:rPr>
          <w:rFonts w:cs="Arial"/>
        </w:rPr>
        <w:t>Tauberfranken</w:t>
      </w:r>
      <w:proofErr w:type="spellEnd"/>
      <w:r>
        <w:rPr>
          <w:rFonts w:cs="Arial"/>
        </w:rPr>
        <w:t xml:space="preserve">, Peter Vogel und Wolfgang Reiner, </w:t>
      </w:r>
      <w:r w:rsidRPr="00917A42">
        <w:rPr>
          <w:rFonts w:cs="Arial"/>
        </w:rPr>
        <w:t xml:space="preserve">Architekt Klaus Schreiner, </w:t>
      </w:r>
      <w:r>
        <w:rPr>
          <w:rFonts w:cs="Arial"/>
        </w:rPr>
        <w:t>die</w:t>
      </w:r>
      <w:r w:rsidRPr="00917A42">
        <w:rPr>
          <w:rFonts w:cs="Arial"/>
        </w:rPr>
        <w:t xml:space="preserve"> G</w:t>
      </w:r>
      <w:r w:rsidRPr="00917A42">
        <w:rPr>
          <w:rFonts w:cs="Arial"/>
        </w:rPr>
        <w:t>e</w:t>
      </w:r>
      <w:r w:rsidRPr="00917A42">
        <w:rPr>
          <w:rFonts w:cs="Arial"/>
        </w:rPr>
        <w:t xml:space="preserve">schäftsführer des Bauunternehmens </w:t>
      </w:r>
      <w:proofErr w:type="spellStart"/>
      <w:r w:rsidRPr="00917A42">
        <w:rPr>
          <w:rFonts w:cs="Arial"/>
        </w:rPr>
        <w:t>Faul</w:t>
      </w:r>
      <w:proofErr w:type="spellEnd"/>
      <w:r w:rsidRPr="00917A42">
        <w:rPr>
          <w:rFonts w:cs="Arial"/>
        </w:rPr>
        <w:t xml:space="preserve"> </w:t>
      </w:r>
      <w:r>
        <w:rPr>
          <w:rStyle w:val="st"/>
          <w:rFonts w:cs="Arial"/>
        </w:rPr>
        <w:t>und</w:t>
      </w:r>
      <w:r w:rsidRPr="00917A42">
        <w:rPr>
          <w:rFonts w:cs="Arial"/>
        </w:rPr>
        <w:t xml:space="preserve"> Bethäuser</w:t>
      </w:r>
      <w:r>
        <w:rPr>
          <w:rFonts w:cs="Arial"/>
        </w:rPr>
        <w:t>, Herbert Bethäuser und Norbert Groß,</w:t>
      </w:r>
      <w:r w:rsidRPr="00917A42">
        <w:rPr>
          <w:rFonts w:cs="Arial"/>
        </w:rPr>
        <w:t xml:space="preserve"> </w:t>
      </w:r>
      <w:r>
        <w:rPr>
          <w:rFonts w:cs="Arial"/>
        </w:rPr>
        <w:t xml:space="preserve">den ehemaligen Lauda-Geschäftsführer und heutigen Beirat und Gesellschafter </w:t>
      </w:r>
      <w:r>
        <w:rPr>
          <w:szCs w:val="22"/>
        </w:rPr>
        <w:t>Dr. Gerhard Wobser</w:t>
      </w:r>
      <w:r>
        <w:rPr>
          <w:rFonts w:cs="Arial"/>
        </w:rPr>
        <w:t>, den ehemaligen Geschäft</w:t>
      </w:r>
      <w:r>
        <w:rPr>
          <w:rFonts w:cs="Arial"/>
        </w:rPr>
        <w:t>s</w:t>
      </w:r>
      <w:r>
        <w:rPr>
          <w:rFonts w:cs="Arial"/>
        </w:rPr>
        <w:t xml:space="preserve">führer Karlheinz </w:t>
      </w:r>
      <w:r>
        <w:rPr>
          <w:szCs w:val="22"/>
        </w:rPr>
        <w:t xml:space="preserve">Wobser sowie die Gesellschafterin Christine </w:t>
      </w:r>
      <w:proofErr w:type="spellStart"/>
      <w:r>
        <w:rPr>
          <w:szCs w:val="22"/>
        </w:rPr>
        <w:t>Koschker</w:t>
      </w:r>
      <w:proofErr w:type="spellEnd"/>
      <w:r>
        <w:rPr>
          <w:szCs w:val="22"/>
        </w:rPr>
        <w:t>.</w:t>
      </w:r>
    </w:p>
    <w:p w:rsidR="00011C21" w:rsidRDefault="00011C21" w:rsidP="00011C21">
      <w:pPr>
        <w:autoSpaceDE w:val="0"/>
        <w:autoSpaceDN w:val="0"/>
        <w:adjustRightInd w:val="0"/>
        <w:spacing w:before="60" w:after="240" w:line="240" w:lineRule="atLeast"/>
        <w:rPr>
          <w:szCs w:val="22"/>
        </w:rPr>
      </w:pPr>
      <w:r>
        <w:rPr>
          <w:szCs w:val="22"/>
        </w:rPr>
        <w:t>Die sechs Jahrzehnte lange Firmengeschichte habe nicht nur sehr erfolgreiche, sondern auch schwierige Phasen gehabt, räumte Dr. Gunther Wobser ein. So habe sich das Unternehmen in den 90er Jahren durch hohe Investiti</w:t>
      </w:r>
      <w:r>
        <w:rPr>
          <w:szCs w:val="22"/>
        </w:rPr>
        <w:t>o</w:t>
      </w:r>
      <w:r>
        <w:rPr>
          <w:szCs w:val="22"/>
        </w:rPr>
        <w:t xml:space="preserve">nen und wegbrechende Umsätze in einer Krise befunden. „Diese Erfahrung hat uns demütig gemacht“, betonte er. Deshalb verfolge  man seit rund zehn Jahren das </w:t>
      </w:r>
      <w:r>
        <w:rPr>
          <w:rFonts w:cs="Arial"/>
        </w:rPr>
        <w:t>Standortentwicklungsprogramm „</w:t>
      </w:r>
      <w:r w:rsidRPr="00917A42">
        <w:rPr>
          <w:rFonts w:cs="Arial"/>
        </w:rPr>
        <w:t>STEP</w:t>
      </w:r>
      <w:r>
        <w:rPr>
          <w:rFonts w:cs="Arial"/>
        </w:rPr>
        <w:t xml:space="preserve">“, mit dem sich </w:t>
      </w:r>
      <w:r>
        <w:t>LAUDA</w:t>
      </w:r>
      <w:r w:rsidRPr="007C3575">
        <w:t xml:space="preserve"> </w:t>
      </w:r>
      <w:r>
        <w:t xml:space="preserve">schrittweise </w:t>
      </w:r>
      <w:r w:rsidRPr="0012028D">
        <w:t>von innen heraus</w:t>
      </w:r>
      <w:r>
        <w:t xml:space="preserve"> nach außen</w:t>
      </w:r>
      <w:r w:rsidRPr="007C3575">
        <w:t xml:space="preserve"> </w:t>
      </w:r>
      <w:r>
        <w:t xml:space="preserve">modernisiere. </w:t>
      </w:r>
      <w:r>
        <w:rPr>
          <w:rFonts w:cs="Arial"/>
        </w:rPr>
        <w:t>Hierzu zähle</w:t>
      </w:r>
      <w:r w:rsidRPr="000D2909">
        <w:rPr>
          <w:rFonts w:cs="Arial"/>
        </w:rPr>
        <w:t xml:space="preserve"> </w:t>
      </w:r>
      <w:r>
        <w:rPr>
          <w:rFonts w:cs="Arial"/>
        </w:rPr>
        <w:t>als weiterer Schritt der jetzt fertiggestellte</w:t>
      </w:r>
      <w:r w:rsidRPr="000D2909">
        <w:rPr>
          <w:rFonts w:cs="Arial"/>
        </w:rPr>
        <w:t xml:space="preserve"> Neuba</w:t>
      </w:r>
      <w:r>
        <w:rPr>
          <w:rFonts w:cs="Arial"/>
        </w:rPr>
        <w:t xml:space="preserve">u, mit dem </w:t>
      </w:r>
      <w:r w:rsidRPr="000D2909">
        <w:rPr>
          <w:rFonts w:cs="Arial"/>
        </w:rPr>
        <w:t xml:space="preserve">der bestehende Verwaltungstrakt </w:t>
      </w:r>
      <w:r>
        <w:rPr>
          <w:rFonts w:cs="Arial"/>
        </w:rPr>
        <w:t>durch Aufstockung der im</w:t>
      </w:r>
      <w:r w:rsidRPr="000D2909">
        <w:rPr>
          <w:rFonts w:cs="Arial"/>
        </w:rPr>
        <w:t xml:space="preserve"> Jahr 2013 errichtete</w:t>
      </w:r>
      <w:r>
        <w:rPr>
          <w:rFonts w:cs="Arial"/>
        </w:rPr>
        <w:t>n</w:t>
      </w:r>
      <w:r w:rsidRPr="000D2909">
        <w:rPr>
          <w:rFonts w:cs="Arial"/>
        </w:rPr>
        <w:t xml:space="preserve"> Produktion</w:t>
      </w:r>
      <w:r w:rsidRPr="000D2909">
        <w:rPr>
          <w:rFonts w:cs="Arial"/>
        </w:rPr>
        <w:t>s</w:t>
      </w:r>
      <w:r w:rsidRPr="000D2909">
        <w:rPr>
          <w:rFonts w:cs="Arial"/>
        </w:rPr>
        <w:t>halle erweitert</w:t>
      </w:r>
      <w:r>
        <w:rPr>
          <w:rFonts w:cs="Arial"/>
        </w:rPr>
        <w:t xml:space="preserve"> werde</w:t>
      </w:r>
      <w:r w:rsidRPr="000D2909">
        <w:rPr>
          <w:rFonts w:cs="Arial"/>
        </w:rPr>
        <w:t>.</w:t>
      </w:r>
    </w:p>
    <w:p w:rsidR="00011C21" w:rsidRDefault="00011C21" w:rsidP="00011C21">
      <w:pPr>
        <w:autoSpaceDE w:val="0"/>
        <w:autoSpaceDN w:val="0"/>
        <w:adjustRightInd w:val="0"/>
        <w:spacing w:before="60" w:after="240" w:line="240" w:lineRule="atLeast"/>
        <w:rPr>
          <w:szCs w:val="22"/>
        </w:rPr>
      </w:pPr>
      <w:r>
        <w:rPr>
          <w:szCs w:val="22"/>
        </w:rPr>
        <w:t>LAUDA bedeute jedoch nicht nur Wirtschaftsunternehmen, sondern auch Kunst</w:t>
      </w:r>
      <w:r w:rsidR="00175D54">
        <w:rPr>
          <w:szCs w:val="22"/>
        </w:rPr>
        <w:t>, hob Dr. Gunther Wobser he</w:t>
      </w:r>
      <w:r w:rsidR="00175D54">
        <w:rPr>
          <w:szCs w:val="22"/>
        </w:rPr>
        <w:t>r</w:t>
      </w:r>
      <w:r w:rsidR="00175D54">
        <w:rPr>
          <w:szCs w:val="22"/>
        </w:rPr>
        <w:t xml:space="preserve">vor. </w:t>
      </w:r>
      <w:bookmarkStart w:id="0" w:name="_GoBack"/>
      <w:bookmarkEnd w:id="0"/>
      <w:r>
        <w:rPr>
          <w:szCs w:val="22"/>
        </w:rPr>
        <w:t xml:space="preserve">Seit 1995 seien 124 Kunstausstellungen ausgerichtet worden. Als Höhepunkt nannte </w:t>
      </w:r>
      <w:r w:rsidRPr="00917A42">
        <w:rPr>
          <w:rFonts w:cs="Arial"/>
        </w:rPr>
        <w:t>der Geschäftsführende G</w:t>
      </w:r>
      <w:r w:rsidRPr="00917A42">
        <w:rPr>
          <w:rFonts w:cs="Arial"/>
        </w:rPr>
        <w:t>e</w:t>
      </w:r>
      <w:r w:rsidRPr="00917A42">
        <w:rPr>
          <w:rFonts w:cs="Arial"/>
        </w:rPr>
        <w:t>sellschafter</w:t>
      </w:r>
      <w:r>
        <w:rPr>
          <w:szCs w:val="22"/>
        </w:rPr>
        <w:t>, der zugleich diesen Künstler bei dem Festakt ebenfalls als Ehrengast begrüßen konnte, eine Ausste</w:t>
      </w:r>
      <w:r>
        <w:rPr>
          <w:szCs w:val="22"/>
        </w:rPr>
        <w:t>l</w:t>
      </w:r>
      <w:r>
        <w:rPr>
          <w:szCs w:val="22"/>
        </w:rPr>
        <w:t>lung mit dem weltweit bekannten Professor Ben Wil</w:t>
      </w:r>
      <w:r w:rsidR="00B13BC2">
        <w:rPr>
          <w:szCs w:val="22"/>
        </w:rPr>
        <w:t>li</w:t>
      </w:r>
      <w:r>
        <w:rPr>
          <w:szCs w:val="22"/>
        </w:rPr>
        <w:t>kens.</w:t>
      </w:r>
    </w:p>
    <w:p w:rsidR="00011C21" w:rsidRDefault="00011C21" w:rsidP="00011C21">
      <w:pPr>
        <w:autoSpaceDE w:val="0"/>
        <w:autoSpaceDN w:val="0"/>
        <w:adjustRightInd w:val="0"/>
        <w:spacing w:before="60" w:after="240" w:line="240" w:lineRule="atLeast"/>
        <w:rPr>
          <w:szCs w:val="22"/>
        </w:rPr>
      </w:pPr>
      <w:r>
        <w:rPr>
          <w:szCs w:val="22"/>
        </w:rPr>
        <w:t xml:space="preserve">„Was bedeutet für Sie das Jahr 1956?“ lautete in Anlehnung an das Gründungsjahr von LAUDA eins der Themen einer Podiumsgesprächsrunde mit Warken, </w:t>
      </w:r>
      <w:proofErr w:type="spellStart"/>
      <w:r>
        <w:rPr>
          <w:szCs w:val="22"/>
        </w:rPr>
        <w:t>Gerig</w:t>
      </w:r>
      <w:proofErr w:type="spellEnd"/>
      <w:r>
        <w:rPr>
          <w:szCs w:val="22"/>
        </w:rPr>
        <w:t xml:space="preserve">, Maertens, Unkelbach und Dr. Gerhard Wobser. </w:t>
      </w:r>
      <w:r>
        <w:rPr>
          <w:rFonts w:cs="Arial"/>
        </w:rPr>
        <w:t xml:space="preserve">„LAUDA ist ein sehr wichtiger Teil der Heimat- und Wirtschaftsgeschichte dieser Stadt und Region“, hob </w:t>
      </w:r>
      <w:r>
        <w:rPr>
          <w:szCs w:val="22"/>
        </w:rPr>
        <w:t>Maertens exemplarisch in der Gesprächsrunde hervor, die von Michael Dickescheid, Leiter Marketing und Kommunikation bei Lauda, mod</w:t>
      </w:r>
      <w:r>
        <w:rPr>
          <w:szCs w:val="22"/>
        </w:rPr>
        <w:t>e</w:t>
      </w:r>
      <w:r>
        <w:rPr>
          <w:szCs w:val="22"/>
        </w:rPr>
        <w:t>riert wurde.</w:t>
      </w:r>
    </w:p>
    <w:p w:rsidR="00011C21" w:rsidRDefault="00011C21" w:rsidP="00011C21">
      <w:pPr>
        <w:autoSpaceDE w:val="0"/>
        <w:autoSpaceDN w:val="0"/>
        <w:adjustRightInd w:val="0"/>
        <w:spacing w:before="60" w:after="240" w:line="240" w:lineRule="atLeast"/>
        <w:rPr>
          <w:szCs w:val="22"/>
        </w:rPr>
      </w:pPr>
      <w:r>
        <w:rPr>
          <w:szCs w:val="22"/>
        </w:rPr>
        <w:t>Im Anschluss daran überreichte Unkelbach an Dr. Gunther Wobser zum Jubiläum und für das besondere wir</w:t>
      </w:r>
      <w:r>
        <w:rPr>
          <w:szCs w:val="22"/>
        </w:rPr>
        <w:t>t</w:t>
      </w:r>
      <w:r>
        <w:rPr>
          <w:szCs w:val="22"/>
        </w:rPr>
        <w:t>schaftliche Engagement des Unternehmens eine Ehrenurkunde der IHK. Ebenfalls an Wobser übergab Maertens im Namen der Stadt Lauda-Königshofen ein Kunstpräsent. Wiederum von dem Geschäftsführenden Gesellschafter mit der erstmals vergebenen Goldenen Dr.-Rudolf-Wobser-Medaille, die dem Unternehmensgründer gewidmet ist, geehrt wurden Dr. Gerhard Wobser und Karlheinz Wobser für deren besonderen Leistungen zum weiteren Aufbau des Unternehmens, das sie 1977 nach dem plötzlichen Tod des Firmengründers und Vaters übernommen hatten.</w:t>
      </w:r>
    </w:p>
    <w:p w:rsidR="00011C21" w:rsidRPr="00035885" w:rsidRDefault="00011C21" w:rsidP="00011C21">
      <w:pPr>
        <w:autoSpaceDE w:val="0"/>
        <w:autoSpaceDN w:val="0"/>
        <w:adjustRightInd w:val="0"/>
        <w:spacing w:before="60" w:after="240" w:line="240" w:lineRule="atLeast"/>
        <w:rPr>
          <w:szCs w:val="22"/>
        </w:rPr>
      </w:pPr>
      <w:r w:rsidRPr="00035885">
        <w:rPr>
          <w:szCs w:val="22"/>
        </w:rPr>
        <w:t>„Wo immer die Technik ihre wirkliche Erfüllung findet, dort erhebt sie sich in die Sphäre der Architektur“, zitierte Architekt Klaus Schreiner de</w:t>
      </w:r>
      <w:r>
        <w:rPr>
          <w:szCs w:val="22"/>
        </w:rPr>
        <w:t>n</w:t>
      </w:r>
      <w:r w:rsidRPr="00035885">
        <w:rPr>
          <w:szCs w:val="22"/>
        </w:rPr>
        <w:t xml:space="preserve"> berühmten Architekten Mies van der Rohe, da seiner Auffassung nach </w:t>
      </w:r>
      <w:proofErr w:type="gramStart"/>
      <w:r w:rsidRPr="00035885">
        <w:rPr>
          <w:szCs w:val="22"/>
        </w:rPr>
        <w:t>dieses</w:t>
      </w:r>
      <w:proofErr w:type="gramEnd"/>
      <w:r w:rsidRPr="00035885">
        <w:rPr>
          <w:szCs w:val="22"/>
        </w:rPr>
        <w:t xml:space="preserve"> Zitat vortrefflich auf </w:t>
      </w:r>
      <w:r>
        <w:rPr>
          <w:szCs w:val="22"/>
        </w:rPr>
        <w:t>das neue</w:t>
      </w:r>
      <w:r w:rsidRPr="00035885">
        <w:rPr>
          <w:szCs w:val="22"/>
        </w:rPr>
        <w:t xml:space="preserve"> </w:t>
      </w:r>
      <w:r>
        <w:rPr>
          <w:szCs w:val="22"/>
        </w:rPr>
        <w:t xml:space="preserve">LAUDA </w:t>
      </w:r>
      <w:r w:rsidRPr="00035885">
        <w:rPr>
          <w:szCs w:val="22"/>
        </w:rPr>
        <w:t>B</w:t>
      </w:r>
      <w:r>
        <w:rPr>
          <w:szCs w:val="22"/>
        </w:rPr>
        <w:t>ürogebäude</w:t>
      </w:r>
      <w:r w:rsidRPr="00035885">
        <w:rPr>
          <w:szCs w:val="22"/>
        </w:rPr>
        <w:t xml:space="preserve"> zutreffe. Die Errichtung von rund 4000 Kubikmeter umbauter Raum, die Verbauung von über 38 Tonnen Stahlbauteile sowie der Einbau von 800 Quadratmetern Estrichbodenfläche und 850 Quadratmetern Glasfassadenfläche mit innenliegendem Sonnenschutz nannte Schreiner beispielsweise als technische Daten des Büroneubaus.</w:t>
      </w:r>
    </w:p>
    <w:p w:rsidR="00011C21" w:rsidRDefault="00011C21" w:rsidP="00011C21">
      <w:pPr>
        <w:autoSpaceDE w:val="0"/>
        <w:autoSpaceDN w:val="0"/>
        <w:adjustRightInd w:val="0"/>
        <w:spacing w:before="60" w:after="240" w:line="240" w:lineRule="atLeast"/>
        <w:rPr>
          <w:rFonts w:cs="Arial"/>
        </w:rPr>
      </w:pPr>
      <w:r w:rsidRPr="00035885">
        <w:rPr>
          <w:szCs w:val="22"/>
        </w:rPr>
        <w:lastRenderedPageBreak/>
        <w:t xml:space="preserve">Gegen Abschluss des Festaktes wurde der Gebäudeneutrakt von den beiden Pfarrern Stefan Märkl und Volker Lenz feierlich gesegnet. </w:t>
      </w:r>
      <w:r w:rsidRPr="00035885">
        <w:t xml:space="preserve">„Ich bin stolz, hier bei </w:t>
      </w:r>
      <w:r>
        <w:t>LAUDA</w:t>
      </w:r>
      <w:r w:rsidRPr="00035885">
        <w:t xml:space="preserve"> sein zu können“, betonte </w:t>
      </w:r>
      <w:r w:rsidRPr="00035885">
        <w:rPr>
          <w:rFonts w:cs="Arial"/>
        </w:rPr>
        <w:t xml:space="preserve">Dr. Marc Stricker in einem Schlusswort. </w:t>
      </w:r>
    </w:p>
    <w:p w:rsidR="00011C21" w:rsidRPr="00BA6A75" w:rsidRDefault="00011C21" w:rsidP="00011C21">
      <w:pPr>
        <w:autoSpaceDE w:val="0"/>
        <w:autoSpaceDN w:val="0"/>
        <w:adjustRightInd w:val="0"/>
        <w:spacing w:before="60" w:after="240" w:line="240" w:lineRule="atLeast"/>
        <w:rPr>
          <w:rFonts w:cs="Arial"/>
        </w:rPr>
      </w:pPr>
      <w:r w:rsidRPr="00BA6A75">
        <w:rPr>
          <w:rFonts w:cs="Arial"/>
          <w:bCs/>
        </w:rPr>
        <w:t xml:space="preserve">Musikalisch wurde der Festakt von dem </w:t>
      </w:r>
      <w:r w:rsidRPr="00BA6A75">
        <w:rPr>
          <w:rFonts w:cs="Arial"/>
        </w:rPr>
        <w:t>Künstler für Beatboxing, Soundeffekte und Mundakrobatik „</w:t>
      </w:r>
      <w:r w:rsidRPr="00BA6A75">
        <w:rPr>
          <w:rFonts w:cs="Arial"/>
          <w:bCs/>
        </w:rPr>
        <w:t xml:space="preserve">Robeat“ alias </w:t>
      </w:r>
      <w:r w:rsidRPr="00BA6A75">
        <w:rPr>
          <w:rFonts w:cs="Arial"/>
          <w:iCs/>
        </w:rPr>
        <w:t>Robert Wolf</w:t>
      </w:r>
      <w:r w:rsidRPr="00BA6A75">
        <w:rPr>
          <w:rFonts w:cs="Arial"/>
        </w:rPr>
        <w:t xml:space="preserve"> aus </w:t>
      </w:r>
      <w:r w:rsidRPr="00BA6A75">
        <w:rPr>
          <w:rFonts w:cs="Arial"/>
          <w:bCs/>
        </w:rPr>
        <w:t>Stuttgarter</w:t>
      </w:r>
      <w:r w:rsidRPr="00BA6A75">
        <w:rPr>
          <w:rFonts w:cs="Arial"/>
        </w:rPr>
        <w:t xml:space="preserve"> mitreißend und faszinierend umrahmt.</w:t>
      </w:r>
    </w:p>
    <w:p w:rsidR="00011C21" w:rsidRPr="00FE3B68" w:rsidRDefault="00011C21" w:rsidP="00011C21">
      <w:pPr>
        <w:autoSpaceDE w:val="0"/>
        <w:autoSpaceDN w:val="0"/>
        <w:adjustRightInd w:val="0"/>
        <w:spacing w:before="60" w:after="240" w:line="240" w:lineRule="atLeast"/>
        <w:rPr>
          <w:rFonts w:cs="Arial"/>
        </w:rPr>
      </w:pPr>
      <w:r w:rsidRPr="00FE3B68">
        <w:rPr>
          <w:rFonts w:cs="Arial"/>
        </w:rPr>
        <w:t>Im Anschluss an den Festakt eröffnete LAUDA am Mittwochabend im Rebgut Lauda ihr dri</w:t>
      </w:r>
      <w:r>
        <w:rPr>
          <w:rFonts w:cs="Arial"/>
        </w:rPr>
        <w:t>ttes „Worldm</w:t>
      </w:r>
      <w:r w:rsidRPr="00FE3B68">
        <w:rPr>
          <w:rFonts w:cs="Arial"/>
        </w:rPr>
        <w:t>eeting“ mit den Mitarbeitern sowohl des Stammsitzes in Lauda als auch aus den internationalen LAUDA Auslandsniederla</w:t>
      </w:r>
      <w:r w:rsidRPr="00FE3B68">
        <w:rPr>
          <w:rFonts w:cs="Arial"/>
        </w:rPr>
        <w:t>s</w:t>
      </w:r>
      <w:r w:rsidRPr="00FE3B68">
        <w:rPr>
          <w:rFonts w:cs="Arial"/>
        </w:rPr>
        <w:t xml:space="preserve">sungen. Im Rahmen dieses mehrtägigen Meetings standen unter </w:t>
      </w:r>
      <w:proofErr w:type="gramStart"/>
      <w:r w:rsidRPr="00FE3B68">
        <w:rPr>
          <w:rFonts w:cs="Arial"/>
        </w:rPr>
        <w:t>anderem eine</w:t>
      </w:r>
      <w:proofErr w:type="gramEnd"/>
      <w:r w:rsidRPr="00FE3B68">
        <w:rPr>
          <w:rFonts w:cs="Arial"/>
        </w:rPr>
        <w:t xml:space="preserve"> Betriebsbesichtigung mit allen ausländischen Gästen sowie am Donnerstagabend in der Stadthalle Lauda eine große interne Feier zum 60-jährigen</w:t>
      </w:r>
      <w:r>
        <w:rPr>
          <w:rFonts w:cs="Arial"/>
        </w:rPr>
        <w:t xml:space="preserve"> </w:t>
      </w:r>
      <w:r w:rsidRPr="00FE3B68">
        <w:rPr>
          <w:rFonts w:cs="Arial"/>
        </w:rPr>
        <w:t>Firmenjubiläum auf dem Programm.</w:t>
      </w:r>
    </w:p>
    <w:p w:rsidR="00011C21" w:rsidRDefault="00011C21" w:rsidP="00011C21">
      <w:pPr>
        <w:autoSpaceDE w:val="0"/>
        <w:autoSpaceDN w:val="0"/>
        <w:adjustRightInd w:val="0"/>
        <w:spacing w:before="60" w:after="240" w:line="240" w:lineRule="atLeast"/>
        <w:rPr>
          <w:rFonts w:cs="Arial"/>
        </w:rPr>
      </w:pPr>
      <w:r w:rsidRPr="00FE3B68">
        <w:rPr>
          <w:rFonts w:cs="Arial"/>
        </w:rPr>
        <w:t>Als weiterer wesentlicher und abschließender Höhepunkt ihres 60-jährigen Firmenunternehmens präsentiert LA</w:t>
      </w:r>
      <w:r w:rsidRPr="00FE3B68">
        <w:rPr>
          <w:rFonts w:cs="Arial"/>
        </w:rPr>
        <w:t>U</w:t>
      </w:r>
      <w:r w:rsidRPr="00FE3B68">
        <w:rPr>
          <w:rFonts w:cs="Arial"/>
        </w:rPr>
        <w:t xml:space="preserve">DA am Sonntag, 9. Oktober </w:t>
      </w:r>
      <w:r>
        <w:rPr>
          <w:rFonts w:cs="Arial"/>
        </w:rPr>
        <w:t xml:space="preserve">2016 </w:t>
      </w:r>
      <w:r w:rsidRPr="00FE3B68">
        <w:rPr>
          <w:rFonts w:cs="Arial"/>
        </w:rPr>
        <w:t>von 10 bis 17 Uhr einen Tag der offenen Tür, zu dem alle interessierten Bürger herzlich eingeladen sind. Bei einem Unternehmensrundgang erhalten die Besucher interessante Einblicke in die Produktions- und Arbeitswelt des Weltmarktführers. Außerdem besteht die Möglichkeit, den Verwaltungsneubau mit Büro- und Konferenzräumen zu besichtigen.</w:t>
      </w:r>
    </w:p>
    <w:p w:rsidR="00011C21" w:rsidRDefault="00011C21" w:rsidP="00011C21">
      <w:pPr>
        <w:autoSpaceDE w:val="0"/>
        <w:autoSpaceDN w:val="0"/>
        <w:adjustRightInd w:val="0"/>
        <w:spacing w:before="60" w:line="240" w:lineRule="atLeast"/>
        <w:rPr>
          <w:rFonts w:cs="Arial"/>
        </w:rPr>
      </w:pPr>
    </w:p>
    <w:p w:rsidR="00011C21" w:rsidRDefault="00011C21" w:rsidP="00011C21">
      <w:pPr>
        <w:autoSpaceDE w:val="0"/>
        <w:autoSpaceDN w:val="0"/>
        <w:adjustRightInd w:val="0"/>
        <w:spacing w:before="60" w:line="240" w:lineRule="atLeast"/>
        <w:rPr>
          <w:rFonts w:cs="Arial"/>
        </w:rPr>
      </w:pPr>
      <w:r w:rsidRPr="00011C21">
        <w:rPr>
          <w:rFonts w:cs="Arial"/>
          <w:b/>
        </w:rPr>
        <w:t>Bild 1:</w:t>
      </w:r>
      <w:r>
        <w:rPr>
          <w:rFonts w:cs="Arial"/>
        </w:rPr>
        <w:t xml:space="preserve"> </w:t>
      </w:r>
      <w:r w:rsidR="00177099">
        <w:rPr>
          <w:rFonts w:cs="Arial"/>
        </w:rPr>
        <w:t xml:space="preserve">Dr. Gerhard Wobser, </w:t>
      </w:r>
      <w:r>
        <w:rPr>
          <w:rFonts w:cs="Arial"/>
        </w:rPr>
        <w:t xml:space="preserve">Dr. Gunther Wobser und </w:t>
      </w:r>
      <w:r w:rsidR="00177099">
        <w:rPr>
          <w:rFonts w:cs="Arial"/>
        </w:rPr>
        <w:t xml:space="preserve">Karlheinz Wobser </w:t>
      </w:r>
      <w:r>
        <w:rPr>
          <w:rFonts w:cs="Arial"/>
        </w:rPr>
        <w:t xml:space="preserve">nach der Überreichung der ersten </w:t>
      </w:r>
      <w:r w:rsidRPr="00710D81">
        <w:rPr>
          <w:rFonts w:cs="Arial"/>
        </w:rPr>
        <w:t>Gold</w:t>
      </w:r>
      <w:r w:rsidRPr="00710D81">
        <w:rPr>
          <w:rFonts w:cs="Arial"/>
        </w:rPr>
        <w:t>e</w:t>
      </w:r>
      <w:r w:rsidRPr="00710D81">
        <w:rPr>
          <w:rFonts w:cs="Arial"/>
        </w:rPr>
        <w:t>nen Dr.-Rudolf-Wobser-Medaille</w:t>
      </w:r>
      <w:r>
        <w:rPr>
          <w:rFonts w:cs="Arial"/>
        </w:rPr>
        <w:t>n.</w:t>
      </w:r>
    </w:p>
    <w:p w:rsidR="00011C21" w:rsidRDefault="00011C21" w:rsidP="00011C21">
      <w:pPr>
        <w:autoSpaceDE w:val="0"/>
        <w:autoSpaceDN w:val="0"/>
        <w:adjustRightInd w:val="0"/>
        <w:spacing w:before="60" w:line="240" w:lineRule="atLeast"/>
        <w:rPr>
          <w:rFonts w:cs="Arial"/>
        </w:rPr>
      </w:pPr>
    </w:p>
    <w:p w:rsidR="00011C21" w:rsidRPr="00FE3B68" w:rsidRDefault="00011C21" w:rsidP="00011C21">
      <w:pPr>
        <w:autoSpaceDE w:val="0"/>
        <w:autoSpaceDN w:val="0"/>
        <w:adjustRightInd w:val="0"/>
        <w:spacing w:before="60" w:line="240" w:lineRule="atLeast"/>
        <w:rPr>
          <w:rFonts w:cs="Arial"/>
        </w:rPr>
      </w:pPr>
      <w:r w:rsidRPr="00011C21">
        <w:rPr>
          <w:rFonts w:cs="Arial"/>
          <w:b/>
        </w:rPr>
        <w:t>Bild 2:</w:t>
      </w:r>
      <w:r>
        <w:rPr>
          <w:rFonts w:cs="Arial"/>
        </w:rPr>
        <w:t xml:space="preserve"> </w:t>
      </w:r>
      <w:r w:rsidRPr="00710D81">
        <w:rPr>
          <w:rFonts w:cs="Arial"/>
        </w:rPr>
        <w:t xml:space="preserve">Der Bedarf an Büroraum bei </w:t>
      </w:r>
      <w:r>
        <w:rPr>
          <w:rFonts w:cs="Arial"/>
        </w:rPr>
        <w:t>LAUDA</w:t>
      </w:r>
      <w:r w:rsidRPr="00710D81">
        <w:rPr>
          <w:rFonts w:cs="Arial"/>
        </w:rPr>
        <w:t xml:space="preserve"> ist in den letzten Jahren stark gestiegen. Der Grund: die  verschied</w:t>
      </w:r>
      <w:r w:rsidRPr="00710D81">
        <w:rPr>
          <w:rFonts w:cs="Arial"/>
        </w:rPr>
        <w:t>e</w:t>
      </w:r>
      <w:r w:rsidRPr="00710D81">
        <w:rPr>
          <w:rFonts w:cs="Arial"/>
        </w:rPr>
        <w:t xml:space="preserve">nen Geschäftsbereiche von </w:t>
      </w:r>
      <w:r>
        <w:rPr>
          <w:rFonts w:cs="Arial"/>
        </w:rPr>
        <w:t xml:space="preserve">LAUDA </w:t>
      </w:r>
      <w:r w:rsidRPr="00710D81">
        <w:rPr>
          <w:rFonts w:cs="Arial"/>
        </w:rPr>
        <w:t xml:space="preserve">sind gewachsen. </w:t>
      </w:r>
      <w:r>
        <w:rPr>
          <w:rFonts w:cs="Arial"/>
        </w:rPr>
        <w:t>Die bestehenden Bauten wurden um das neue zukunftsorie</w:t>
      </w:r>
      <w:r>
        <w:rPr>
          <w:rFonts w:cs="Arial"/>
        </w:rPr>
        <w:t>n</w:t>
      </w:r>
      <w:r>
        <w:rPr>
          <w:rFonts w:cs="Arial"/>
        </w:rPr>
        <w:t>tierte LAUDA Verwaltungsgebäude mit</w:t>
      </w:r>
      <w:r w:rsidR="00E77A9A">
        <w:rPr>
          <w:rFonts w:cs="Arial"/>
        </w:rPr>
        <w:t xml:space="preserve"> Büro- und Konferenzräumen mit 76</w:t>
      </w:r>
      <w:r>
        <w:rPr>
          <w:rFonts w:cs="Arial"/>
        </w:rPr>
        <w:t>0 Quadratmeter erweitert.</w:t>
      </w:r>
    </w:p>
    <w:p w:rsidR="003E4743" w:rsidRDefault="003E4743" w:rsidP="00011C21">
      <w:pPr>
        <w:rPr>
          <w:noProof/>
        </w:rPr>
      </w:pPr>
    </w:p>
    <w:p w:rsidR="00D67FAA" w:rsidRDefault="00D67FAA" w:rsidP="00BE41AC">
      <w:pPr>
        <w:rPr>
          <w:noProof/>
        </w:rPr>
      </w:pPr>
    </w:p>
    <w:p w:rsidR="00734DD8" w:rsidRPr="008514E2" w:rsidRDefault="00734DD8">
      <w:pPr>
        <w:pStyle w:val="berschrift2"/>
      </w:pPr>
      <w:r w:rsidRPr="008514E2">
        <w:t>Direktkontakt LAUDA:</w:t>
      </w:r>
    </w:p>
    <w:p w:rsidR="00734DD8" w:rsidRPr="0068212A" w:rsidRDefault="002F5367">
      <w:r w:rsidRPr="0068212A">
        <w:t>José-Antonio Morata</w:t>
      </w:r>
    </w:p>
    <w:p w:rsidR="008514E2" w:rsidRPr="0068212A" w:rsidRDefault="001C48A3">
      <w:pPr>
        <w:pStyle w:val="Kopfzeile"/>
        <w:tabs>
          <w:tab w:val="clear" w:pos="4536"/>
          <w:tab w:val="clear" w:pos="9072"/>
        </w:tabs>
      </w:pPr>
      <w:r w:rsidRPr="0068212A">
        <w:t xml:space="preserve">Leiter </w:t>
      </w:r>
      <w:r w:rsidR="00DF2A32" w:rsidRPr="0068212A">
        <w:t>Medien</w:t>
      </w:r>
      <w:r w:rsidR="002F5367" w:rsidRPr="0068212A">
        <w:t xml:space="preserve"> und Events</w:t>
      </w:r>
    </w:p>
    <w:p w:rsidR="00734DD8" w:rsidRPr="008514E2" w:rsidRDefault="00734DD8">
      <w:pPr>
        <w:pStyle w:val="Kopfzeile"/>
        <w:tabs>
          <w:tab w:val="clear" w:pos="4536"/>
          <w:tab w:val="clear" w:pos="9072"/>
        </w:tabs>
      </w:pPr>
      <w:r w:rsidRPr="008514E2">
        <w:t xml:space="preserve">Tel.: </w:t>
      </w:r>
      <w:r w:rsidR="002F5367">
        <w:t>+49 (</w:t>
      </w:r>
      <w:r w:rsidRPr="008514E2">
        <w:t>0</w:t>
      </w:r>
      <w:r w:rsidR="002F5367">
        <w:t xml:space="preserve">) </w:t>
      </w:r>
      <w:r w:rsidRPr="008514E2">
        <w:t>9343 503-</w:t>
      </w:r>
      <w:r w:rsidR="002F5367">
        <w:t>380</w:t>
      </w:r>
    </w:p>
    <w:p w:rsidR="00734DD8" w:rsidRPr="008514E2" w:rsidRDefault="00734DD8">
      <w:r w:rsidRPr="008514E2">
        <w:t xml:space="preserve">Fax: </w:t>
      </w:r>
      <w:r w:rsidR="002F5367">
        <w:t>+49 (</w:t>
      </w:r>
      <w:r w:rsidRPr="008514E2">
        <w:t>0</w:t>
      </w:r>
      <w:r w:rsidR="002F5367">
        <w:t xml:space="preserve">) </w:t>
      </w:r>
      <w:r w:rsidRPr="008514E2">
        <w:t>9343 503-</w:t>
      </w:r>
      <w:r w:rsidR="002F5367">
        <w:t>4380</w:t>
      </w:r>
    </w:p>
    <w:p w:rsidR="00734DD8" w:rsidRDefault="00734DD8">
      <w:pPr>
        <w:rPr>
          <w:lang w:val="it-IT"/>
        </w:rPr>
      </w:pPr>
      <w:r w:rsidRPr="008514E2">
        <w:rPr>
          <w:lang w:val="it-IT"/>
        </w:rPr>
        <w:t xml:space="preserve">E-Mail: </w:t>
      </w:r>
      <w:r w:rsidR="002F5367">
        <w:rPr>
          <w:lang w:val="it-IT"/>
        </w:rPr>
        <w:t>jose.morata</w:t>
      </w:r>
      <w:r w:rsidR="001C48A3" w:rsidRPr="001C48A3">
        <w:rPr>
          <w:lang w:val="it-IT"/>
        </w:rPr>
        <w:t>@lauda.de</w:t>
      </w:r>
    </w:p>
    <w:sectPr w:rsidR="00734DD8">
      <w:footerReference w:type="even" r:id="rId10"/>
      <w:footerReference w:type="default" r:id="rId11"/>
      <w:pgSz w:w="11907" w:h="16840"/>
      <w:pgMar w:top="851" w:right="851" w:bottom="113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468" w:rsidRDefault="00E95468">
      <w:r>
        <w:separator/>
      </w:r>
    </w:p>
  </w:endnote>
  <w:endnote w:type="continuationSeparator" w:id="0">
    <w:p w:rsidR="00E95468" w:rsidRDefault="00E9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F4" w:rsidRDefault="00D739F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D739F4" w:rsidRDefault="00D739F4">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F4" w:rsidRDefault="00D739F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75D54">
      <w:rPr>
        <w:rStyle w:val="Seitenzahl"/>
        <w:noProof/>
      </w:rPr>
      <w:t>1</w:t>
    </w:r>
    <w:r>
      <w:rPr>
        <w:rStyle w:val="Seitenzahl"/>
      </w:rPr>
      <w:fldChar w:fldCharType="end"/>
    </w:r>
  </w:p>
  <w:p w:rsidR="00D739F4" w:rsidRDefault="00D739F4">
    <w:pPr>
      <w:pStyle w:val="Fuzeile"/>
      <w:ind w:right="360"/>
      <w:rPr>
        <w:i/>
        <w:sz w:val="18"/>
      </w:rPr>
    </w:pPr>
    <w:r>
      <w:rPr>
        <w:i/>
        <w:sz w:val="18"/>
      </w:rPr>
      <w:t>Bei Veröffentlichung, bitte Belegexemplar</w:t>
    </w:r>
    <w:r>
      <w:rPr>
        <w:i/>
        <w:sz w:val="18"/>
      </w:rPr>
      <w:br/>
      <w:t>Bettina Müller-Jäkel, Tel.: 09343 503-169, Fax: 09343 503-283, E-Mail: bettina.mueller@lauda.de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468" w:rsidRDefault="00E95468">
      <w:r>
        <w:separator/>
      </w:r>
    </w:p>
  </w:footnote>
  <w:footnote w:type="continuationSeparator" w:id="0">
    <w:p w:rsidR="00E95468" w:rsidRDefault="00E954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B2ED8"/>
    <w:multiLevelType w:val="hybridMultilevel"/>
    <w:tmpl w:val="A238E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DC645E0"/>
    <w:multiLevelType w:val="hybridMultilevel"/>
    <w:tmpl w:val="B17A01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7985520"/>
    <w:multiLevelType w:val="hybridMultilevel"/>
    <w:tmpl w:val="0BB80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WOBSER">
    <w15:presenceInfo w15:providerId="AD" w15:userId="S-1-5-21-3889626953-2234237101-392876500-1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it-IT" w:vendorID="64" w:dllVersion="131078" w:nlCheck="1" w:checkStyle="0"/>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B11"/>
    <w:rsid w:val="00006090"/>
    <w:rsid w:val="00011C21"/>
    <w:rsid w:val="00012694"/>
    <w:rsid w:val="00013161"/>
    <w:rsid w:val="00035A9E"/>
    <w:rsid w:val="000701E2"/>
    <w:rsid w:val="00081C2C"/>
    <w:rsid w:val="000846F1"/>
    <w:rsid w:val="00087AB0"/>
    <w:rsid w:val="00090BC5"/>
    <w:rsid w:val="00090C1F"/>
    <w:rsid w:val="000A79C7"/>
    <w:rsid w:val="000B0D10"/>
    <w:rsid w:val="000B2EB7"/>
    <w:rsid w:val="000C2ED6"/>
    <w:rsid w:val="000D179C"/>
    <w:rsid w:val="000D5CB1"/>
    <w:rsid w:val="000E36FA"/>
    <w:rsid w:val="000F1950"/>
    <w:rsid w:val="000F3C55"/>
    <w:rsid w:val="0010039B"/>
    <w:rsid w:val="00103415"/>
    <w:rsid w:val="001064CC"/>
    <w:rsid w:val="00110000"/>
    <w:rsid w:val="001146B7"/>
    <w:rsid w:val="001217CE"/>
    <w:rsid w:val="001459C8"/>
    <w:rsid w:val="00150D00"/>
    <w:rsid w:val="0015407A"/>
    <w:rsid w:val="0016035C"/>
    <w:rsid w:val="00175D54"/>
    <w:rsid w:val="00177099"/>
    <w:rsid w:val="001A5501"/>
    <w:rsid w:val="001B1246"/>
    <w:rsid w:val="001B3C8B"/>
    <w:rsid w:val="001C2C44"/>
    <w:rsid w:val="001C48A3"/>
    <w:rsid w:val="00206B78"/>
    <w:rsid w:val="00216F12"/>
    <w:rsid w:val="00217880"/>
    <w:rsid w:val="00223CFA"/>
    <w:rsid w:val="0023068B"/>
    <w:rsid w:val="00230A09"/>
    <w:rsid w:val="0024312E"/>
    <w:rsid w:val="002449B2"/>
    <w:rsid w:val="00252713"/>
    <w:rsid w:val="00253363"/>
    <w:rsid w:val="00257D43"/>
    <w:rsid w:val="002635E7"/>
    <w:rsid w:val="0027148E"/>
    <w:rsid w:val="00272C28"/>
    <w:rsid w:val="00291BDF"/>
    <w:rsid w:val="002934F8"/>
    <w:rsid w:val="002944EB"/>
    <w:rsid w:val="00294C57"/>
    <w:rsid w:val="00295A16"/>
    <w:rsid w:val="002A4BA8"/>
    <w:rsid w:val="002A4EE7"/>
    <w:rsid w:val="002A5212"/>
    <w:rsid w:val="002B74DF"/>
    <w:rsid w:val="002C38BC"/>
    <w:rsid w:val="002C4912"/>
    <w:rsid w:val="002E18E4"/>
    <w:rsid w:val="002E4686"/>
    <w:rsid w:val="002E7532"/>
    <w:rsid w:val="002F2069"/>
    <w:rsid w:val="002F4AF4"/>
    <w:rsid w:val="002F5367"/>
    <w:rsid w:val="003021AE"/>
    <w:rsid w:val="00325EB7"/>
    <w:rsid w:val="0032610E"/>
    <w:rsid w:val="0033182F"/>
    <w:rsid w:val="00347971"/>
    <w:rsid w:val="00352536"/>
    <w:rsid w:val="00377AD6"/>
    <w:rsid w:val="00384801"/>
    <w:rsid w:val="00385C4E"/>
    <w:rsid w:val="0039120B"/>
    <w:rsid w:val="00395A92"/>
    <w:rsid w:val="003B65DC"/>
    <w:rsid w:val="003C7E29"/>
    <w:rsid w:val="003D568E"/>
    <w:rsid w:val="003E2235"/>
    <w:rsid w:val="003E3892"/>
    <w:rsid w:val="003E4743"/>
    <w:rsid w:val="003F5C8C"/>
    <w:rsid w:val="00415162"/>
    <w:rsid w:val="00421AC2"/>
    <w:rsid w:val="0042479D"/>
    <w:rsid w:val="004426A8"/>
    <w:rsid w:val="00455AA5"/>
    <w:rsid w:val="0046481F"/>
    <w:rsid w:val="0047529B"/>
    <w:rsid w:val="004755B4"/>
    <w:rsid w:val="004807F6"/>
    <w:rsid w:val="004864E2"/>
    <w:rsid w:val="00486CF1"/>
    <w:rsid w:val="004875DC"/>
    <w:rsid w:val="00493558"/>
    <w:rsid w:val="004A337D"/>
    <w:rsid w:val="004B264A"/>
    <w:rsid w:val="004B4535"/>
    <w:rsid w:val="004B7672"/>
    <w:rsid w:val="004C783F"/>
    <w:rsid w:val="004D2EB0"/>
    <w:rsid w:val="004D4089"/>
    <w:rsid w:val="004D5A75"/>
    <w:rsid w:val="004D7C98"/>
    <w:rsid w:val="004F2A44"/>
    <w:rsid w:val="0050306F"/>
    <w:rsid w:val="0051411C"/>
    <w:rsid w:val="0051608A"/>
    <w:rsid w:val="00524F62"/>
    <w:rsid w:val="00530FCF"/>
    <w:rsid w:val="00531264"/>
    <w:rsid w:val="005463B0"/>
    <w:rsid w:val="00553317"/>
    <w:rsid w:val="005568FC"/>
    <w:rsid w:val="00557A95"/>
    <w:rsid w:val="00561DDA"/>
    <w:rsid w:val="005655B8"/>
    <w:rsid w:val="00567C8A"/>
    <w:rsid w:val="00571656"/>
    <w:rsid w:val="005738EB"/>
    <w:rsid w:val="00574399"/>
    <w:rsid w:val="00574CF9"/>
    <w:rsid w:val="00575CAC"/>
    <w:rsid w:val="00577C44"/>
    <w:rsid w:val="00580E77"/>
    <w:rsid w:val="00583C66"/>
    <w:rsid w:val="00585A19"/>
    <w:rsid w:val="00591E8C"/>
    <w:rsid w:val="005A1582"/>
    <w:rsid w:val="005A32B8"/>
    <w:rsid w:val="005A716E"/>
    <w:rsid w:val="005B3490"/>
    <w:rsid w:val="005B7C0D"/>
    <w:rsid w:val="005C1014"/>
    <w:rsid w:val="005D039E"/>
    <w:rsid w:val="005D14DD"/>
    <w:rsid w:val="00603185"/>
    <w:rsid w:val="00612801"/>
    <w:rsid w:val="00626108"/>
    <w:rsid w:val="00630A46"/>
    <w:rsid w:val="00631DBC"/>
    <w:rsid w:val="00634327"/>
    <w:rsid w:val="00635038"/>
    <w:rsid w:val="00650E58"/>
    <w:rsid w:val="00674C6F"/>
    <w:rsid w:val="00680E26"/>
    <w:rsid w:val="0068212A"/>
    <w:rsid w:val="00687541"/>
    <w:rsid w:val="006B6C55"/>
    <w:rsid w:val="006C6BCE"/>
    <w:rsid w:val="006D07FD"/>
    <w:rsid w:val="006D094E"/>
    <w:rsid w:val="006E2B49"/>
    <w:rsid w:val="006E2E93"/>
    <w:rsid w:val="006E42F5"/>
    <w:rsid w:val="006E752D"/>
    <w:rsid w:val="006F69CC"/>
    <w:rsid w:val="00704175"/>
    <w:rsid w:val="00706A66"/>
    <w:rsid w:val="00712D67"/>
    <w:rsid w:val="00714A9A"/>
    <w:rsid w:val="00725EA5"/>
    <w:rsid w:val="00725FB6"/>
    <w:rsid w:val="00730FE6"/>
    <w:rsid w:val="00734DD8"/>
    <w:rsid w:val="00742B9D"/>
    <w:rsid w:val="00743303"/>
    <w:rsid w:val="00750BFA"/>
    <w:rsid w:val="007523B3"/>
    <w:rsid w:val="00757BEA"/>
    <w:rsid w:val="00764553"/>
    <w:rsid w:val="00765F50"/>
    <w:rsid w:val="007769EB"/>
    <w:rsid w:val="00782154"/>
    <w:rsid w:val="00783272"/>
    <w:rsid w:val="00784B9B"/>
    <w:rsid w:val="007975C8"/>
    <w:rsid w:val="007978EF"/>
    <w:rsid w:val="007A440B"/>
    <w:rsid w:val="007B73F6"/>
    <w:rsid w:val="007D3A37"/>
    <w:rsid w:val="007D6A9C"/>
    <w:rsid w:val="007F22AE"/>
    <w:rsid w:val="008076E5"/>
    <w:rsid w:val="008124E8"/>
    <w:rsid w:val="008176B7"/>
    <w:rsid w:val="008201F1"/>
    <w:rsid w:val="008514E2"/>
    <w:rsid w:val="00852272"/>
    <w:rsid w:val="00853C23"/>
    <w:rsid w:val="00856931"/>
    <w:rsid w:val="00866220"/>
    <w:rsid w:val="008923B2"/>
    <w:rsid w:val="008964DD"/>
    <w:rsid w:val="00896506"/>
    <w:rsid w:val="008B09DA"/>
    <w:rsid w:val="008C177E"/>
    <w:rsid w:val="008C5F7D"/>
    <w:rsid w:val="008C6E51"/>
    <w:rsid w:val="008C7E18"/>
    <w:rsid w:val="008D3AE4"/>
    <w:rsid w:val="008E3C30"/>
    <w:rsid w:val="008F0202"/>
    <w:rsid w:val="008F0AFF"/>
    <w:rsid w:val="008F238D"/>
    <w:rsid w:val="008F41DC"/>
    <w:rsid w:val="00913D26"/>
    <w:rsid w:val="00916604"/>
    <w:rsid w:val="009200B9"/>
    <w:rsid w:val="00944CAD"/>
    <w:rsid w:val="009463B7"/>
    <w:rsid w:val="009570C0"/>
    <w:rsid w:val="00960281"/>
    <w:rsid w:val="0096453B"/>
    <w:rsid w:val="00967258"/>
    <w:rsid w:val="00973F08"/>
    <w:rsid w:val="009823B0"/>
    <w:rsid w:val="00986FFB"/>
    <w:rsid w:val="00990305"/>
    <w:rsid w:val="00996EE6"/>
    <w:rsid w:val="009A6DC2"/>
    <w:rsid w:val="009B101E"/>
    <w:rsid w:val="009B17ED"/>
    <w:rsid w:val="009B65AA"/>
    <w:rsid w:val="009C1137"/>
    <w:rsid w:val="009D4211"/>
    <w:rsid w:val="009E2A80"/>
    <w:rsid w:val="009E70F6"/>
    <w:rsid w:val="009E7922"/>
    <w:rsid w:val="009F1D9F"/>
    <w:rsid w:val="00A003E8"/>
    <w:rsid w:val="00A00F52"/>
    <w:rsid w:val="00A02F6A"/>
    <w:rsid w:val="00A03109"/>
    <w:rsid w:val="00A165EE"/>
    <w:rsid w:val="00A23020"/>
    <w:rsid w:val="00A311D2"/>
    <w:rsid w:val="00A31440"/>
    <w:rsid w:val="00A32EA1"/>
    <w:rsid w:val="00A45042"/>
    <w:rsid w:val="00A727CD"/>
    <w:rsid w:val="00A813CB"/>
    <w:rsid w:val="00A850FA"/>
    <w:rsid w:val="00A86ABE"/>
    <w:rsid w:val="00A90225"/>
    <w:rsid w:val="00AA5AF8"/>
    <w:rsid w:val="00AA7421"/>
    <w:rsid w:val="00AB18DE"/>
    <w:rsid w:val="00AB48A8"/>
    <w:rsid w:val="00AB4D74"/>
    <w:rsid w:val="00AB6FBE"/>
    <w:rsid w:val="00AB773D"/>
    <w:rsid w:val="00AC65BC"/>
    <w:rsid w:val="00AC7EA5"/>
    <w:rsid w:val="00AD47FB"/>
    <w:rsid w:val="00AD558E"/>
    <w:rsid w:val="00AD7FC2"/>
    <w:rsid w:val="00AE54BC"/>
    <w:rsid w:val="00AE62F6"/>
    <w:rsid w:val="00AF464A"/>
    <w:rsid w:val="00AF5B27"/>
    <w:rsid w:val="00B01402"/>
    <w:rsid w:val="00B03A96"/>
    <w:rsid w:val="00B07628"/>
    <w:rsid w:val="00B13BC2"/>
    <w:rsid w:val="00B16EFF"/>
    <w:rsid w:val="00B20D82"/>
    <w:rsid w:val="00B3398B"/>
    <w:rsid w:val="00B355AE"/>
    <w:rsid w:val="00B63881"/>
    <w:rsid w:val="00B64448"/>
    <w:rsid w:val="00B77143"/>
    <w:rsid w:val="00B87EA1"/>
    <w:rsid w:val="00B91BF0"/>
    <w:rsid w:val="00B96B7A"/>
    <w:rsid w:val="00BA1D40"/>
    <w:rsid w:val="00BA7086"/>
    <w:rsid w:val="00BB3CBD"/>
    <w:rsid w:val="00BB59D3"/>
    <w:rsid w:val="00BB6DB0"/>
    <w:rsid w:val="00BC02C6"/>
    <w:rsid w:val="00BC2A30"/>
    <w:rsid w:val="00BE41AC"/>
    <w:rsid w:val="00BE7651"/>
    <w:rsid w:val="00BF1641"/>
    <w:rsid w:val="00BF2736"/>
    <w:rsid w:val="00BF3B8D"/>
    <w:rsid w:val="00C00A9F"/>
    <w:rsid w:val="00C01E79"/>
    <w:rsid w:val="00C061DA"/>
    <w:rsid w:val="00C159B0"/>
    <w:rsid w:val="00C16C2A"/>
    <w:rsid w:val="00C250E5"/>
    <w:rsid w:val="00C31399"/>
    <w:rsid w:val="00C57522"/>
    <w:rsid w:val="00C8182E"/>
    <w:rsid w:val="00C81AAE"/>
    <w:rsid w:val="00C83A80"/>
    <w:rsid w:val="00C85E8D"/>
    <w:rsid w:val="00C957E9"/>
    <w:rsid w:val="00C97782"/>
    <w:rsid w:val="00CA00AE"/>
    <w:rsid w:val="00CA0235"/>
    <w:rsid w:val="00CB3435"/>
    <w:rsid w:val="00CB4902"/>
    <w:rsid w:val="00CB676D"/>
    <w:rsid w:val="00CB7BDB"/>
    <w:rsid w:val="00CC08FD"/>
    <w:rsid w:val="00CD0B11"/>
    <w:rsid w:val="00CD7431"/>
    <w:rsid w:val="00CE30F8"/>
    <w:rsid w:val="00CE3CDA"/>
    <w:rsid w:val="00CE4519"/>
    <w:rsid w:val="00CE7522"/>
    <w:rsid w:val="00CF778D"/>
    <w:rsid w:val="00CF78D2"/>
    <w:rsid w:val="00D009A5"/>
    <w:rsid w:val="00D21AC7"/>
    <w:rsid w:val="00D26004"/>
    <w:rsid w:val="00D539A9"/>
    <w:rsid w:val="00D56F41"/>
    <w:rsid w:val="00D67FAA"/>
    <w:rsid w:val="00D72175"/>
    <w:rsid w:val="00D739F4"/>
    <w:rsid w:val="00D7620B"/>
    <w:rsid w:val="00D81F6E"/>
    <w:rsid w:val="00D94726"/>
    <w:rsid w:val="00D95D7E"/>
    <w:rsid w:val="00DA511E"/>
    <w:rsid w:val="00DC1A98"/>
    <w:rsid w:val="00DC35D0"/>
    <w:rsid w:val="00DC50EF"/>
    <w:rsid w:val="00DD168E"/>
    <w:rsid w:val="00DD1CF9"/>
    <w:rsid w:val="00DD2DC1"/>
    <w:rsid w:val="00DD49A8"/>
    <w:rsid w:val="00DE3463"/>
    <w:rsid w:val="00DF2A32"/>
    <w:rsid w:val="00DF4317"/>
    <w:rsid w:val="00DF46AC"/>
    <w:rsid w:val="00DF79B8"/>
    <w:rsid w:val="00DF7B5C"/>
    <w:rsid w:val="00E058B0"/>
    <w:rsid w:val="00E10CC7"/>
    <w:rsid w:val="00E12548"/>
    <w:rsid w:val="00E1366E"/>
    <w:rsid w:val="00E1694A"/>
    <w:rsid w:val="00E64259"/>
    <w:rsid w:val="00E671A8"/>
    <w:rsid w:val="00E67C2A"/>
    <w:rsid w:val="00E70389"/>
    <w:rsid w:val="00E73EBF"/>
    <w:rsid w:val="00E77A9A"/>
    <w:rsid w:val="00E81726"/>
    <w:rsid w:val="00E8435D"/>
    <w:rsid w:val="00E95468"/>
    <w:rsid w:val="00EA19D8"/>
    <w:rsid w:val="00EB4100"/>
    <w:rsid w:val="00EB4751"/>
    <w:rsid w:val="00EC4CED"/>
    <w:rsid w:val="00EC74B7"/>
    <w:rsid w:val="00ED07D8"/>
    <w:rsid w:val="00ED3C14"/>
    <w:rsid w:val="00EE458D"/>
    <w:rsid w:val="00EF0CB2"/>
    <w:rsid w:val="00EF4B12"/>
    <w:rsid w:val="00EF5A76"/>
    <w:rsid w:val="00EF63A4"/>
    <w:rsid w:val="00F01611"/>
    <w:rsid w:val="00F038B6"/>
    <w:rsid w:val="00F0627B"/>
    <w:rsid w:val="00F13468"/>
    <w:rsid w:val="00F2254B"/>
    <w:rsid w:val="00F233E0"/>
    <w:rsid w:val="00F23CD1"/>
    <w:rsid w:val="00F36F46"/>
    <w:rsid w:val="00F44CCD"/>
    <w:rsid w:val="00F45FD4"/>
    <w:rsid w:val="00F46B2A"/>
    <w:rsid w:val="00F601E2"/>
    <w:rsid w:val="00F628A2"/>
    <w:rsid w:val="00F726F6"/>
    <w:rsid w:val="00F74A75"/>
    <w:rsid w:val="00F75942"/>
    <w:rsid w:val="00F763DB"/>
    <w:rsid w:val="00FA0609"/>
    <w:rsid w:val="00FA6A60"/>
    <w:rsid w:val="00FC3014"/>
    <w:rsid w:val="00FE39E7"/>
    <w:rsid w:val="00FF078E"/>
    <w:rsid w:val="00FF0A74"/>
    <w:rsid w:val="00FF201A"/>
    <w:rsid w:val="00FF776D"/>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Arial" w:hAnsi="Arial"/>
    </w:rPr>
  </w:style>
  <w:style w:type="paragraph" w:styleId="berschrift1">
    <w:name w:val="heading 1"/>
    <w:basedOn w:val="Standard"/>
    <w:next w:val="Standard"/>
    <w:qFormat/>
    <w:pPr>
      <w:keepNext/>
      <w:spacing w:before="240" w:after="240"/>
      <w:outlineLvl w:val="0"/>
    </w:pPr>
    <w:rPr>
      <w:b/>
      <w:kern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outlineLvl w:val="2"/>
    </w:pPr>
    <w:rPr>
      <w:b/>
      <w:bCs/>
      <w:sz w:val="16"/>
    </w:rPr>
  </w:style>
  <w:style w:type="paragraph" w:styleId="berschrift4">
    <w:name w:val="heading 4"/>
    <w:basedOn w:val="Standard"/>
    <w:next w:val="Standard"/>
    <w:qFormat/>
    <w:pPr>
      <w:keepNext/>
      <w:spacing w:before="120"/>
      <w:ind w:right="567"/>
      <w:jc w:val="right"/>
      <w:outlineLvl w:val="3"/>
    </w:pPr>
    <w:rPr>
      <w:rFonts w:ascii="Arial Narrow" w:hAnsi="Arial Narrow"/>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Textkrper">
    <w:name w:val="Body Text"/>
    <w:basedOn w:val="Standard"/>
    <w:pPr>
      <w:spacing w:after="240"/>
      <w:jc w:val="both"/>
    </w:pPr>
  </w:style>
  <w:style w:type="paragraph" w:customStyle="1" w:styleId="Flietext">
    <w:name w:val="Fließtext"/>
    <w:basedOn w:val="Standard"/>
    <w:autoRedefine/>
    <w:pPr>
      <w:spacing w:after="140" w:line="360" w:lineRule="exact"/>
      <w:jc w:val="both"/>
    </w:pPr>
  </w:style>
  <w:style w:type="paragraph" w:styleId="Textkrper2">
    <w:name w:val="Body Text 2"/>
    <w:basedOn w:val="Standard"/>
    <w:pPr>
      <w:jc w:val="both"/>
    </w:pPr>
    <w:rPr>
      <w:sz w:val="16"/>
    </w:rPr>
  </w:style>
  <w:style w:type="paragraph" w:styleId="Sprechblasentext">
    <w:name w:val="Balloon Text"/>
    <w:basedOn w:val="Standard"/>
    <w:link w:val="SprechblasentextZchn"/>
    <w:rsid w:val="00750BF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750BFA"/>
    <w:rPr>
      <w:rFonts w:ascii="Tahoma" w:hAnsi="Tahoma" w:cs="Tahoma"/>
      <w:sz w:val="16"/>
      <w:szCs w:val="16"/>
    </w:rPr>
  </w:style>
  <w:style w:type="table" w:styleId="Tabellenraster">
    <w:name w:val="Table Grid"/>
    <w:basedOn w:val="NormaleTabelle"/>
    <w:rsid w:val="00421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9E2A80"/>
    <w:rPr>
      <w:rFonts w:ascii="Arial" w:hAnsi="Arial"/>
    </w:rPr>
  </w:style>
  <w:style w:type="paragraph" w:customStyle="1" w:styleId="artikel-dachzeile">
    <w:name w:val="artikel-dachzeile"/>
    <w:basedOn w:val="Standard"/>
    <w:rsid w:val="00011C21"/>
    <w:pPr>
      <w:spacing w:before="100" w:beforeAutospacing="1" w:after="100" w:afterAutospacing="1" w:line="240" w:lineRule="auto"/>
    </w:pPr>
    <w:rPr>
      <w:rFonts w:ascii="Times New Roman" w:hAnsi="Times New Roman"/>
      <w:sz w:val="24"/>
      <w:szCs w:val="24"/>
    </w:rPr>
  </w:style>
  <w:style w:type="character" w:customStyle="1" w:styleId="st">
    <w:name w:val="st"/>
    <w:basedOn w:val="Absatz-Standardschriftart"/>
    <w:rsid w:val="00011C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Arial" w:hAnsi="Arial"/>
    </w:rPr>
  </w:style>
  <w:style w:type="paragraph" w:styleId="berschrift1">
    <w:name w:val="heading 1"/>
    <w:basedOn w:val="Standard"/>
    <w:next w:val="Standard"/>
    <w:qFormat/>
    <w:pPr>
      <w:keepNext/>
      <w:spacing w:before="240" w:after="240"/>
      <w:outlineLvl w:val="0"/>
    </w:pPr>
    <w:rPr>
      <w:b/>
      <w:kern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outlineLvl w:val="2"/>
    </w:pPr>
    <w:rPr>
      <w:b/>
      <w:bCs/>
      <w:sz w:val="16"/>
    </w:rPr>
  </w:style>
  <w:style w:type="paragraph" w:styleId="berschrift4">
    <w:name w:val="heading 4"/>
    <w:basedOn w:val="Standard"/>
    <w:next w:val="Standard"/>
    <w:qFormat/>
    <w:pPr>
      <w:keepNext/>
      <w:spacing w:before="120"/>
      <w:ind w:right="567"/>
      <w:jc w:val="right"/>
      <w:outlineLvl w:val="3"/>
    </w:pPr>
    <w:rPr>
      <w:rFonts w:ascii="Arial Narrow" w:hAnsi="Arial Narrow"/>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Textkrper">
    <w:name w:val="Body Text"/>
    <w:basedOn w:val="Standard"/>
    <w:pPr>
      <w:spacing w:after="240"/>
      <w:jc w:val="both"/>
    </w:pPr>
  </w:style>
  <w:style w:type="paragraph" w:customStyle="1" w:styleId="Flietext">
    <w:name w:val="Fließtext"/>
    <w:basedOn w:val="Standard"/>
    <w:autoRedefine/>
    <w:pPr>
      <w:spacing w:after="140" w:line="360" w:lineRule="exact"/>
      <w:jc w:val="both"/>
    </w:pPr>
  </w:style>
  <w:style w:type="paragraph" w:styleId="Textkrper2">
    <w:name w:val="Body Text 2"/>
    <w:basedOn w:val="Standard"/>
    <w:pPr>
      <w:jc w:val="both"/>
    </w:pPr>
    <w:rPr>
      <w:sz w:val="16"/>
    </w:rPr>
  </w:style>
  <w:style w:type="paragraph" w:styleId="Sprechblasentext">
    <w:name w:val="Balloon Text"/>
    <w:basedOn w:val="Standard"/>
    <w:link w:val="SprechblasentextZchn"/>
    <w:rsid w:val="00750BF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750BFA"/>
    <w:rPr>
      <w:rFonts w:ascii="Tahoma" w:hAnsi="Tahoma" w:cs="Tahoma"/>
      <w:sz w:val="16"/>
      <w:szCs w:val="16"/>
    </w:rPr>
  </w:style>
  <w:style w:type="table" w:styleId="Tabellenraster">
    <w:name w:val="Table Grid"/>
    <w:basedOn w:val="NormaleTabelle"/>
    <w:rsid w:val="00421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9E2A80"/>
    <w:rPr>
      <w:rFonts w:ascii="Arial" w:hAnsi="Arial"/>
    </w:rPr>
  </w:style>
  <w:style w:type="paragraph" w:customStyle="1" w:styleId="artikel-dachzeile">
    <w:name w:val="artikel-dachzeile"/>
    <w:basedOn w:val="Standard"/>
    <w:rsid w:val="00011C21"/>
    <w:pPr>
      <w:spacing w:before="100" w:beforeAutospacing="1" w:after="100" w:afterAutospacing="1" w:line="240" w:lineRule="auto"/>
    </w:pPr>
    <w:rPr>
      <w:rFonts w:ascii="Times New Roman" w:hAnsi="Times New Roman"/>
      <w:sz w:val="24"/>
      <w:szCs w:val="24"/>
    </w:rPr>
  </w:style>
  <w:style w:type="character" w:customStyle="1" w:styleId="st">
    <w:name w:val="st"/>
    <w:basedOn w:val="Absatz-Standardschriftart"/>
    <w:rsid w:val="00011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B5396-B218-4F9B-B23F-F6A12E262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836</Words>
  <Characters>5482</Characters>
  <Application>Microsoft Office Word</Application>
  <DocSecurity>0</DocSecurity>
  <Lines>45</Lines>
  <Paragraphs>12</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LAUDA</Company>
  <LinksUpToDate>false</LinksUpToDate>
  <CharactersWithSpaces>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BMUELLER</dc:creator>
  <cp:lastModifiedBy>Bettina Müller-Jäkel</cp:lastModifiedBy>
  <cp:revision>8</cp:revision>
  <cp:lastPrinted>2016-02-12T15:06:00Z</cp:lastPrinted>
  <dcterms:created xsi:type="dcterms:W3CDTF">2016-09-28T05:38:00Z</dcterms:created>
  <dcterms:modified xsi:type="dcterms:W3CDTF">2016-10-05T07:40:00Z</dcterms:modified>
</cp:coreProperties>
</file>