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A9D1" w14:textId="624AFB43" w:rsidR="009B77EB" w:rsidRPr="008B7E8F" w:rsidRDefault="00651DF0" w:rsidP="009B77EB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ЗАПУСК КАРШЕРИНГА LAUDA</w:t>
      </w:r>
    </w:p>
    <w:p w14:paraId="09FBA23A" w14:textId="6A86A941" w:rsidR="009B77EB" w:rsidRPr="008B7E8F" w:rsidRDefault="00651DF0" w:rsidP="009B77EB">
      <w:pPr>
        <w:pStyle w:val="berschrift3"/>
        <w:spacing w:line="240" w:lineRule="auto"/>
        <w:rPr>
          <w:szCs w:val="24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 — лидер мирового рынка создает экологичный парк служебных автомобилей</w:t>
      </w:r>
    </w:p>
    <w:p w14:paraId="158B42BF" w14:textId="77777777" w:rsidR="009B77EB" w:rsidRPr="008B7E8F" w:rsidRDefault="009B77EB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06838351" w14:textId="1D28E633" w:rsidR="003C1E39" w:rsidRDefault="00EC7C0A" w:rsidP="003C1E3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Лауда-Кёнигсхофен, 23 января 2023 года. После примерно полутора лет интенсивной работы и подготовки заработал каршеринг LAUDA: теперь пользоваться автомобилями компании могут все горожане.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Предоставив общественности доступ ко всему своему парку служебных автомобилей, компания LAUDA DR.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R. WOBSER GMBH &amp; CO.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KG, лидер на мировом рынке в области точного термостатирования, стала еще и первопроходцем в этой сфере в своем регионе.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Инициатива исходила от управляющего партнера компании доктора Гюнтера Вобсера: именно он провел первые важные переговоры, запустил проект и старательно его продвигал. А последние несколько месяцев над реализацией проекта работала уже непосредственно команда каршеринга LAUDA вместе с директором LAUDA доктором Марио Энглертом.</w:t>
      </w:r>
      <w:r>
        <w:rPr>
          <w:rFonts w:ascii="Brandon Grotesque Office Light" w:hAnsi="Brandon Grotesque Office Light"/>
        </w:rPr>
        <w:t xml:space="preserve"> </w:t>
      </w:r>
    </w:p>
    <w:p w14:paraId="0C39696F" w14:textId="118E9062" w:rsidR="002D4E43" w:rsidRDefault="002D4E43" w:rsidP="003C1E39">
      <w:pPr>
        <w:spacing w:line="240" w:lineRule="auto"/>
        <w:rPr>
          <w:rFonts w:ascii="Brandon Grotesque Office Light" w:hAnsi="Brandon Grotesque Office Light"/>
        </w:rPr>
      </w:pPr>
    </w:p>
    <w:p w14:paraId="7E517EAF" w14:textId="3BD44412" w:rsidR="003C1E39" w:rsidRDefault="002D4E43" w:rsidP="003C1E3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 LAUDA устойчивое развитие понимают как необходимость тщательно изучать все действия и процессы, пытаясь понять,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что можно улучшить и подрегулировать.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Иногда даже мелкие проекты и изменения могут привести к значительным подвижкам.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Естественно, для семейной компании LAUDA важную роль всегда играли передача ценных ресурсов следующим поколениям и осознанное обращение с сырьем: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«Наши инновационные термостатирующие устройства и системы каждый день сберегают огромное количество энергии и служат невероятно долго.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С 2022 года наше предприятие сертифицировано по ISO 14001 (наличие надлежащей системы экологического менеджмента).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считаем себя образцовой компанией, поэтому хотим достичь полной климатической нейтральности к 2030 году, — сказал доктор Гюнтер Вобсер. —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Перед нами стоит задача не только экономить ресурсы, но и как можно более оптимально использовать средства производства.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И я подумал, почему бы не разрешить жителям нашего города пользоваться нашими качественными служебными автомобилями? Ведь по вечерам и в выходные они просто стоят на заводской территории. Кроме того, эта услуга стала бы первым сервисом каршеринга в городе.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Вместе с коллегой доктором Энглертом и нашей энергичной командой мы реализовали эту идею — услуга уже заработала».</w:t>
      </w:r>
    </w:p>
    <w:p w14:paraId="1D3C36C4" w14:textId="77777777" w:rsidR="002415A8" w:rsidRPr="003C1E39" w:rsidRDefault="002415A8" w:rsidP="003C1E39">
      <w:pPr>
        <w:spacing w:line="240" w:lineRule="auto"/>
        <w:rPr>
          <w:rFonts w:ascii="Brandon Grotesque Office Light" w:hAnsi="Brandon Grotesque Office Light"/>
        </w:rPr>
      </w:pPr>
    </w:p>
    <w:p w14:paraId="2DFDD305" w14:textId="6C6F40FC" w:rsidR="00736418" w:rsidRDefault="003C1E39" w:rsidP="003C1E39">
      <w:pPr>
        <w:spacing w:line="240" w:lineRule="auto"/>
        <w:rPr>
          <w:color w:val="auto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Пользоваться каршерингом LAUDA просто: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всем процессом вы управляете через смартфон, на который надо скачать приложение evemo.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С его помощью можно арендовать, открыть, закрыть и вернуть автомобиль.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Зарегистрироваться и забронировать авто можно по следующей ссылке или по QR-коду:</w:t>
      </w:r>
      <w:r>
        <w:rPr>
          <w:rFonts w:ascii="Brandon Grotesque Office Light" w:hAnsi="Brandon Grotesque Office Light"/>
        </w:rPr>
        <w:t xml:space="preserve"> </w:t>
      </w:r>
      <w:hyperlink r:id="rId8" w:history="1">
        <w:r>
          <w:rPr>
            <w:rStyle w:val="Hyperlink"/>
            <w:color w:val="auto"/>
            <w:rFonts w:ascii="Brandon Grotesque Office Light" w:hAnsi="Brandon Grotesque Office Light"/>
          </w:rPr>
          <w:t xml:space="preserve">https://lauda.evemo.app/login</w:t>
        </w:r>
      </w:hyperlink>
    </w:p>
    <w:p w14:paraId="023C4C0B" w14:textId="77777777" w:rsidR="002415A8" w:rsidRDefault="002415A8" w:rsidP="003C1E39">
      <w:pPr>
        <w:spacing w:line="240" w:lineRule="auto"/>
        <w:rPr>
          <w:rFonts w:ascii="Brandon Grotesque Office Light" w:hAnsi="Brandon Grotesque Office Light"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2415A8" w14:paraId="7BAC3DD3" w14:textId="77777777" w:rsidTr="002415A8">
        <w:trPr>
          <w:trHeight w:val="1515"/>
        </w:trPr>
        <w:tc>
          <w:tcPr>
            <w:tcW w:w="2972" w:type="dxa"/>
          </w:tcPr>
          <w:p w14:paraId="15B0EAF2" w14:textId="483A058F" w:rsidR="002415A8" w:rsidRDefault="002415A8" w:rsidP="003C1E39">
            <w:pPr>
              <w:rPr>
                <w:rFonts w:ascii="Brandon Grotesque Office Light" w:hAnsi="Brandon Grotesque Office Light"/>
              </w:rPr>
            </w:pPr>
            <w:r>
              <w:drawing>
                <wp:inline distT="0" distB="0" distL="0" distR="0" wp14:anchorId="7DACA744" wp14:editId="0A26F22A">
                  <wp:extent cx="1596788" cy="1596788"/>
                  <wp:effectExtent l="0" t="0" r="3810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57" cy="160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</w:tcPr>
          <w:p w14:paraId="439CEE03" w14:textId="4E856EFA" w:rsidR="002415A8" w:rsidRPr="002415A8" w:rsidRDefault="007F212B" w:rsidP="002415A8">
            <w:pPr>
              <w:rPr>
                <w:rFonts w:ascii="Brandon Grotesque Office Light" w:hAnsi="Brandon Grotesque Office Light"/>
              </w:rPr>
            </w:pPr>
            <w:r>
              <w:rPr>
                <w:rFonts w:ascii="Brandon Grotesque Office Light" w:hAnsi="Brandon Grotesque Office Light"/>
              </w:rPr>
              <w:t xml:space="preserve">КАРШЕРИНГ LAUDA</w:t>
            </w:r>
            <w:r>
              <w:rPr>
                <w:rFonts w:ascii="Brandon Grotesque Office Light" w:hAnsi="Brandon Grotesque Office Light"/>
              </w:rPr>
              <w:t xml:space="preserve"> </w:t>
            </w:r>
          </w:p>
          <w:p w14:paraId="7663BAD5" w14:textId="01FFA346" w:rsidR="002415A8" w:rsidRPr="002415A8" w:rsidRDefault="002415A8" w:rsidP="002415A8">
            <w:pPr>
              <w:rPr>
                <w:rFonts w:ascii="Brandon Grotesque Office Light" w:hAnsi="Brandon Grotesque Office Light"/>
              </w:rPr>
            </w:pPr>
            <w:r>
              <w:rPr>
                <w:rFonts w:ascii="Brandon Grotesque Office Light" w:hAnsi="Brandon Grotesque Office Light"/>
              </w:rPr>
              <w:t xml:space="preserve">Используя каршеринг LAUDA, клиенты могут через приложение evemo арендовать один из автомобилей филиала компании в Лауда-Кёнигсхофен.</w:t>
            </w:r>
            <w:r>
              <w:rPr>
                <w:rFonts w:ascii="Brandon Grotesque Office Light" w:hAnsi="Brandon Grotesque Office Light"/>
              </w:rPr>
              <w:t xml:space="preserve"> </w:t>
            </w:r>
            <w:r>
              <w:rPr>
                <w:rFonts w:ascii="Brandon Grotesque Office Light" w:hAnsi="Brandon Grotesque Office Light"/>
              </w:rPr>
              <w:t xml:space="preserve">Электронная почта для связи: carsharing@lauda.de</w:t>
            </w:r>
          </w:p>
          <w:p w14:paraId="6B038419" w14:textId="2979B269" w:rsidR="002415A8" w:rsidRPr="002415A8" w:rsidRDefault="002415A8" w:rsidP="002415A8">
            <w:pPr>
              <w:rPr>
                <w:rFonts w:ascii="Brandon Grotesque Office Light" w:hAnsi="Brandon Grotesque Office Light"/>
              </w:rPr>
            </w:pPr>
          </w:p>
          <w:p w14:paraId="3F31FC63" w14:textId="7428C940" w:rsidR="002415A8" w:rsidRDefault="002415A8" w:rsidP="002415A8">
            <w:pPr>
              <w:rPr>
                <w:rFonts w:ascii="Brandon Grotesque Office Light" w:hAnsi="Brandon Grotesque Office Light"/>
              </w:rPr>
            </w:pPr>
            <w:r>
              <w:rPr>
                <w:rFonts w:ascii="Brandon Grotesque Office Light" w:hAnsi="Brandon Grotesque Office Light"/>
              </w:rPr>
              <w:t xml:space="preserve">В простом приложении evemo пользователи видят все доступные автомобили, могут открывать и закрывать забронированные автомобили через приложение на смартфоне.</w:t>
            </w:r>
            <w:r>
              <w:rPr>
                <w:rFonts w:ascii="Brandon Grotesque Office Light" w:hAnsi="Brandon Grotesque Office Light"/>
              </w:rPr>
              <w:t xml:space="preserve"> </w:t>
            </w:r>
            <w:r>
              <w:rPr>
                <w:rFonts w:ascii="Brandon Grotesque Office Light" w:hAnsi="Brandon Grotesque Office Light"/>
              </w:rPr>
              <w:t xml:space="preserve">Автомобиль отправляет в приложение данные о пробеге.</w:t>
            </w:r>
            <w:r>
              <w:rPr>
                <w:rFonts w:ascii="Brandon Grotesque Office Light" w:hAnsi="Brandon Grotesque Office Light"/>
              </w:rPr>
              <w:t xml:space="preserve"> </w:t>
            </w:r>
            <w:r>
              <w:rPr>
                <w:rFonts w:ascii="Brandon Grotesque Office Light" w:hAnsi="Brandon Grotesque Office Light"/>
              </w:rPr>
              <w:t xml:space="preserve">Позвонив по номеру телефона горячей линии (06131 83 832 336), сторонние клиенты (не сотрудники компании) смогут воспользоваться приложением evemo ежедневно с 7:00 до 22:00.</w:t>
            </w:r>
          </w:p>
        </w:tc>
      </w:tr>
    </w:tbl>
    <w:p w14:paraId="7DD72C66" w14:textId="332D16BB" w:rsidR="00531266" w:rsidRPr="005A6E7E" w:rsidRDefault="00531266" w:rsidP="009C7A8F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56"/>
      </w:tblGrid>
      <w:tr w:rsidR="001D19C0" w14:paraId="619301DD" w14:textId="470BD489" w:rsidTr="006A69E9">
        <w:tc>
          <w:tcPr>
            <w:tcW w:w="4678" w:type="dxa"/>
          </w:tcPr>
          <w:p w14:paraId="34042CB6" w14:textId="1B3691DC" w:rsidR="001D19C0" w:rsidRDefault="006A69E9" w:rsidP="0025499F">
            <w:pPr>
              <w:rPr>
                <w:sz w:val="14"/>
                <w:szCs w:val="14"/>
                <w:rFonts w:ascii="Brandon Grotesque Office Light" w:hAnsi="Brandon Grotesque Office Light"/>
              </w:rPr>
            </w:pPr>
            <w:r>
              <w:drawing>
                <wp:inline distT="0" distB="0" distL="0" distR="0" wp14:anchorId="2509C7B9" wp14:editId="0E35AAD4">
                  <wp:extent cx="2825087" cy="1972973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838" cy="197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94C24" w14:textId="459D8939" w:rsidR="006A69E9" w:rsidRDefault="006A69E9" w:rsidP="0025499F">
            <w:pPr>
              <w:rPr>
                <w:sz w:val="14"/>
                <w:szCs w:val="14"/>
                <w:rFonts w:ascii="Brandon Grotesque Office Light" w:hAnsi="Brandon Grotesque Office Light"/>
              </w:rPr>
            </w:pPr>
            <w:r>
              <w:rPr>
                <w:sz w:val="14"/>
                <w:rFonts w:ascii="Brandon Grotesque Office Light" w:hAnsi="Brandon Grotesque Office Light"/>
              </w:rPr>
              <w:t xml:space="preserve">Доктор Марио Энглерт (слева) и доктор Гюнтер Вобсер с командой сервиса каршеринга LAUDA</w:t>
            </w:r>
            <w:r>
              <w:rPr>
                <w:sz w:val="14"/>
                <w:rFonts w:ascii="Brandon Grotesque Office Light" w:hAnsi="Brandon Grotesque Office Light"/>
              </w:rPr>
              <w:t xml:space="preserve"> </w:t>
            </w:r>
          </w:p>
          <w:p w14:paraId="66FBB671" w14:textId="089ADAFF" w:rsidR="001D19C0" w:rsidRPr="005B6B5F" w:rsidRDefault="001D19C0" w:rsidP="0025499F">
            <w:pPr>
              <w:rPr>
                <w:sz w:val="14"/>
                <w:szCs w:val="14"/>
                <w:rFonts w:ascii="Brandon Grotesque Office Light" w:hAnsi="Brandon Grotesque Office Light"/>
              </w:rPr>
            </w:pPr>
            <w:r>
              <w:rPr>
                <w:sz w:val="14"/>
                <w:rFonts w:ascii="Brandon Grotesque Office Light" w:hAnsi="Brandon Grotesque Office Light"/>
              </w:rPr>
              <w:t xml:space="preserve">© Юрген Бессерер</w:t>
            </w:r>
          </w:p>
        </w:tc>
        <w:tc>
          <w:tcPr>
            <w:tcW w:w="4956" w:type="dxa"/>
          </w:tcPr>
          <w:p w14:paraId="343C58D3" w14:textId="31F5EB1B" w:rsidR="001D19C0" w:rsidRDefault="006A69E9" w:rsidP="0025499F">
            <w:pPr>
              <w:rPr>
                <w:noProof/>
              </w:rPr>
            </w:pPr>
            <w:r>
              <w:drawing>
                <wp:inline distT="0" distB="0" distL="0" distR="0" wp14:anchorId="4C9D7778" wp14:editId="1659D38D">
                  <wp:extent cx="2968388" cy="1979592"/>
                  <wp:effectExtent l="0" t="0" r="381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94" cy="199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AFF15" w14:textId="35265EB4" w:rsidR="006A69E9" w:rsidRDefault="006A69E9" w:rsidP="006A69E9">
            <w:pPr>
              <w:rPr>
                <w:sz w:val="14"/>
                <w:szCs w:val="14"/>
                <w:rFonts w:ascii="Brandon Grotesque Office Light" w:hAnsi="Brandon Grotesque Office Light"/>
              </w:rPr>
            </w:pPr>
            <w:r>
              <w:rPr>
                <w:sz w:val="14"/>
                <w:rFonts w:ascii="Brandon Grotesque Office Light" w:hAnsi="Brandon Grotesque Office Light"/>
              </w:rPr>
              <w:t xml:space="preserve">Инициатор создания каршеринга LAUDA доктор Гюнтер Вобсер (слева) и доктор Марио Энглерт</w:t>
            </w:r>
            <w:r>
              <w:rPr>
                <w:sz w:val="14"/>
                <w:rFonts w:ascii="Brandon Grotesque Office Light" w:hAnsi="Brandon Grotesque Office Light"/>
              </w:rPr>
              <w:t xml:space="preserve"> </w:t>
            </w:r>
          </w:p>
          <w:p w14:paraId="2BE575DF" w14:textId="1EE8C829" w:rsidR="001D19C0" w:rsidRDefault="006A69E9" w:rsidP="006A69E9">
            <w:pPr>
              <w:rPr>
                <w:noProof/>
              </w:rPr>
            </w:pPr>
            <w:r>
              <w:rPr>
                <w:sz w:val="14"/>
                <w:rFonts w:ascii="Brandon Grotesque Office Light" w:hAnsi="Brandon Grotesque Office Light"/>
              </w:rPr>
              <w:t xml:space="preserve">© Юрген Бессерер</w:t>
            </w:r>
          </w:p>
        </w:tc>
      </w:tr>
    </w:tbl>
    <w:p w14:paraId="6E8885A1" w14:textId="77777777" w:rsidR="00F562D0" w:rsidRDefault="00F562D0" w:rsidP="00FC4DC3">
      <w:pPr>
        <w:spacing w:line="240" w:lineRule="auto"/>
        <w:rPr>
          <w:b/>
          <w:bCs/>
          <w:rFonts w:ascii="Brandon Grotesque Office Light" w:hAnsi="Brandon Grotesque Office Light"/>
        </w:rPr>
      </w:pPr>
      <w:bookmarkStart w:id="0" w:name="_Hlk101425681"/>
    </w:p>
    <w:p w14:paraId="244E05D2" w14:textId="0242C9E5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Компания LAUDA</w:t>
      </w:r>
      <w:r>
        <w:rPr>
          <w:rFonts w:ascii="Brandon Grotesque Office Light" w:hAnsi="Brandon Grotesque Office Light"/>
        </w:rPr>
        <w:t xml:space="preserve">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термостатирующие устройства и установки являются основополагающим компонентом важных агрегатов и способствуют улучшению будущего.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решений,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сферах, как электромобильность, применение водорода, химическая/фармацевтическая промышленность, биотехнология, полупроводники и 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65 лет наша компания ежедневно воодушевляет своих клиентов во всем мире высоким профессионализмом в области консалтинга и инновационными решениями.</w:t>
      </w:r>
      <w:r>
        <w:rPr>
          <w:rFonts w:ascii="Brandon Grotesque Office Light" w:hAnsi="Brandon Grotesque Office Light"/>
        </w:rPr>
        <w:t xml:space="preserve">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Наш бизнес опережает свое время на решающий шаг.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всесторонне поддерживаем наших сотрудников и постоянно бросаем вызов сами себе — стремясь к лучшему будущему, которое мы создаем вместе.</w:t>
      </w:r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Контакты для прессы</w:t>
      </w:r>
    </w:p>
    <w:bookmarkEnd w:id="0"/>
    <w:p w14:paraId="27D84306" w14:textId="7B1BC540" w:rsidR="00DC75CD" w:rsidRPr="00314113" w:rsidRDefault="00DC75CD" w:rsidP="00DC75CD">
      <w:pPr>
        <w:spacing w:line="240" w:lineRule="auto"/>
        <w:rPr>
          <w:bCs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Мы всегда охотно предоставляем прессе специально подготовленную информацию о нашей компании, особенно о наших проектах в области защиты окружающей среды и устойчивого развития.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Будем рады организовать интервью на эти темы с нашим руководством.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открыты для общения с вами — обращайтесь!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63201A66" w:rsidR="00DC75CD" w:rsidRPr="00EF6D6B" w:rsidRDefault="00A10CAB" w:rsidP="00DC75CD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КЛАУДИА ХЕВЕРНИК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5E84D443" w14:textId="6FDBED00" w:rsidR="00DC75CD" w:rsidRPr="00EF6D6B" w:rsidRDefault="00A10CAB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Начальник отдела корпоративных коммуникаций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28D0045B" w14:textId="5251A2C6" w:rsidR="00DC75CD" w:rsidRPr="00EF6D6B" w:rsidRDefault="00A10CAB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503-349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4F43CDC1" w14:textId="57903517" w:rsidR="00DC75CD" w:rsidRPr="00EF6D6B" w:rsidRDefault="00A10CAB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claudia.haevernick@lauda.de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 xml:space="preserve">                                 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12"/>
      <w:footerReference w:type="default" r:id="rId13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6ED6" w14:textId="77777777" w:rsidR="00A5074C" w:rsidRDefault="00A5074C" w:rsidP="001A7663">
      <w:pPr>
        <w:spacing w:line="240" w:lineRule="auto"/>
      </w:pPr>
      <w:r>
        <w:separator/>
      </w:r>
    </w:p>
  </w:endnote>
  <w:endnote w:type="continuationSeparator" w:id="0">
    <w:p w14:paraId="68F205FA" w14:textId="77777777" w:rsidR="00A5074C" w:rsidRDefault="00A5074C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9BF2" w14:textId="77777777" w:rsidR="00A5074C" w:rsidRDefault="00A5074C" w:rsidP="001A7663">
      <w:pPr>
        <w:spacing w:line="240" w:lineRule="auto"/>
      </w:pPr>
      <w:r>
        <w:separator/>
      </w:r>
    </w:p>
  </w:footnote>
  <w:footnote w:type="continuationSeparator" w:id="0">
    <w:p w14:paraId="1015EE3D" w14:textId="77777777" w:rsidR="00A5074C" w:rsidRDefault="00A5074C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253982">
    <w:abstractNumId w:val="4"/>
  </w:num>
  <w:num w:numId="2" w16cid:durableId="213545157">
    <w:abstractNumId w:val="0"/>
  </w:num>
  <w:num w:numId="3" w16cid:durableId="343018838">
    <w:abstractNumId w:val="3"/>
  </w:num>
  <w:num w:numId="4" w16cid:durableId="292683991">
    <w:abstractNumId w:val="2"/>
  </w:num>
  <w:num w:numId="5" w16cid:durableId="44369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dirty" w:grammar="dirty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4B7"/>
    <w:rsid w:val="00025D80"/>
    <w:rsid w:val="0002726E"/>
    <w:rsid w:val="000306D9"/>
    <w:rsid w:val="00032C1E"/>
    <w:rsid w:val="0003369F"/>
    <w:rsid w:val="00036288"/>
    <w:rsid w:val="00037A5A"/>
    <w:rsid w:val="00041CD3"/>
    <w:rsid w:val="00043694"/>
    <w:rsid w:val="0004389B"/>
    <w:rsid w:val="000502B9"/>
    <w:rsid w:val="00052155"/>
    <w:rsid w:val="0005238D"/>
    <w:rsid w:val="00056506"/>
    <w:rsid w:val="000601C0"/>
    <w:rsid w:val="00062200"/>
    <w:rsid w:val="00063F58"/>
    <w:rsid w:val="00072AB2"/>
    <w:rsid w:val="00080D14"/>
    <w:rsid w:val="00081610"/>
    <w:rsid w:val="0008365C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68"/>
    <w:rsid w:val="000A7BBE"/>
    <w:rsid w:val="000B2B07"/>
    <w:rsid w:val="000B7FB5"/>
    <w:rsid w:val="000C12B8"/>
    <w:rsid w:val="000C1ABD"/>
    <w:rsid w:val="000C4115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1783F"/>
    <w:rsid w:val="001225FF"/>
    <w:rsid w:val="00123250"/>
    <w:rsid w:val="00123FA8"/>
    <w:rsid w:val="00132D07"/>
    <w:rsid w:val="00135097"/>
    <w:rsid w:val="0013645B"/>
    <w:rsid w:val="00144179"/>
    <w:rsid w:val="00147072"/>
    <w:rsid w:val="001479CF"/>
    <w:rsid w:val="0015017D"/>
    <w:rsid w:val="001510DB"/>
    <w:rsid w:val="00153F06"/>
    <w:rsid w:val="00155EC8"/>
    <w:rsid w:val="00161992"/>
    <w:rsid w:val="001620D1"/>
    <w:rsid w:val="001646A0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2B5B"/>
    <w:rsid w:val="00184A77"/>
    <w:rsid w:val="0018634A"/>
    <w:rsid w:val="001878D0"/>
    <w:rsid w:val="00190104"/>
    <w:rsid w:val="0019055C"/>
    <w:rsid w:val="0019656F"/>
    <w:rsid w:val="00196772"/>
    <w:rsid w:val="00196D9D"/>
    <w:rsid w:val="001A6DF6"/>
    <w:rsid w:val="001A7663"/>
    <w:rsid w:val="001B4EB7"/>
    <w:rsid w:val="001B73AA"/>
    <w:rsid w:val="001B7690"/>
    <w:rsid w:val="001C166D"/>
    <w:rsid w:val="001C21DF"/>
    <w:rsid w:val="001D06BD"/>
    <w:rsid w:val="001D1292"/>
    <w:rsid w:val="001D19C0"/>
    <w:rsid w:val="001E0105"/>
    <w:rsid w:val="001E0206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05080"/>
    <w:rsid w:val="00213BBC"/>
    <w:rsid w:val="0021523D"/>
    <w:rsid w:val="002178ED"/>
    <w:rsid w:val="002210D2"/>
    <w:rsid w:val="002216D3"/>
    <w:rsid w:val="00221EBC"/>
    <w:rsid w:val="00223F3A"/>
    <w:rsid w:val="00225831"/>
    <w:rsid w:val="0022631E"/>
    <w:rsid w:val="00233243"/>
    <w:rsid w:val="00236155"/>
    <w:rsid w:val="002378C7"/>
    <w:rsid w:val="00237AA4"/>
    <w:rsid w:val="002415A8"/>
    <w:rsid w:val="0024459F"/>
    <w:rsid w:val="00244A9C"/>
    <w:rsid w:val="002465B4"/>
    <w:rsid w:val="0024793A"/>
    <w:rsid w:val="0025012C"/>
    <w:rsid w:val="00250514"/>
    <w:rsid w:val="00251828"/>
    <w:rsid w:val="0025487E"/>
    <w:rsid w:val="00254928"/>
    <w:rsid w:val="0025499F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6E17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4E43"/>
    <w:rsid w:val="002D7793"/>
    <w:rsid w:val="002E19A5"/>
    <w:rsid w:val="002E3A48"/>
    <w:rsid w:val="002E5A93"/>
    <w:rsid w:val="002F03B7"/>
    <w:rsid w:val="002F1317"/>
    <w:rsid w:val="002F5A35"/>
    <w:rsid w:val="002F7D05"/>
    <w:rsid w:val="00303043"/>
    <w:rsid w:val="0030657B"/>
    <w:rsid w:val="00312260"/>
    <w:rsid w:val="00314169"/>
    <w:rsid w:val="00321B1B"/>
    <w:rsid w:val="00323318"/>
    <w:rsid w:val="003277C5"/>
    <w:rsid w:val="00331032"/>
    <w:rsid w:val="003318B6"/>
    <w:rsid w:val="00331EA0"/>
    <w:rsid w:val="00332152"/>
    <w:rsid w:val="00334C33"/>
    <w:rsid w:val="00334FDF"/>
    <w:rsid w:val="00336299"/>
    <w:rsid w:val="00340712"/>
    <w:rsid w:val="003524F6"/>
    <w:rsid w:val="003528B1"/>
    <w:rsid w:val="00353696"/>
    <w:rsid w:val="00354660"/>
    <w:rsid w:val="003559CB"/>
    <w:rsid w:val="00361772"/>
    <w:rsid w:val="00361C0B"/>
    <w:rsid w:val="00362865"/>
    <w:rsid w:val="003659FB"/>
    <w:rsid w:val="00371E55"/>
    <w:rsid w:val="00373DB3"/>
    <w:rsid w:val="00375774"/>
    <w:rsid w:val="003924BD"/>
    <w:rsid w:val="0039408C"/>
    <w:rsid w:val="003940B8"/>
    <w:rsid w:val="00395772"/>
    <w:rsid w:val="003B026B"/>
    <w:rsid w:val="003B18A2"/>
    <w:rsid w:val="003B2EFA"/>
    <w:rsid w:val="003B3409"/>
    <w:rsid w:val="003B7161"/>
    <w:rsid w:val="003C1E39"/>
    <w:rsid w:val="003C4555"/>
    <w:rsid w:val="003C6CC1"/>
    <w:rsid w:val="003D1DAE"/>
    <w:rsid w:val="003D2457"/>
    <w:rsid w:val="003D5786"/>
    <w:rsid w:val="003E69C3"/>
    <w:rsid w:val="003F101C"/>
    <w:rsid w:val="003F1247"/>
    <w:rsid w:val="003F34EA"/>
    <w:rsid w:val="003F3ABF"/>
    <w:rsid w:val="003F564D"/>
    <w:rsid w:val="003F6844"/>
    <w:rsid w:val="0040404E"/>
    <w:rsid w:val="0040503F"/>
    <w:rsid w:val="00413083"/>
    <w:rsid w:val="004179ED"/>
    <w:rsid w:val="004179FE"/>
    <w:rsid w:val="0042186D"/>
    <w:rsid w:val="0042560D"/>
    <w:rsid w:val="004336B6"/>
    <w:rsid w:val="00436BEF"/>
    <w:rsid w:val="00437772"/>
    <w:rsid w:val="00444A8C"/>
    <w:rsid w:val="00445C95"/>
    <w:rsid w:val="0045075E"/>
    <w:rsid w:val="00452D93"/>
    <w:rsid w:val="00454206"/>
    <w:rsid w:val="00454760"/>
    <w:rsid w:val="00455D6D"/>
    <w:rsid w:val="00464C8C"/>
    <w:rsid w:val="00467756"/>
    <w:rsid w:val="00470DB8"/>
    <w:rsid w:val="00471D9B"/>
    <w:rsid w:val="0047242F"/>
    <w:rsid w:val="00473DDA"/>
    <w:rsid w:val="00481CC0"/>
    <w:rsid w:val="0049367D"/>
    <w:rsid w:val="004945E2"/>
    <w:rsid w:val="00494776"/>
    <w:rsid w:val="0049574E"/>
    <w:rsid w:val="004A2887"/>
    <w:rsid w:val="004A34A0"/>
    <w:rsid w:val="004A446F"/>
    <w:rsid w:val="004B108A"/>
    <w:rsid w:val="004B2050"/>
    <w:rsid w:val="004B2529"/>
    <w:rsid w:val="004B3274"/>
    <w:rsid w:val="004B4277"/>
    <w:rsid w:val="004C07AD"/>
    <w:rsid w:val="004C0D96"/>
    <w:rsid w:val="004C14E4"/>
    <w:rsid w:val="004C3D3B"/>
    <w:rsid w:val="004C6CB3"/>
    <w:rsid w:val="004D4263"/>
    <w:rsid w:val="004E7939"/>
    <w:rsid w:val="004F0105"/>
    <w:rsid w:val="004F0E4E"/>
    <w:rsid w:val="004F19F0"/>
    <w:rsid w:val="004F1B85"/>
    <w:rsid w:val="004F7EF8"/>
    <w:rsid w:val="00501510"/>
    <w:rsid w:val="00501C42"/>
    <w:rsid w:val="00505919"/>
    <w:rsid w:val="00510DB4"/>
    <w:rsid w:val="00512736"/>
    <w:rsid w:val="005131AD"/>
    <w:rsid w:val="00513FEA"/>
    <w:rsid w:val="00517CD5"/>
    <w:rsid w:val="0052091D"/>
    <w:rsid w:val="0052309B"/>
    <w:rsid w:val="00524AC4"/>
    <w:rsid w:val="00531266"/>
    <w:rsid w:val="00533FCC"/>
    <w:rsid w:val="00543B46"/>
    <w:rsid w:val="00544289"/>
    <w:rsid w:val="00545425"/>
    <w:rsid w:val="00546F3B"/>
    <w:rsid w:val="00550F00"/>
    <w:rsid w:val="00551DA1"/>
    <w:rsid w:val="00552EC5"/>
    <w:rsid w:val="0055322F"/>
    <w:rsid w:val="005536BB"/>
    <w:rsid w:val="00554556"/>
    <w:rsid w:val="00554B2F"/>
    <w:rsid w:val="00560342"/>
    <w:rsid w:val="00561F53"/>
    <w:rsid w:val="00562C93"/>
    <w:rsid w:val="005649BF"/>
    <w:rsid w:val="00566F58"/>
    <w:rsid w:val="005730F4"/>
    <w:rsid w:val="00582891"/>
    <w:rsid w:val="00583D49"/>
    <w:rsid w:val="00585680"/>
    <w:rsid w:val="00591983"/>
    <w:rsid w:val="005A0221"/>
    <w:rsid w:val="005A10D2"/>
    <w:rsid w:val="005A252A"/>
    <w:rsid w:val="005A2767"/>
    <w:rsid w:val="005A3753"/>
    <w:rsid w:val="005A6E7E"/>
    <w:rsid w:val="005A79A2"/>
    <w:rsid w:val="005B01C8"/>
    <w:rsid w:val="005B05BD"/>
    <w:rsid w:val="005B5642"/>
    <w:rsid w:val="005B59B8"/>
    <w:rsid w:val="005B6B5F"/>
    <w:rsid w:val="005C0DDC"/>
    <w:rsid w:val="005C4792"/>
    <w:rsid w:val="005C6342"/>
    <w:rsid w:val="005C7514"/>
    <w:rsid w:val="005C7592"/>
    <w:rsid w:val="005D2C5D"/>
    <w:rsid w:val="005D401E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2468E"/>
    <w:rsid w:val="006303E5"/>
    <w:rsid w:val="00630554"/>
    <w:rsid w:val="006317CE"/>
    <w:rsid w:val="00631BA2"/>
    <w:rsid w:val="00637579"/>
    <w:rsid w:val="00640385"/>
    <w:rsid w:val="00640B65"/>
    <w:rsid w:val="00645FEA"/>
    <w:rsid w:val="00646F2F"/>
    <w:rsid w:val="006471DE"/>
    <w:rsid w:val="00650586"/>
    <w:rsid w:val="00651DF0"/>
    <w:rsid w:val="0065237C"/>
    <w:rsid w:val="00656DF6"/>
    <w:rsid w:val="00657900"/>
    <w:rsid w:val="006617D0"/>
    <w:rsid w:val="00661B58"/>
    <w:rsid w:val="00663A03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A3F6A"/>
    <w:rsid w:val="006A69E9"/>
    <w:rsid w:val="006B0F68"/>
    <w:rsid w:val="006B147A"/>
    <w:rsid w:val="006B3EDC"/>
    <w:rsid w:val="006B4107"/>
    <w:rsid w:val="006B5779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28F5"/>
    <w:rsid w:val="006E6FCB"/>
    <w:rsid w:val="006E76CA"/>
    <w:rsid w:val="006F113D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31EFF"/>
    <w:rsid w:val="007323F3"/>
    <w:rsid w:val="00734A79"/>
    <w:rsid w:val="00736418"/>
    <w:rsid w:val="00736804"/>
    <w:rsid w:val="00743C1E"/>
    <w:rsid w:val="00744E08"/>
    <w:rsid w:val="0074501B"/>
    <w:rsid w:val="007503C2"/>
    <w:rsid w:val="00750C9F"/>
    <w:rsid w:val="00750DCF"/>
    <w:rsid w:val="00750FEA"/>
    <w:rsid w:val="00753EC0"/>
    <w:rsid w:val="00755F20"/>
    <w:rsid w:val="00762FD8"/>
    <w:rsid w:val="00763395"/>
    <w:rsid w:val="007708E6"/>
    <w:rsid w:val="00770DD4"/>
    <w:rsid w:val="00772625"/>
    <w:rsid w:val="0077500A"/>
    <w:rsid w:val="00775978"/>
    <w:rsid w:val="00777446"/>
    <w:rsid w:val="007778EA"/>
    <w:rsid w:val="00782A7C"/>
    <w:rsid w:val="007836BB"/>
    <w:rsid w:val="00783F00"/>
    <w:rsid w:val="00784318"/>
    <w:rsid w:val="007852EC"/>
    <w:rsid w:val="00790AE9"/>
    <w:rsid w:val="00793A1A"/>
    <w:rsid w:val="0079520C"/>
    <w:rsid w:val="007A0D98"/>
    <w:rsid w:val="007A1C8B"/>
    <w:rsid w:val="007A1E98"/>
    <w:rsid w:val="007A214C"/>
    <w:rsid w:val="007B21B5"/>
    <w:rsid w:val="007B49A3"/>
    <w:rsid w:val="007C2C4D"/>
    <w:rsid w:val="007C468C"/>
    <w:rsid w:val="007C6316"/>
    <w:rsid w:val="007D1ABC"/>
    <w:rsid w:val="007D4B9B"/>
    <w:rsid w:val="007E1D6F"/>
    <w:rsid w:val="007E50DF"/>
    <w:rsid w:val="007E5BC2"/>
    <w:rsid w:val="007E6F51"/>
    <w:rsid w:val="007F048B"/>
    <w:rsid w:val="007F0EF6"/>
    <w:rsid w:val="007F212B"/>
    <w:rsid w:val="007F37EC"/>
    <w:rsid w:val="007F760C"/>
    <w:rsid w:val="007F7C29"/>
    <w:rsid w:val="00800102"/>
    <w:rsid w:val="0080224F"/>
    <w:rsid w:val="0080321E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3007"/>
    <w:rsid w:val="00823179"/>
    <w:rsid w:val="00824ACB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1E12"/>
    <w:rsid w:val="0086249D"/>
    <w:rsid w:val="008626BA"/>
    <w:rsid w:val="00863559"/>
    <w:rsid w:val="008646F6"/>
    <w:rsid w:val="00864B03"/>
    <w:rsid w:val="00864B31"/>
    <w:rsid w:val="0086706F"/>
    <w:rsid w:val="00867111"/>
    <w:rsid w:val="00870685"/>
    <w:rsid w:val="0087174D"/>
    <w:rsid w:val="00873446"/>
    <w:rsid w:val="008735E1"/>
    <w:rsid w:val="00874B73"/>
    <w:rsid w:val="00881128"/>
    <w:rsid w:val="00882689"/>
    <w:rsid w:val="00884C9C"/>
    <w:rsid w:val="008854EE"/>
    <w:rsid w:val="0088553E"/>
    <w:rsid w:val="008869BB"/>
    <w:rsid w:val="00887D1C"/>
    <w:rsid w:val="00893E7E"/>
    <w:rsid w:val="0089694E"/>
    <w:rsid w:val="00897C0F"/>
    <w:rsid w:val="008A0F94"/>
    <w:rsid w:val="008A1086"/>
    <w:rsid w:val="008A195C"/>
    <w:rsid w:val="008A3D76"/>
    <w:rsid w:val="008B20C1"/>
    <w:rsid w:val="008B798C"/>
    <w:rsid w:val="008C06DE"/>
    <w:rsid w:val="008C372B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D5490"/>
    <w:rsid w:val="008E5A44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6160E"/>
    <w:rsid w:val="009652DF"/>
    <w:rsid w:val="00966A73"/>
    <w:rsid w:val="009672D4"/>
    <w:rsid w:val="00967DE7"/>
    <w:rsid w:val="00973233"/>
    <w:rsid w:val="00973DE5"/>
    <w:rsid w:val="009742F4"/>
    <w:rsid w:val="009758D5"/>
    <w:rsid w:val="009801FE"/>
    <w:rsid w:val="0098233C"/>
    <w:rsid w:val="00982F67"/>
    <w:rsid w:val="0098440B"/>
    <w:rsid w:val="0098743B"/>
    <w:rsid w:val="0099035B"/>
    <w:rsid w:val="00991A0E"/>
    <w:rsid w:val="00991C48"/>
    <w:rsid w:val="00992004"/>
    <w:rsid w:val="009940D8"/>
    <w:rsid w:val="00995AC3"/>
    <w:rsid w:val="00995BFD"/>
    <w:rsid w:val="009967BB"/>
    <w:rsid w:val="00996F45"/>
    <w:rsid w:val="0099732C"/>
    <w:rsid w:val="009A1E3B"/>
    <w:rsid w:val="009A438C"/>
    <w:rsid w:val="009A5967"/>
    <w:rsid w:val="009B4F81"/>
    <w:rsid w:val="009B61DA"/>
    <w:rsid w:val="009B77EB"/>
    <w:rsid w:val="009C1668"/>
    <w:rsid w:val="009C194C"/>
    <w:rsid w:val="009C3034"/>
    <w:rsid w:val="009C4343"/>
    <w:rsid w:val="009C55BB"/>
    <w:rsid w:val="009C686D"/>
    <w:rsid w:val="009C7004"/>
    <w:rsid w:val="009C7A8F"/>
    <w:rsid w:val="009D048B"/>
    <w:rsid w:val="009D2BD1"/>
    <w:rsid w:val="009D7598"/>
    <w:rsid w:val="009D78DC"/>
    <w:rsid w:val="009D7963"/>
    <w:rsid w:val="009E3791"/>
    <w:rsid w:val="009E7E2D"/>
    <w:rsid w:val="009F0AC7"/>
    <w:rsid w:val="009F0EB9"/>
    <w:rsid w:val="009F28D7"/>
    <w:rsid w:val="00A003BD"/>
    <w:rsid w:val="00A0242B"/>
    <w:rsid w:val="00A05D6B"/>
    <w:rsid w:val="00A10CAB"/>
    <w:rsid w:val="00A16630"/>
    <w:rsid w:val="00A178D4"/>
    <w:rsid w:val="00A204C7"/>
    <w:rsid w:val="00A2068B"/>
    <w:rsid w:val="00A20B1B"/>
    <w:rsid w:val="00A2254F"/>
    <w:rsid w:val="00A24BEB"/>
    <w:rsid w:val="00A252DD"/>
    <w:rsid w:val="00A25389"/>
    <w:rsid w:val="00A262DB"/>
    <w:rsid w:val="00A26870"/>
    <w:rsid w:val="00A30337"/>
    <w:rsid w:val="00A3135C"/>
    <w:rsid w:val="00A33292"/>
    <w:rsid w:val="00A34567"/>
    <w:rsid w:val="00A36BED"/>
    <w:rsid w:val="00A4268F"/>
    <w:rsid w:val="00A44B8B"/>
    <w:rsid w:val="00A45063"/>
    <w:rsid w:val="00A46E2E"/>
    <w:rsid w:val="00A5074C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71A1C"/>
    <w:rsid w:val="00A754C6"/>
    <w:rsid w:val="00A76DA7"/>
    <w:rsid w:val="00A80900"/>
    <w:rsid w:val="00A80A21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2A90"/>
    <w:rsid w:val="00AB37C5"/>
    <w:rsid w:val="00AB5252"/>
    <w:rsid w:val="00AB6D7F"/>
    <w:rsid w:val="00AB7873"/>
    <w:rsid w:val="00AC0A8F"/>
    <w:rsid w:val="00AC0B73"/>
    <w:rsid w:val="00AC28C7"/>
    <w:rsid w:val="00AC5259"/>
    <w:rsid w:val="00AC78F4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1776"/>
    <w:rsid w:val="00B03436"/>
    <w:rsid w:val="00B041F0"/>
    <w:rsid w:val="00B0707E"/>
    <w:rsid w:val="00B074C6"/>
    <w:rsid w:val="00B10B04"/>
    <w:rsid w:val="00B121DF"/>
    <w:rsid w:val="00B16A8B"/>
    <w:rsid w:val="00B20245"/>
    <w:rsid w:val="00B24C7D"/>
    <w:rsid w:val="00B2597A"/>
    <w:rsid w:val="00B2629B"/>
    <w:rsid w:val="00B31B73"/>
    <w:rsid w:val="00B32472"/>
    <w:rsid w:val="00B40631"/>
    <w:rsid w:val="00B433EA"/>
    <w:rsid w:val="00B44D50"/>
    <w:rsid w:val="00B573CB"/>
    <w:rsid w:val="00B61FDC"/>
    <w:rsid w:val="00B62BE9"/>
    <w:rsid w:val="00B67AB3"/>
    <w:rsid w:val="00B71A9A"/>
    <w:rsid w:val="00B71F28"/>
    <w:rsid w:val="00B72322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0518"/>
    <w:rsid w:val="00BA14AD"/>
    <w:rsid w:val="00BA363A"/>
    <w:rsid w:val="00BA477F"/>
    <w:rsid w:val="00BB06DB"/>
    <w:rsid w:val="00BB2623"/>
    <w:rsid w:val="00BB4C8F"/>
    <w:rsid w:val="00BB5F8D"/>
    <w:rsid w:val="00BB65E4"/>
    <w:rsid w:val="00BB6B01"/>
    <w:rsid w:val="00BB7BD8"/>
    <w:rsid w:val="00BC2122"/>
    <w:rsid w:val="00BC651E"/>
    <w:rsid w:val="00BD4A6A"/>
    <w:rsid w:val="00BD677E"/>
    <w:rsid w:val="00BE27CE"/>
    <w:rsid w:val="00BE2AE9"/>
    <w:rsid w:val="00BE3789"/>
    <w:rsid w:val="00BE50CD"/>
    <w:rsid w:val="00BE6529"/>
    <w:rsid w:val="00BE671F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26BFC"/>
    <w:rsid w:val="00C338E5"/>
    <w:rsid w:val="00C409DE"/>
    <w:rsid w:val="00C43A15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57C"/>
    <w:rsid w:val="00C90C72"/>
    <w:rsid w:val="00C91FFF"/>
    <w:rsid w:val="00C94B41"/>
    <w:rsid w:val="00C954C5"/>
    <w:rsid w:val="00C9560E"/>
    <w:rsid w:val="00C95B78"/>
    <w:rsid w:val="00C96D78"/>
    <w:rsid w:val="00C97A7C"/>
    <w:rsid w:val="00CA075C"/>
    <w:rsid w:val="00CA240C"/>
    <w:rsid w:val="00CA295A"/>
    <w:rsid w:val="00CA462B"/>
    <w:rsid w:val="00CB1155"/>
    <w:rsid w:val="00CB120B"/>
    <w:rsid w:val="00CB3784"/>
    <w:rsid w:val="00CB4E9C"/>
    <w:rsid w:val="00CB52BE"/>
    <w:rsid w:val="00CC242B"/>
    <w:rsid w:val="00CC3518"/>
    <w:rsid w:val="00CC4BB8"/>
    <w:rsid w:val="00CD2126"/>
    <w:rsid w:val="00CD2EF9"/>
    <w:rsid w:val="00CD352D"/>
    <w:rsid w:val="00CD3803"/>
    <w:rsid w:val="00CD4251"/>
    <w:rsid w:val="00CD5C96"/>
    <w:rsid w:val="00CE56B5"/>
    <w:rsid w:val="00CE5B49"/>
    <w:rsid w:val="00CF0690"/>
    <w:rsid w:val="00CF0A5F"/>
    <w:rsid w:val="00CF4625"/>
    <w:rsid w:val="00CF5A03"/>
    <w:rsid w:val="00D02232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14AA"/>
    <w:rsid w:val="00D43B02"/>
    <w:rsid w:val="00D4530C"/>
    <w:rsid w:val="00D46F46"/>
    <w:rsid w:val="00D4722D"/>
    <w:rsid w:val="00D4726C"/>
    <w:rsid w:val="00D50A92"/>
    <w:rsid w:val="00D54125"/>
    <w:rsid w:val="00D5557E"/>
    <w:rsid w:val="00D56B1C"/>
    <w:rsid w:val="00D600B7"/>
    <w:rsid w:val="00D606EF"/>
    <w:rsid w:val="00D6073B"/>
    <w:rsid w:val="00D6074E"/>
    <w:rsid w:val="00D678AD"/>
    <w:rsid w:val="00D7230B"/>
    <w:rsid w:val="00D72E88"/>
    <w:rsid w:val="00D74BDD"/>
    <w:rsid w:val="00D74DC2"/>
    <w:rsid w:val="00D75407"/>
    <w:rsid w:val="00D75C85"/>
    <w:rsid w:val="00D81E06"/>
    <w:rsid w:val="00D82BCB"/>
    <w:rsid w:val="00D912E8"/>
    <w:rsid w:val="00D917B6"/>
    <w:rsid w:val="00D91DC3"/>
    <w:rsid w:val="00D9206C"/>
    <w:rsid w:val="00D94EB6"/>
    <w:rsid w:val="00DA2040"/>
    <w:rsid w:val="00DA2EC5"/>
    <w:rsid w:val="00DA3EA2"/>
    <w:rsid w:val="00DA45E1"/>
    <w:rsid w:val="00DA7164"/>
    <w:rsid w:val="00DB025C"/>
    <w:rsid w:val="00DB3F0E"/>
    <w:rsid w:val="00DB456E"/>
    <w:rsid w:val="00DB759A"/>
    <w:rsid w:val="00DC0E6D"/>
    <w:rsid w:val="00DC5C2B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44A5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3302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761BE"/>
    <w:rsid w:val="00E8115F"/>
    <w:rsid w:val="00E816F6"/>
    <w:rsid w:val="00E85461"/>
    <w:rsid w:val="00E86640"/>
    <w:rsid w:val="00E90287"/>
    <w:rsid w:val="00E93359"/>
    <w:rsid w:val="00E933F8"/>
    <w:rsid w:val="00EA08A6"/>
    <w:rsid w:val="00EA0CDE"/>
    <w:rsid w:val="00EA1B25"/>
    <w:rsid w:val="00EA2AED"/>
    <w:rsid w:val="00EA357A"/>
    <w:rsid w:val="00EA3CEB"/>
    <w:rsid w:val="00EA4F2B"/>
    <w:rsid w:val="00EA5B8D"/>
    <w:rsid w:val="00EA6A46"/>
    <w:rsid w:val="00EB0A99"/>
    <w:rsid w:val="00EB72A6"/>
    <w:rsid w:val="00EB7778"/>
    <w:rsid w:val="00EC213A"/>
    <w:rsid w:val="00EC505C"/>
    <w:rsid w:val="00EC7C0A"/>
    <w:rsid w:val="00ED3FD7"/>
    <w:rsid w:val="00ED58C8"/>
    <w:rsid w:val="00EE37F0"/>
    <w:rsid w:val="00EE3B7E"/>
    <w:rsid w:val="00EE6C37"/>
    <w:rsid w:val="00EE72F3"/>
    <w:rsid w:val="00EF66A2"/>
    <w:rsid w:val="00EF6E51"/>
    <w:rsid w:val="00F035A8"/>
    <w:rsid w:val="00F03D58"/>
    <w:rsid w:val="00F03DB6"/>
    <w:rsid w:val="00F10602"/>
    <w:rsid w:val="00F12674"/>
    <w:rsid w:val="00F146F2"/>
    <w:rsid w:val="00F14F93"/>
    <w:rsid w:val="00F1501F"/>
    <w:rsid w:val="00F15C54"/>
    <w:rsid w:val="00F167AA"/>
    <w:rsid w:val="00F17B90"/>
    <w:rsid w:val="00F20E91"/>
    <w:rsid w:val="00F25F7B"/>
    <w:rsid w:val="00F2604E"/>
    <w:rsid w:val="00F26E6B"/>
    <w:rsid w:val="00F27FBE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562D0"/>
    <w:rsid w:val="00F57D53"/>
    <w:rsid w:val="00F600AB"/>
    <w:rsid w:val="00F650E5"/>
    <w:rsid w:val="00F674CE"/>
    <w:rsid w:val="00F7370A"/>
    <w:rsid w:val="00F81087"/>
    <w:rsid w:val="00F8172B"/>
    <w:rsid w:val="00F87AFE"/>
    <w:rsid w:val="00F92F32"/>
    <w:rsid w:val="00F933E6"/>
    <w:rsid w:val="00F93D84"/>
    <w:rsid w:val="00F94A80"/>
    <w:rsid w:val="00F95827"/>
    <w:rsid w:val="00F96366"/>
    <w:rsid w:val="00FA0E23"/>
    <w:rsid w:val="00FA38DA"/>
    <w:rsid w:val="00FA3BEA"/>
    <w:rsid w:val="00FB3013"/>
    <w:rsid w:val="00FB3AD8"/>
    <w:rsid w:val="00FC2DF0"/>
    <w:rsid w:val="00FC4B99"/>
    <w:rsid w:val="00FC4DC3"/>
    <w:rsid w:val="00FC7DA4"/>
    <w:rsid w:val="00FD119B"/>
    <w:rsid w:val="00FD2BBB"/>
    <w:rsid w:val="00FD4796"/>
    <w:rsid w:val="00FE198C"/>
    <w:rsid w:val="00FE2409"/>
    <w:rsid w:val="00FE33E1"/>
    <w:rsid w:val="00FE7DC7"/>
    <w:rsid w:val="00FF26BC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531266"/>
  </w:style>
  <w:style w:type="character" w:styleId="NichtaufgelsteErwhnung">
    <w:name w:val="Unresolved Mention"/>
    <w:basedOn w:val="Absatz-Standardschriftart"/>
    <w:uiPriority w:val="99"/>
    <w:semiHidden/>
    <w:unhideWhenUsed/>
    <w:rsid w:val="00A1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9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9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lauda.evemo.app/log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67BC-177C-4856-9B73-A80EDDEF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Хосе-Антонио Мората (Jose-Antonio Morata)</dc:creator>
  <cp:lastModifiedBy>Claudia Haevernick</cp:lastModifiedBy>
  <cp:revision>3</cp:revision>
  <cp:lastPrinted>2020-01-29T08:23:00Z</cp:lastPrinted>
  <dcterms:created xsi:type="dcterms:W3CDTF">2023-01-23T12:43:00Z</dcterms:created>
  <dcterms:modified xsi:type="dcterms:W3CDTF">2023-01-23T12:54:00Z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Стандарт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