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A9D1" w14:textId="5E05F5C4" w:rsidR="009B77EB" w:rsidRPr="008B7E8F" w:rsidRDefault="0039288D" w:rsidP="0039288D">
      <w:pPr>
        <w:pStyle w:val="Ttulo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</w:rPr>
        <w:t>ЗАСЛУЖЕННЫЙ ПРЕДПРИНИМАТЕЛЬ И СПЕЦИАЛИСТ ПО ХОЛОДИЛЬНОЙ ТЕХНИКЕ</w:t>
      </w:r>
    </w:p>
    <w:p w14:paraId="158B42BF" w14:textId="6FDE4C15" w:rsidR="009B77EB" w:rsidRDefault="0039288D" w:rsidP="009B77EB">
      <w:pPr>
        <w:spacing w:line="240" w:lineRule="auto"/>
        <w:rPr>
          <w:rFonts w:ascii="Brandon Grotesque Office Light" w:eastAsiaTheme="majorEastAsia" w:hAnsi="Brandon Grotesque Office Light" w:cstheme="majorBidi"/>
          <w:bCs/>
          <w:sz w:val="40"/>
          <w:szCs w:val="24"/>
        </w:rPr>
      </w:pPr>
      <w:r>
        <w:rPr>
          <w:rFonts w:ascii="Brandon Grotesque Office Light" w:hAnsi="Brandon Grotesque Office Light"/>
          <w:sz w:val="40"/>
        </w:rPr>
        <w:t>9 декабря 2022 года ушел из жизни Карлхайнц Вобсер, многолетний управляющий компаньон LAUDA</w:t>
      </w:r>
    </w:p>
    <w:p w14:paraId="7CB40387" w14:textId="77777777" w:rsidR="00C53174" w:rsidRPr="008B7E8F" w:rsidRDefault="00C53174" w:rsidP="009B77EB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54408EB6" w14:textId="669C9372" w:rsidR="0051076B" w:rsidRDefault="00EC7C0A" w:rsidP="009762C0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Лауда-Кёнигсхофен, 15 декабря 2022 г. Поздним вечером 9 декабря в больнице Caritas г. Бад-Мергентхайм на 87 году жизни скончался известный предприниматель из Лауда-Кёнигсхофена Карлхайнц Вобсер. Когда его отец доктор Рудольф Вобсер открыл завод измерительных приборов LAUDA Dr. R. Wobser KG, Карлхайнц Вобсер стал первым его сотрудником и внес решающий вклад в развитие и стремительный взлет молодой компании. Его глубокие знания в области холодильной техники и технологии проложили путь LAUDA к сегодняшнему статусу мирового лидера. До кончины основателя компании в 1977 году Карлхайнц Вобсер был ее прокуристом и техническим руководителем, затем, как и его брат доктор Герхард Вобсер, стал лично ответственным компаньоном, а после смены организационно-правовой формы компании на GmbH &amp; Co. KG — управляющим компаньоном. Больше всего Карлхайнца Вобсера интересовали инновации в холодильной технике, оптимизация производственных процессов, модернизация и расширение заводских линий. Увлеченно и успешно проработав в LAUDA 46 лет, в конце 2002 года Карлхайнц Вобсер вышел на пенсию в возрасте 66 лет.</w:t>
      </w:r>
    </w:p>
    <w:p w14:paraId="2AEFE46A" w14:textId="77777777" w:rsidR="00346F08" w:rsidRDefault="00346F08" w:rsidP="009762C0">
      <w:pPr>
        <w:spacing w:line="240" w:lineRule="auto"/>
        <w:rPr>
          <w:rFonts w:ascii="Brandon Grotesque Office Light" w:hAnsi="Brandon Grotesque Office Light"/>
        </w:rPr>
      </w:pPr>
    </w:p>
    <w:p w14:paraId="7018F5F4" w14:textId="64569FEA" w:rsidR="009762C0" w:rsidRPr="009762C0" w:rsidRDefault="00346F08" w:rsidP="009762C0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Он родился 28 июня 1936 года в Дрездене и стал первым ребенком в семье доктора Рудольфа и Доротеи Вобсер. Во время войны, в 1942 году, маленький Карлхайнц пошел в первый класс в городке Мединген примерно в 20 километрах от Дрездена. Там в химической компании братьев Хаке работал его отец: создавал отдел аппаратов.  Окончив начальную и среднюю школу в Дрездене, в 1954 году Вобсер там же сдал экзамены на аттестат зрелости и осенью приступил к изучению машиностроения в Высшей технической школе Дрездена, выбрав специализацию «Точная механика».</w:t>
      </w:r>
    </w:p>
    <w:p w14:paraId="08A072AD" w14:textId="77777777" w:rsidR="009762C0" w:rsidRPr="009762C0" w:rsidRDefault="009762C0" w:rsidP="009762C0">
      <w:pPr>
        <w:spacing w:line="240" w:lineRule="auto"/>
        <w:rPr>
          <w:rFonts w:ascii="Brandon Grotesque Office Light" w:hAnsi="Brandon Grotesque Office Light"/>
        </w:rPr>
      </w:pPr>
    </w:p>
    <w:p w14:paraId="7D5254D2" w14:textId="2AE906B7" w:rsidR="009762C0" w:rsidRPr="009762C0" w:rsidRDefault="009762C0" w:rsidP="009762C0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Политическое давление в ГДР постоянно росло, и родители Карлхайнца решились на бегство в Западный Берлин, которое состоялось в августе 1955 года. Вскоре семья нашла временное пристанище в городе Швеннинген-на-Неккаре. До марта 1956 года Карлхайнц Вобсер работал механиком на заводе Wigo в Швеннингене, тогда как остальная семья тем временем перебралась в Бурлафинген под Ной-Ульмом. В это время его отец искал по всей Германии инвесторов, место размещения и возможных клиентов для собственного предприятия, вызвав в конечном итоге интерес у муниципалитета города Лауда, а также у предпринимателей Эриха Видмана и Пауля Хагшпиля. 1 марта 1956 года открылся завод измерительных приборов LAUDA Dr. R. Wobser KG, первым сотрудником которого стал Карлхайнц Вобсер.</w:t>
      </w:r>
    </w:p>
    <w:p w14:paraId="5A8CEA5C" w14:textId="77777777" w:rsidR="009762C0" w:rsidRPr="009762C0" w:rsidRDefault="009762C0" w:rsidP="009762C0">
      <w:pPr>
        <w:spacing w:line="240" w:lineRule="auto"/>
        <w:rPr>
          <w:rFonts w:ascii="Brandon Grotesque Office Light" w:hAnsi="Brandon Grotesque Office Light"/>
        </w:rPr>
      </w:pPr>
    </w:p>
    <w:p w14:paraId="6B079ED1" w14:textId="77777777" w:rsidR="009762C0" w:rsidRPr="009762C0" w:rsidRDefault="009762C0" w:rsidP="009762C0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По неизвестным причинам сначала Вобсеру было отказано в приеме в гражданство Федеративной Республики Германия, и ему грозила высылка обратно в ГДР. К несчастью, несколько лет спустя ему все-таки удалось получить вожделенный паспорт ФРГ. Однако из-за всех этих пертурбаций Вобсер так и не смог закончить высшее образование. При этом он стоял у истоков молодой компании и внес неоценимый вклад в ее развитие. Карлхайнц изучил теоретические и практические основы холодильной техники и технологии на многочисленных курсах и вместе с отцом создал первые холодильные термостаты. Так молодой энтузиаст проложил путь LAUDA к ее сегодняшнему статусу мирового лидера в своей отрасли.</w:t>
      </w:r>
    </w:p>
    <w:p w14:paraId="1A613BC4" w14:textId="77777777" w:rsidR="0039288D" w:rsidRDefault="009762C0" w:rsidP="009762C0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В январе 1957 года Карлхайнц Вобсер познакомился со своей будущей женой Гудрун Шюсслер из Таубербишофсхайма, а в октябре 1961 года они поженились. В семье появилось трое детей: Андреа (1962 г.), Габриэла (1963 г.) и Ульрика (1964 г.). Сейчас у всех дочерей есть собственные семьи, в которых уже выросли дети. Кроме того, две дочери Карлхайнца Вобсера до сих пор работают в его компании. На </w:t>
      </w:r>
      <w:r>
        <w:rPr>
          <w:rFonts w:ascii="Brandon Grotesque Office Light" w:hAnsi="Brandon Grotesque Office Light"/>
        </w:rPr>
        <w:lastRenderedPageBreak/>
        <w:t xml:space="preserve">заре шестидесятых годов молодое предприятие с новым, революционным ассортиментом начало неустанно расти. Его штат постоянно увеличивался, строился один корпус за другим. Немалый вклад в это внес технический руководитель и прокурист компании Карлхайнц Вобсер. Когда 17 июня 1977 года после непродолжительной тяжелой болезни в возрасте всего лишь 66 лет скончался основатель фирмы доктор Рудольф Вобсер, два его сына, Карлхайнц Вобсер и доктор Герхард Вобсер, стали лично ответственными компаньонами, а затем после смены организационно-правовой формы компании на GmbH &amp; Co. KG — управляющими компаньонами. </w:t>
      </w:r>
    </w:p>
    <w:p w14:paraId="74F00D56" w14:textId="77777777" w:rsidR="0039288D" w:rsidRDefault="0039288D" w:rsidP="009762C0">
      <w:pPr>
        <w:spacing w:line="240" w:lineRule="auto"/>
        <w:rPr>
          <w:rFonts w:ascii="Brandon Grotesque Office Light" w:hAnsi="Brandon Grotesque Office Light"/>
        </w:rPr>
      </w:pPr>
    </w:p>
    <w:p w14:paraId="14FCAE15" w14:textId="63DCAE9B" w:rsidR="009762C0" w:rsidRPr="009762C0" w:rsidRDefault="009762C0" w:rsidP="009762C0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Больше всего Карлхайнца Вобсера интересовали инновации в холодильной технике, оптимизация производственных процессов, модернизация и расширение заводских линий. Увлеченно и успешно проработав в LAUDA 46 лет, в конце 2002 года он вышел на пенсию в возрасте 66 лет.  Но, даже формально отойдя от дел, он демонстрировал огромный интерес к развитию компании и участвовал в мероприятиях клуба LAUDA Seniorenclub. В 2006 году в знак признания его выдающихся заслуг перед компанией и обществом Карлхайнц Вобсер получил медаль Штауферов от земли Баден-Вюртемберг, а в 2016 году — медаль имени доктора Рудольфа Вобсера.</w:t>
      </w:r>
    </w:p>
    <w:p w14:paraId="3CAF0E81" w14:textId="77777777" w:rsidR="009762C0" w:rsidRPr="009762C0" w:rsidRDefault="009762C0" w:rsidP="009762C0">
      <w:pPr>
        <w:spacing w:line="240" w:lineRule="auto"/>
        <w:rPr>
          <w:rFonts w:ascii="Brandon Grotesque Office Light" w:hAnsi="Brandon Grotesque Office Light"/>
        </w:rPr>
      </w:pPr>
    </w:p>
    <w:p w14:paraId="328A129C" w14:textId="79170304" w:rsidR="000558DE" w:rsidRDefault="009762C0" w:rsidP="009762C0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Жизненный путь Карлхайнца Вобсера был наполнен не только работой и семьей, но и активной общественной деятельностью. С 1985 по 2008 год он входил в административный совет банка Sparkasse Tauberfranken, с 1996 по 2004 год работал на общественных началах судьей палаты по торговым спорам земельного суда Мосбаха, много лет был членом собрания представителей больничной кассы AOK. Помимо того, Карлхайнц Вобсер входил в несколько объединений и являлся многолетним членом правления теннисного клуба г. Лауда и авиаспортивного клуба Luftsportverein Bauland. Наряду с авиаспортом господин Вобсер увлекался игрой на аккордеоне и синтезаторе, любил ухаживать за своим садом. Научившись играть в гольф, он получал большое удовольствие от этого занятия, а еще любил речные круизы. К сожалению, из-за ухудшения состояния здоровья в последнее время он не мог полноценно заниматься своими хобби. Несмотря на это, в июне 2021 года Карлхайнц Вобсер в кругу семьи и многочисленных друзей отпраздновал свой 85-й день рождения, а в октябре 2021 года — 60-летие со дня свадьбы (бриллиантовую свадьбу) со своей супругой Гудрун. В мае этого года он перенес перелом шейки бедра, восстановление после которого протекало очень медленно. Господин Вобсер ослаб, функции его внутренних органов ухудшались все сильнее, из-за чего он несколько раз госпитализировался в больницу, где 9 декабря мирно уснул в окружении скорбящей семьи. Заслуженный предприниматель и житель города Лауда-Кёнигсхофен покинул этот мир.</w:t>
      </w:r>
    </w:p>
    <w:p w14:paraId="6FC66AD2" w14:textId="77777777" w:rsidR="00200BA3" w:rsidRPr="005A6E7E" w:rsidRDefault="00200BA3" w:rsidP="009762C0">
      <w:pPr>
        <w:spacing w:line="240" w:lineRule="auto"/>
        <w:rPr>
          <w:rFonts w:ascii="Brandon Grotesque Office Light" w:hAnsi="Brandon Grotesque Office Light"/>
        </w:rPr>
      </w:pPr>
    </w:p>
    <w:tbl>
      <w:tblPr>
        <w:tblStyle w:val="Tablaconcuadrcula"/>
        <w:tblW w:w="7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387"/>
      </w:tblGrid>
      <w:tr w:rsidR="00973ACF" w14:paraId="619301DD" w14:textId="2ED7D103" w:rsidTr="00973ACF">
        <w:trPr>
          <w:trHeight w:val="1985"/>
        </w:trPr>
        <w:tc>
          <w:tcPr>
            <w:tcW w:w="1985" w:type="dxa"/>
          </w:tcPr>
          <w:p w14:paraId="2BE575DF" w14:textId="5033DE40" w:rsidR="00973ACF" w:rsidRPr="00973ACF" w:rsidRDefault="00973ACF" w:rsidP="0025499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6FA016" wp14:editId="0D58D357">
                  <wp:extent cx="1065358" cy="1581150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409" cy="1616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andon Grotesque Office Light" w:hAnsi="Brandon Grotesque Office Light"/>
                <w:sz w:val="14"/>
              </w:rPr>
              <w:t xml:space="preserve"> </w:t>
            </w:r>
          </w:p>
        </w:tc>
        <w:tc>
          <w:tcPr>
            <w:tcW w:w="5387" w:type="dxa"/>
          </w:tcPr>
          <w:p w14:paraId="40E26C77" w14:textId="77777777" w:rsidR="00973ACF" w:rsidRDefault="00973ACF" w:rsidP="0025499F">
            <w:pPr>
              <w:rPr>
                <w:rFonts w:ascii="Brandon Grotesque Office Light" w:hAnsi="Brandon Grotesque Office Light"/>
                <w:sz w:val="14"/>
                <w:szCs w:val="14"/>
              </w:rPr>
            </w:pPr>
            <w:r>
              <w:rPr>
                <w:rFonts w:ascii="Brandon Grotesque Office Light" w:hAnsi="Brandon Grotesque Office Light"/>
                <w:sz w:val="14"/>
              </w:rPr>
              <w:t xml:space="preserve">Карлхайнц Вобсер, многолетний управляющий компаньон LAUDA </w:t>
            </w:r>
          </w:p>
          <w:p w14:paraId="287A1D02" w14:textId="23B06369" w:rsidR="00973ACF" w:rsidRDefault="00973ACF" w:rsidP="0025499F">
            <w:pPr>
              <w:rPr>
                <w:noProof/>
              </w:rPr>
            </w:pPr>
            <w:r>
              <w:rPr>
                <w:rFonts w:ascii="Brandon Grotesque Office Light" w:hAnsi="Brandon Grotesque Office Light"/>
                <w:sz w:val="14"/>
              </w:rPr>
              <w:t>(авторские права на фотографию принадлежат компании LAUDA)</w:t>
            </w:r>
          </w:p>
        </w:tc>
      </w:tr>
    </w:tbl>
    <w:p w14:paraId="140C7DDB" w14:textId="77777777" w:rsidR="00973ACF" w:rsidRDefault="00973ACF" w:rsidP="00FC4DC3">
      <w:pPr>
        <w:spacing w:line="240" w:lineRule="auto"/>
        <w:rPr>
          <w:rFonts w:ascii="Brandon Grotesque Office Light" w:hAnsi="Brandon Grotesque Office Light"/>
          <w:b/>
          <w:bCs/>
        </w:rPr>
      </w:pPr>
      <w:bookmarkStart w:id="0" w:name="_Hlk101425681"/>
    </w:p>
    <w:p w14:paraId="244E05D2" w14:textId="52369C06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  <w:b/>
        </w:rPr>
        <w:t>Компания LAUDA</w:t>
      </w:r>
      <w:r>
        <w:rPr>
          <w:rFonts w:ascii="Brandon Grotesque Office Light" w:hAnsi="Brandon Grotesque Office Light"/>
        </w:rPr>
        <w:t> —</w:t>
      </w:r>
      <w:r>
        <w:rPr>
          <w:rFonts w:ascii="Brandon Grotesque Office Light" w:hAnsi="Brandon Grotesque Office Light"/>
          <w:b/>
        </w:rPr>
        <w:t xml:space="preserve"> </w:t>
      </w:r>
      <w:r>
        <w:rPr>
          <w:rFonts w:ascii="Brandon Grotesque Office Light" w:hAnsi="Brandon Grotesque Office Light"/>
        </w:rPr>
        <w:t xml:space="preserve">лидер на мировом рынке в области точного термостатирования. Наши термостатирующие устройства и установки являются основополагающим компонентом важных агрегатов и способствуют улучшению будущего. Как поставщик комплексных решений, наша компания обеспечивает оптимальную температуру в области исследований, производства и контроля качества. Мы являемся надежным партнером в таких сферах, как электромобильность, применение водорода, химическая/фармацевтическая промышленность, биотехнология, полупроводники и медицинское оборудование. Вот уже более 65 лет наша компания ежедневно воодушевляет своих клиентов во всем мире высоким профессионализмом в области консалтинга и инновационными решениями. </w:t>
      </w:r>
    </w:p>
    <w:p w14:paraId="6041FD36" w14:textId="77777777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</w:p>
    <w:p w14:paraId="59242501" w14:textId="64FDBE80" w:rsidR="00DC75CD" w:rsidRP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Наш бизнес опережает свое время на решающий шаг. Мы всесторонне поддерживаем наших сотрудников и постоянно бросаем вызов сами себе — стремясь к лучшему будущему, которое мы создаем вместе.</w:t>
      </w:r>
      <w:bookmarkStart w:id="1" w:name="_GoBack"/>
      <w:bookmarkEnd w:id="1"/>
    </w:p>
    <w:p w14:paraId="75822185" w14:textId="77777777" w:rsid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</w:p>
    <w:p w14:paraId="5AAC8788" w14:textId="77777777" w:rsidR="00DC75CD" w:rsidRPr="00A57A9A" w:rsidRDefault="00DC75CD" w:rsidP="00DC75CD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Контакты для прессы</w:t>
      </w:r>
    </w:p>
    <w:bookmarkEnd w:id="0"/>
    <w:p w14:paraId="27D84306" w14:textId="77777777" w:rsidR="00DC75CD" w:rsidRPr="00314113" w:rsidRDefault="00DC75CD" w:rsidP="00DC75CD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/>
        </w:rPr>
        <w:t>Мы всегда охотно предоставляем прессе специально подготовленную информацию о нашей компании, галерее LAUDA FabrikGalerie и наших проектах в области внедрения инноваций, дигитализации и управления идеями. Мы открыты для общения с вами — обращайтесь!</w:t>
      </w:r>
    </w:p>
    <w:p w14:paraId="2E90161F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8AD6E0A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0635A1C" w14:textId="550E9C9C" w:rsidR="00DC75CD" w:rsidRPr="00EF6D6B" w:rsidRDefault="00A10CAB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t>КЛАУДИА ХЕВЕРНИК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 w:rsidR="000E3158">
        <w:rPr>
          <w:rFonts w:ascii="Times New Roman" w:hAnsi="Times New Roman"/>
        </w:rPr>
        <w:tab/>
      </w:r>
      <w:r w:rsidR="000E3158">
        <w:rPr>
          <w:rFonts w:ascii="Times New Roman" w:hAnsi="Times New Roman"/>
        </w:rPr>
        <w:tab/>
      </w:r>
      <w:r>
        <w:rPr>
          <w:rFonts w:ascii="Brandon Grotesque Office Light" w:hAnsi="Brandon Grotesque Office Light"/>
        </w:rPr>
        <w:t>РОБЕРТ ХОРН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</w:p>
    <w:p w14:paraId="5E84D443" w14:textId="7667106D" w:rsidR="00DC75CD" w:rsidRPr="00EF6D6B" w:rsidRDefault="00A10CAB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Начальник отдела корпоративных коммуникаций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Специалист по корпоративным коммуникациям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</w:p>
    <w:p w14:paraId="28D0045B" w14:textId="4C50AF5C" w:rsidR="00DC75CD" w:rsidRPr="00EF6D6B" w:rsidRDefault="00A10CAB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Тел. + 49 (0) 9343 503-349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 w:rsidR="000E3158">
        <w:rPr>
          <w:rFonts w:ascii="Times New Roman" w:hAnsi="Times New Roman"/>
        </w:rPr>
        <w:tab/>
      </w:r>
      <w:r w:rsidR="000E3158">
        <w:rPr>
          <w:rFonts w:ascii="Times New Roman" w:hAnsi="Times New Roman"/>
        </w:rPr>
        <w:tab/>
      </w:r>
      <w:r>
        <w:rPr>
          <w:rFonts w:ascii="Brandon Grotesque Office Light" w:hAnsi="Brandon Grotesque Office Light"/>
        </w:rPr>
        <w:t>Тел. + 49 (0) 9343 503-162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</w:p>
    <w:p w14:paraId="4F43CDC1" w14:textId="13B1CFB7" w:rsidR="00DC75CD" w:rsidRPr="00EF6D6B" w:rsidRDefault="00A10CAB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claudia.haevernick@lauda.de</w:t>
      </w:r>
      <w:r>
        <w:rPr>
          <w:rFonts w:ascii="Brandon Grotesque Office Light" w:hAnsi="Brandon Grotesque Office Light"/>
        </w:rPr>
        <w:tab/>
        <w:t xml:space="preserve">                            </w:t>
      </w:r>
      <w:r w:rsidR="000E3158">
        <w:rPr>
          <w:rFonts w:ascii="Times New Roman" w:hAnsi="Times New Roman"/>
        </w:rPr>
        <w:tab/>
      </w:r>
      <w:r w:rsidR="000E3158">
        <w:rPr>
          <w:rFonts w:ascii="Times New Roman" w:hAnsi="Times New Roman"/>
        </w:rPr>
        <w:tab/>
      </w:r>
      <w:r>
        <w:rPr>
          <w:rFonts w:ascii="Brandon Grotesque Office Light" w:hAnsi="Brandon Grotesque Office Light"/>
        </w:rPr>
        <w:t>robert.horn@lauda.de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</w:p>
    <w:p w14:paraId="44EBF548" w14:textId="77D3276C" w:rsidR="0087174D" w:rsidRPr="0086249D" w:rsidRDefault="0087174D" w:rsidP="00DC75CD">
      <w:pPr>
        <w:spacing w:line="240" w:lineRule="auto"/>
        <w:rPr>
          <w:rFonts w:ascii="Brandon Grotesque Office Light" w:hAnsi="Brandon Grotesque Office Light"/>
          <w:szCs w:val="24"/>
        </w:rPr>
      </w:pPr>
    </w:p>
    <w:sectPr w:rsidR="0087174D" w:rsidRPr="0086249D" w:rsidSect="00F51DDC">
      <w:headerReference w:type="default" r:id="rId9"/>
      <w:footerReference w:type="default" r:id="rId10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56ED6" w14:textId="77777777" w:rsidR="00A5074C" w:rsidRDefault="00A5074C" w:rsidP="001A7663">
      <w:pPr>
        <w:spacing w:line="240" w:lineRule="auto"/>
      </w:pPr>
      <w:r>
        <w:separator/>
      </w:r>
    </w:p>
  </w:endnote>
  <w:endnote w:type="continuationSeparator" w:id="0">
    <w:p w14:paraId="68F205FA" w14:textId="77777777" w:rsidR="00A5074C" w:rsidRDefault="00A5074C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Office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B9BF2" w14:textId="77777777" w:rsidR="00A5074C" w:rsidRDefault="00A5074C" w:rsidP="001A7663">
      <w:pPr>
        <w:spacing w:line="240" w:lineRule="auto"/>
      </w:pPr>
      <w:r>
        <w:separator/>
      </w:r>
    </w:p>
  </w:footnote>
  <w:footnote w:type="continuationSeparator" w:id="0">
    <w:p w14:paraId="1015EE3D" w14:textId="77777777" w:rsidR="00A5074C" w:rsidRDefault="00A5074C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057E"/>
    <w:multiLevelType w:val="hybridMultilevel"/>
    <w:tmpl w:val="1494E7E0"/>
    <w:lvl w:ilvl="0" w:tplc="788E543C">
      <w:numFmt w:val="bullet"/>
      <w:lvlText w:val="-"/>
      <w:lvlJc w:val="left"/>
      <w:pPr>
        <w:ind w:left="450" w:hanging="360"/>
      </w:pPr>
      <w:rPr>
        <w:rFonts w:ascii="Brandon Grotesque Office Light" w:eastAsiaTheme="majorEastAsia" w:hAnsi="Brandon Grotesque Office Light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2FBB"/>
    <w:rsid w:val="00003592"/>
    <w:rsid w:val="00003BD8"/>
    <w:rsid w:val="000106F6"/>
    <w:rsid w:val="00010B06"/>
    <w:rsid w:val="000131DE"/>
    <w:rsid w:val="000162E3"/>
    <w:rsid w:val="00016E71"/>
    <w:rsid w:val="00017CDD"/>
    <w:rsid w:val="0002210C"/>
    <w:rsid w:val="000254B7"/>
    <w:rsid w:val="00025D80"/>
    <w:rsid w:val="000306D9"/>
    <w:rsid w:val="000318DC"/>
    <w:rsid w:val="00032C1E"/>
    <w:rsid w:val="0003369F"/>
    <w:rsid w:val="00036288"/>
    <w:rsid w:val="00037A5A"/>
    <w:rsid w:val="00043694"/>
    <w:rsid w:val="0004389B"/>
    <w:rsid w:val="000502B9"/>
    <w:rsid w:val="00052155"/>
    <w:rsid w:val="0005238D"/>
    <w:rsid w:val="000558DE"/>
    <w:rsid w:val="00056506"/>
    <w:rsid w:val="000601C0"/>
    <w:rsid w:val="00062200"/>
    <w:rsid w:val="00063F58"/>
    <w:rsid w:val="00072AB2"/>
    <w:rsid w:val="00080D14"/>
    <w:rsid w:val="00081610"/>
    <w:rsid w:val="0008365C"/>
    <w:rsid w:val="000865AD"/>
    <w:rsid w:val="00086D9D"/>
    <w:rsid w:val="0009212B"/>
    <w:rsid w:val="000945BC"/>
    <w:rsid w:val="00097B47"/>
    <w:rsid w:val="000A55C4"/>
    <w:rsid w:val="000A59E1"/>
    <w:rsid w:val="000A6008"/>
    <w:rsid w:val="000A6E6E"/>
    <w:rsid w:val="000A6EE1"/>
    <w:rsid w:val="000A7B68"/>
    <w:rsid w:val="000A7BBE"/>
    <w:rsid w:val="000B2B07"/>
    <w:rsid w:val="000B7FB5"/>
    <w:rsid w:val="000C12B8"/>
    <w:rsid w:val="000C1ABD"/>
    <w:rsid w:val="000C6191"/>
    <w:rsid w:val="000C7AE0"/>
    <w:rsid w:val="000D1EB2"/>
    <w:rsid w:val="000D5B90"/>
    <w:rsid w:val="000D6912"/>
    <w:rsid w:val="000E0B80"/>
    <w:rsid w:val="000E3158"/>
    <w:rsid w:val="000E7FA7"/>
    <w:rsid w:val="000F1FB0"/>
    <w:rsid w:val="000F282C"/>
    <w:rsid w:val="000F47A2"/>
    <w:rsid w:val="001001D8"/>
    <w:rsid w:val="001011D4"/>
    <w:rsid w:val="00101D19"/>
    <w:rsid w:val="00105047"/>
    <w:rsid w:val="00106787"/>
    <w:rsid w:val="00110B0C"/>
    <w:rsid w:val="0011125F"/>
    <w:rsid w:val="001132D0"/>
    <w:rsid w:val="001146E3"/>
    <w:rsid w:val="00114820"/>
    <w:rsid w:val="00117659"/>
    <w:rsid w:val="0011783F"/>
    <w:rsid w:val="001225FF"/>
    <w:rsid w:val="00123250"/>
    <w:rsid w:val="00123FA8"/>
    <w:rsid w:val="00132D07"/>
    <w:rsid w:val="00135097"/>
    <w:rsid w:val="0013645B"/>
    <w:rsid w:val="00144179"/>
    <w:rsid w:val="00147072"/>
    <w:rsid w:val="001479CF"/>
    <w:rsid w:val="0015017D"/>
    <w:rsid w:val="001510DB"/>
    <w:rsid w:val="00153F06"/>
    <w:rsid w:val="00155EC8"/>
    <w:rsid w:val="00161992"/>
    <w:rsid w:val="001620D1"/>
    <w:rsid w:val="001646A0"/>
    <w:rsid w:val="00167198"/>
    <w:rsid w:val="0016737C"/>
    <w:rsid w:val="001702EA"/>
    <w:rsid w:val="0017338F"/>
    <w:rsid w:val="00173774"/>
    <w:rsid w:val="00173DD2"/>
    <w:rsid w:val="0017666F"/>
    <w:rsid w:val="00180854"/>
    <w:rsid w:val="00180F25"/>
    <w:rsid w:val="00182B5B"/>
    <w:rsid w:val="00184A77"/>
    <w:rsid w:val="0018634A"/>
    <w:rsid w:val="001878D0"/>
    <w:rsid w:val="00190104"/>
    <w:rsid w:val="0019055C"/>
    <w:rsid w:val="0019656F"/>
    <w:rsid w:val="00196772"/>
    <w:rsid w:val="00196D9D"/>
    <w:rsid w:val="001A6DF6"/>
    <w:rsid w:val="001A7663"/>
    <w:rsid w:val="001B4EB7"/>
    <w:rsid w:val="001B73AA"/>
    <w:rsid w:val="001B7690"/>
    <w:rsid w:val="001C166D"/>
    <w:rsid w:val="001C21DF"/>
    <w:rsid w:val="001D06BD"/>
    <w:rsid w:val="001D1292"/>
    <w:rsid w:val="001D19C0"/>
    <w:rsid w:val="001E0105"/>
    <w:rsid w:val="001E0206"/>
    <w:rsid w:val="001E1D0F"/>
    <w:rsid w:val="001E24B9"/>
    <w:rsid w:val="001E3159"/>
    <w:rsid w:val="001E3A2D"/>
    <w:rsid w:val="001E40C5"/>
    <w:rsid w:val="001E4405"/>
    <w:rsid w:val="001E570A"/>
    <w:rsid w:val="001F2F66"/>
    <w:rsid w:val="001F3C22"/>
    <w:rsid w:val="001F4283"/>
    <w:rsid w:val="001F4E60"/>
    <w:rsid w:val="001F56E8"/>
    <w:rsid w:val="00200BA3"/>
    <w:rsid w:val="00201E1D"/>
    <w:rsid w:val="0020386D"/>
    <w:rsid w:val="002042FD"/>
    <w:rsid w:val="00205080"/>
    <w:rsid w:val="00213BBC"/>
    <w:rsid w:val="0021523D"/>
    <w:rsid w:val="002178ED"/>
    <w:rsid w:val="002210D2"/>
    <w:rsid w:val="002216D3"/>
    <w:rsid w:val="00221EBC"/>
    <w:rsid w:val="00223F3A"/>
    <w:rsid w:val="00225831"/>
    <w:rsid w:val="0022631E"/>
    <w:rsid w:val="00232B11"/>
    <w:rsid w:val="00233243"/>
    <w:rsid w:val="00236155"/>
    <w:rsid w:val="002378C7"/>
    <w:rsid w:val="00237AA4"/>
    <w:rsid w:val="0024459F"/>
    <w:rsid w:val="00244A9C"/>
    <w:rsid w:val="002465B4"/>
    <w:rsid w:val="0024793A"/>
    <w:rsid w:val="0025012C"/>
    <w:rsid w:val="00250514"/>
    <w:rsid w:val="00251828"/>
    <w:rsid w:val="0025487E"/>
    <w:rsid w:val="00254928"/>
    <w:rsid w:val="0025499F"/>
    <w:rsid w:val="00257177"/>
    <w:rsid w:val="0025762D"/>
    <w:rsid w:val="00261313"/>
    <w:rsid w:val="002622EC"/>
    <w:rsid w:val="002642CF"/>
    <w:rsid w:val="00264380"/>
    <w:rsid w:val="00264C31"/>
    <w:rsid w:val="00264D1F"/>
    <w:rsid w:val="0026583F"/>
    <w:rsid w:val="00266BD7"/>
    <w:rsid w:val="00271E28"/>
    <w:rsid w:val="002749C1"/>
    <w:rsid w:val="00276F4C"/>
    <w:rsid w:val="002822D6"/>
    <w:rsid w:val="00284465"/>
    <w:rsid w:val="00286C54"/>
    <w:rsid w:val="00286C92"/>
    <w:rsid w:val="002879E7"/>
    <w:rsid w:val="00292433"/>
    <w:rsid w:val="0029792F"/>
    <w:rsid w:val="002A2226"/>
    <w:rsid w:val="002A2E3A"/>
    <w:rsid w:val="002A44B6"/>
    <w:rsid w:val="002A6E17"/>
    <w:rsid w:val="002A7196"/>
    <w:rsid w:val="002A7EF6"/>
    <w:rsid w:val="002B0828"/>
    <w:rsid w:val="002B496F"/>
    <w:rsid w:val="002B5983"/>
    <w:rsid w:val="002B74A7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3A48"/>
    <w:rsid w:val="002E5A93"/>
    <w:rsid w:val="002F03B7"/>
    <w:rsid w:val="002F1317"/>
    <w:rsid w:val="002F5A35"/>
    <w:rsid w:val="002F7D05"/>
    <w:rsid w:val="00303043"/>
    <w:rsid w:val="0030657B"/>
    <w:rsid w:val="00312260"/>
    <w:rsid w:val="003133B3"/>
    <w:rsid w:val="00314169"/>
    <w:rsid w:val="00321B1B"/>
    <w:rsid w:val="00323318"/>
    <w:rsid w:val="003277C5"/>
    <w:rsid w:val="00331032"/>
    <w:rsid w:val="003318B6"/>
    <w:rsid w:val="00331EA0"/>
    <w:rsid w:val="00332152"/>
    <w:rsid w:val="00334C33"/>
    <w:rsid w:val="00334FDF"/>
    <w:rsid w:val="00336299"/>
    <w:rsid w:val="00340712"/>
    <w:rsid w:val="00340CF8"/>
    <w:rsid w:val="00346F08"/>
    <w:rsid w:val="003524F6"/>
    <w:rsid w:val="003528B1"/>
    <w:rsid w:val="00353696"/>
    <w:rsid w:val="00354660"/>
    <w:rsid w:val="003559CB"/>
    <w:rsid w:val="00361772"/>
    <w:rsid w:val="00361C0B"/>
    <w:rsid w:val="00362865"/>
    <w:rsid w:val="003659FB"/>
    <w:rsid w:val="00371E55"/>
    <w:rsid w:val="00372A7B"/>
    <w:rsid w:val="00373DB3"/>
    <w:rsid w:val="00375774"/>
    <w:rsid w:val="00376485"/>
    <w:rsid w:val="003924BD"/>
    <w:rsid w:val="0039288D"/>
    <w:rsid w:val="0039408C"/>
    <w:rsid w:val="003940B8"/>
    <w:rsid w:val="00395772"/>
    <w:rsid w:val="003B026B"/>
    <w:rsid w:val="003B18A2"/>
    <w:rsid w:val="003B2EFA"/>
    <w:rsid w:val="003B3409"/>
    <w:rsid w:val="003B7161"/>
    <w:rsid w:val="003C4555"/>
    <w:rsid w:val="003C6CC1"/>
    <w:rsid w:val="003D1DAE"/>
    <w:rsid w:val="003D2457"/>
    <w:rsid w:val="003D5786"/>
    <w:rsid w:val="003E69C3"/>
    <w:rsid w:val="003F101C"/>
    <w:rsid w:val="003F1247"/>
    <w:rsid w:val="003F34EA"/>
    <w:rsid w:val="003F3ABF"/>
    <w:rsid w:val="003F564D"/>
    <w:rsid w:val="003F6844"/>
    <w:rsid w:val="0040404E"/>
    <w:rsid w:val="0040503F"/>
    <w:rsid w:val="004056E7"/>
    <w:rsid w:val="00413083"/>
    <w:rsid w:val="004179ED"/>
    <w:rsid w:val="004179FE"/>
    <w:rsid w:val="0042186D"/>
    <w:rsid w:val="0042560D"/>
    <w:rsid w:val="004336B6"/>
    <w:rsid w:val="00436BEF"/>
    <w:rsid w:val="00437772"/>
    <w:rsid w:val="00444A8C"/>
    <w:rsid w:val="00445C95"/>
    <w:rsid w:val="0045075E"/>
    <w:rsid w:val="00452D93"/>
    <w:rsid w:val="00454206"/>
    <w:rsid w:val="00454760"/>
    <w:rsid w:val="00455D6D"/>
    <w:rsid w:val="00464C8C"/>
    <w:rsid w:val="00467756"/>
    <w:rsid w:val="00470DB8"/>
    <w:rsid w:val="00471D9B"/>
    <w:rsid w:val="0047242F"/>
    <w:rsid w:val="00473DDA"/>
    <w:rsid w:val="00481CC0"/>
    <w:rsid w:val="0049367D"/>
    <w:rsid w:val="004945E2"/>
    <w:rsid w:val="00494776"/>
    <w:rsid w:val="0049574E"/>
    <w:rsid w:val="004A2887"/>
    <w:rsid w:val="004A34A0"/>
    <w:rsid w:val="004A446F"/>
    <w:rsid w:val="004B108A"/>
    <w:rsid w:val="004B2050"/>
    <w:rsid w:val="004B2529"/>
    <w:rsid w:val="004B3274"/>
    <w:rsid w:val="004B4277"/>
    <w:rsid w:val="004C01C3"/>
    <w:rsid w:val="004C07AD"/>
    <w:rsid w:val="004C0D96"/>
    <w:rsid w:val="004C14E4"/>
    <w:rsid w:val="004C3D3B"/>
    <w:rsid w:val="004C6CB3"/>
    <w:rsid w:val="004D4263"/>
    <w:rsid w:val="004D4F7B"/>
    <w:rsid w:val="004E5AD2"/>
    <w:rsid w:val="004E7939"/>
    <w:rsid w:val="004F0105"/>
    <w:rsid w:val="004F0E4E"/>
    <w:rsid w:val="004F19F0"/>
    <w:rsid w:val="004F1B85"/>
    <w:rsid w:val="004F7EF8"/>
    <w:rsid w:val="00501510"/>
    <w:rsid w:val="00501C42"/>
    <w:rsid w:val="00505919"/>
    <w:rsid w:val="0051076B"/>
    <w:rsid w:val="00510DB4"/>
    <w:rsid w:val="00512736"/>
    <w:rsid w:val="005131AD"/>
    <w:rsid w:val="00513FEA"/>
    <w:rsid w:val="00517CD5"/>
    <w:rsid w:val="00520219"/>
    <w:rsid w:val="0052091D"/>
    <w:rsid w:val="0052309B"/>
    <w:rsid w:val="00524AC4"/>
    <w:rsid w:val="00531266"/>
    <w:rsid w:val="00533FCC"/>
    <w:rsid w:val="00543B46"/>
    <w:rsid w:val="00544289"/>
    <w:rsid w:val="00545425"/>
    <w:rsid w:val="00546F3B"/>
    <w:rsid w:val="00550F00"/>
    <w:rsid w:val="00551DA1"/>
    <w:rsid w:val="00552EC5"/>
    <w:rsid w:val="005536BB"/>
    <w:rsid w:val="00554556"/>
    <w:rsid w:val="00554B2F"/>
    <w:rsid w:val="00560342"/>
    <w:rsid w:val="00561F53"/>
    <w:rsid w:val="00562C93"/>
    <w:rsid w:val="005649BF"/>
    <w:rsid w:val="00566F58"/>
    <w:rsid w:val="005730F4"/>
    <w:rsid w:val="00582891"/>
    <w:rsid w:val="00583D49"/>
    <w:rsid w:val="00591983"/>
    <w:rsid w:val="005A0221"/>
    <w:rsid w:val="005A10D2"/>
    <w:rsid w:val="005A252A"/>
    <w:rsid w:val="005A2767"/>
    <w:rsid w:val="005A3753"/>
    <w:rsid w:val="005A6E7E"/>
    <w:rsid w:val="005A79A2"/>
    <w:rsid w:val="005B01C8"/>
    <w:rsid w:val="005B05BD"/>
    <w:rsid w:val="005B5642"/>
    <w:rsid w:val="005B59B8"/>
    <w:rsid w:val="005B6B5F"/>
    <w:rsid w:val="005C0DDC"/>
    <w:rsid w:val="005C4792"/>
    <w:rsid w:val="005C6342"/>
    <w:rsid w:val="005C7514"/>
    <w:rsid w:val="005C7592"/>
    <w:rsid w:val="005D2C5D"/>
    <w:rsid w:val="005D401E"/>
    <w:rsid w:val="005D415E"/>
    <w:rsid w:val="005D51B9"/>
    <w:rsid w:val="005D5D09"/>
    <w:rsid w:val="005E18D3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588D"/>
    <w:rsid w:val="00605CE7"/>
    <w:rsid w:val="006064A0"/>
    <w:rsid w:val="00606F57"/>
    <w:rsid w:val="00607649"/>
    <w:rsid w:val="006131E8"/>
    <w:rsid w:val="0061351B"/>
    <w:rsid w:val="00613771"/>
    <w:rsid w:val="00622E3C"/>
    <w:rsid w:val="0062468E"/>
    <w:rsid w:val="00625EF8"/>
    <w:rsid w:val="006303E5"/>
    <w:rsid w:val="00630554"/>
    <w:rsid w:val="006317CE"/>
    <w:rsid w:val="00631BA2"/>
    <w:rsid w:val="00637579"/>
    <w:rsid w:val="00640385"/>
    <w:rsid w:val="00640B65"/>
    <w:rsid w:val="00645FEA"/>
    <w:rsid w:val="00646F2F"/>
    <w:rsid w:val="006471DE"/>
    <w:rsid w:val="0065237C"/>
    <w:rsid w:val="00656DF6"/>
    <w:rsid w:val="00657900"/>
    <w:rsid w:val="006617D0"/>
    <w:rsid w:val="00661B58"/>
    <w:rsid w:val="00663A03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96352"/>
    <w:rsid w:val="006A3F6A"/>
    <w:rsid w:val="006A4345"/>
    <w:rsid w:val="006B0F68"/>
    <w:rsid w:val="006B147A"/>
    <w:rsid w:val="006B3EDC"/>
    <w:rsid w:val="006B4107"/>
    <w:rsid w:val="006B4E32"/>
    <w:rsid w:val="006B5779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28F5"/>
    <w:rsid w:val="006E6FCB"/>
    <w:rsid w:val="006E76CA"/>
    <w:rsid w:val="006F113D"/>
    <w:rsid w:val="006F5D42"/>
    <w:rsid w:val="006F6807"/>
    <w:rsid w:val="007041FB"/>
    <w:rsid w:val="0070766B"/>
    <w:rsid w:val="00711D2E"/>
    <w:rsid w:val="00713A32"/>
    <w:rsid w:val="00713EAA"/>
    <w:rsid w:val="00716258"/>
    <w:rsid w:val="00717F58"/>
    <w:rsid w:val="00722C08"/>
    <w:rsid w:val="00730902"/>
    <w:rsid w:val="00730A85"/>
    <w:rsid w:val="0073169A"/>
    <w:rsid w:val="00731E56"/>
    <w:rsid w:val="00731EFF"/>
    <w:rsid w:val="007323F3"/>
    <w:rsid w:val="00734A79"/>
    <w:rsid w:val="00736418"/>
    <w:rsid w:val="00736804"/>
    <w:rsid w:val="00743C1E"/>
    <w:rsid w:val="00744E08"/>
    <w:rsid w:val="0074501B"/>
    <w:rsid w:val="007503C2"/>
    <w:rsid w:val="00750C9F"/>
    <w:rsid w:val="00750DCF"/>
    <w:rsid w:val="00750FEA"/>
    <w:rsid w:val="00753EC0"/>
    <w:rsid w:val="00755F20"/>
    <w:rsid w:val="00762FD8"/>
    <w:rsid w:val="00763395"/>
    <w:rsid w:val="007708E6"/>
    <w:rsid w:val="00770DD4"/>
    <w:rsid w:val="00772625"/>
    <w:rsid w:val="0077500A"/>
    <w:rsid w:val="00775978"/>
    <w:rsid w:val="00777446"/>
    <w:rsid w:val="007778EA"/>
    <w:rsid w:val="00782A7C"/>
    <w:rsid w:val="007836BB"/>
    <w:rsid w:val="00783F00"/>
    <w:rsid w:val="00784318"/>
    <w:rsid w:val="007852EC"/>
    <w:rsid w:val="00790AE9"/>
    <w:rsid w:val="00793A1A"/>
    <w:rsid w:val="0079520C"/>
    <w:rsid w:val="007A0D98"/>
    <w:rsid w:val="007A1C8B"/>
    <w:rsid w:val="007A1E98"/>
    <w:rsid w:val="007A214C"/>
    <w:rsid w:val="007B21B5"/>
    <w:rsid w:val="007B49A3"/>
    <w:rsid w:val="007C2C4D"/>
    <w:rsid w:val="007C468C"/>
    <w:rsid w:val="007C6316"/>
    <w:rsid w:val="007D1ABC"/>
    <w:rsid w:val="007D4B9B"/>
    <w:rsid w:val="007E1D6F"/>
    <w:rsid w:val="007E50DF"/>
    <w:rsid w:val="007E5BC2"/>
    <w:rsid w:val="007E6F51"/>
    <w:rsid w:val="007F048B"/>
    <w:rsid w:val="007F0EF6"/>
    <w:rsid w:val="007F37EC"/>
    <w:rsid w:val="007F760C"/>
    <w:rsid w:val="007F7C29"/>
    <w:rsid w:val="00800102"/>
    <w:rsid w:val="0080224F"/>
    <w:rsid w:val="0080321E"/>
    <w:rsid w:val="00804515"/>
    <w:rsid w:val="008066E7"/>
    <w:rsid w:val="0080696E"/>
    <w:rsid w:val="008106C6"/>
    <w:rsid w:val="008113F2"/>
    <w:rsid w:val="0081305A"/>
    <w:rsid w:val="00816914"/>
    <w:rsid w:val="00820B12"/>
    <w:rsid w:val="00822400"/>
    <w:rsid w:val="00823007"/>
    <w:rsid w:val="00823179"/>
    <w:rsid w:val="00824ACB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0E5E"/>
    <w:rsid w:val="0084148D"/>
    <w:rsid w:val="00844F2A"/>
    <w:rsid w:val="00845BC3"/>
    <w:rsid w:val="00845C0A"/>
    <w:rsid w:val="008461D4"/>
    <w:rsid w:val="00850740"/>
    <w:rsid w:val="008514FA"/>
    <w:rsid w:val="00852B15"/>
    <w:rsid w:val="0085408A"/>
    <w:rsid w:val="00854FE7"/>
    <w:rsid w:val="00861E12"/>
    <w:rsid w:val="0086249D"/>
    <w:rsid w:val="008626BA"/>
    <w:rsid w:val="00863559"/>
    <w:rsid w:val="008646F6"/>
    <w:rsid w:val="00864B03"/>
    <w:rsid w:val="00864B31"/>
    <w:rsid w:val="0086706F"/>
    <w:rsid w:val="00867111"/>
    <w:rsid w:val="00870685"/>
    <w:rsid w:val="0087174D"/>
    <w:rsid w:val="00873446"/>
    <w:rsid w:val="008735E1"/>
    <w:rsid w:val="00874B73"/>
    <w:rsid w:val="00881128"/>
    <w:rsid w:val="00882689"/>
    <w:rsid w:val="00884C9C"/>
    <w:rsid w:val="008854EE"/>
    <w:rsid w:val="0088553E"/>
    <w:rsid w:val="008869BB"/>
    <w:rsid w:val="00887D1C"/>
    <w:rsid w:val="00893E7E"/>
    <w:rsid w:val="0089694E"/>
    <w:rsid w:val="00897C0F"/>
    <w:rsid w:val="008A0F94"/>
    <w:rsid w:val="008A1086"/>
    <w:rsid w:val="008A195C"/>
    <w:rsid w:val="008A3D76"/>
    <w:rsid w:val="008A7285"/>
    <w:rsid w:val="008B20C1"/>
    <w:rsid w:val="008B798C"/>
    <w:rsid w:val="008C06DE"/>
    <w:rsid w:val="008C372B"/>
    <w:rsid w:val="008C43B8"/>
    <w:rsid w:val="008C44FF"/>
    <w:rsid w:val="008D03F4"/>
    <w:rsid w:val="008D0882"/>
    <w:rsid w:val="008D134D"/>
    <w:rsid w:val="008D17A2"/>
    <w:rsid w:val="008D17B9"/>
    <w:rsid w:val="008D1FEA"/>
    <w:rsid w:val="008D35AC"/>
    <w:rsid w:val="008D5490"/>
    <w:rsid w:val="008E5CB4"/>
    <w:rsid w:val="008E796E"/>
    <w:rsid w:val="008F6BA4"/>
    <w:rsid w:val="009007F2"/>
    <w:rsid w:val="0090270F"/>
    <w:rsid w:val="00905821"/>
    <w:rsid w:val="00905C28"/>
    <w:rsid w:val="009146BF"/>
    <w:rsid w:val="0091797A"/>
    <w:rsid w:val="009214D6"/>
    <w:rsid w:val="00922FFD"/>
    <w:rsid w:val="009230AD"/>
    <w:rsid w:val="00934361"/>
    <w:rsid w:val="009360E1"/>
    <w:rsid w:val="00937023"/>
    <w:rsid w:val="00940B6E"/>
    <w:rsid w:val="00941E75"/>
    <w:rsid w:val="0094233A"/>
    <w:rsid w:val="00947D74"/>
    <w:rsid w:val="00950AF9"/>
    <w:rsid w:val="00952D13"/>
    <w:rsid w:val="00955EA0"/>
    <w:rsid w:val="009569F8"/>
    <w:rsid w:val="0096160E"/>
    <w:rsid w:val="009652DF"/>
    <w:rsid w:val="00966A73"/>
    <w:rsid w:val="009672D4"/>
    <w:rsid w:val="00967DE7"/>
    <w:rsid w:val="00973233"/>
    <w:rsid w:val="00973ACF"/>
    <w:rsid w:val="00973DE5"/>
    <w:rsid w:val="009742F4"/>
    <w:rsid w:val="009758D5"/>
    <w:rsid w:val="009762C0"/>
    <w:rsid w:val="009801FE"/>
    <w:rsid w:val="0098233C"/>
    <w:rsid w:val="00982F67"/>
    <w:rsid w:val="0098440B"/>
    <w:rsid w:val="0098743B"/>
    <w:rsid w:val="0099035B"/>
    <w:rsid w:val="00991A0E"/>
    <w:rsid w:val="00991C48"/>
    <w:rsid w:val="00992004"/>
    <w:rsid w:val="009940D8"/>
    <w:rsid w:val="00995AC3"/>
    <w:rsid w:val="00995BFD"/>
    <w:rsid w:val="009967BB"/>
    <w:rsid w:val="00996F45"/>
    <w:rsid w:val="0099732C"/>
    <w:rsid w:val="009A1E3B"/>
    <w:rsid w:val="009A438C"/>
    <w:rsid w:val="009A5967"/>
    <w:rsid w:val="009B30BD"/>
    <w:rsid w:val="009B4F81"/>
    <w:rsid w:val="009B61DA"/>
    <w:rsid w:val="009B77EB"/>
    <w:rsid w:val="009C1668"/>
    <w:rsid w:val="009C194C"/>
    <w:rsid w:val="009C3034"/>
    <w:rsid w:val="009C4343"/>
    <w:rsid w:val="009C55BB"/>
    <w:rsid w:val="009C686D"/>
    <w:rsid w:val="009C7004"/>
    <w:rsid w:val="009C7A8F"/>
    <w:rsid w:val="009D048B"/>
    <w:rsid w:val="009D2BD1"/>
    <w:rsid w:val="009D7598"/>
    <w:rsid w:val="009D78DC"/>
    <w:rsid w:val="009D7963"/>
    <w:rsid w:val="009E3791"/>
    <w:rsid w:val="009E7E2D"/>
    <w:rsid w:val="009F0AC7"/>
    <w:rsid w:val="009F0EB9"/>
    <w:rsid w:val="009F28D7"/>
    <w:rsid w:val="00A003BD"/>
    <w:rsid w:val="00A008B8"/>
    <w:rsid w:val="00A0242B"/>
    <w:rsid w:val="00A05D6B"/>
    <w:rsid w:val="00A10CAB"/>
    <w:rsid w:val="00A16630"/>
    <w:rsid w:val="00A178D4"/>
    <w:rsid w:val="00A204C7"/>
    <w:rsid w:val="00A2068B"/>
    <w:rsid w:val="00A20B1B"/>
    <w:rsid w:val="00A2254F"/>
    <w:rsid w:val="00A24BEB"/>
    <w:rsid w:val="00A252DD"/>
    <w:rsid w:val="00A25389"/>
    <w:rsid w:val="00A262DB"/>
    <w:rsid w:val="00A26870"/>
    <w:rsid w:val="00A30337"/>
    <w:rsid w:val="00A3135C"/>
    <w:rsid w:val="00A33292"/>
    <w:rsid w:val="00A34567"/>
    <w:rsid w:val="00A36BED"/>
    <w:rsid w:val="00A4268F"/>
    <w:rsid w:val="00A441E2"/>
    <w:rsid w:val="00A44B8B"/>
    <w:rsid w:val="00A45063"/>
    <w:rsid w:val="00A46E2E"/>
    <w:rsid w:val="00A5074C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6CC0"/>
    <w:rsid w:val="00A67D59"/>
    <w:rsid w:val="00A71A1C"/>
    <w:rsid w:val="00A754C6"/>
    <w:rsid w:val="00A76DA7"/>
    <w:rsid w:val="00A80900"/>
    <w:rsid w:val="00A80A21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A44DB"/>
    <w:rsid w:val="00AB05ED"/>
    <w:rsid w:val="00AB1BFE"/>
    <w:rsid w:val="00AB2A49"/>
    <w:rsid w:val="00AB2A90"/>
    <w:rsid w:val="00AB37C5"/>
    <w:rsid w:val="00AB5252"/>
    <w:rsid w:val="00AB6D7F"/>
    <w:rsid w:val="00AB7873"/>
    <w:rsid w:val="00AC0A8F"/>
    <w:rsid w:val="00AC0B73"/>
    <w:rsid w:val="00AC28C7"/>
    <w:rsid w:val="00AC5259"/>
    <w:rsid w:val="00AC78F4"/>
    <w:rsid w:val="00AD1272"/>
    <w:rsid w:val="00AD2D80"/>
    <w:rsid w:val="00AD4B12"/>
    <w:rsid w:val="00AD5AC0"/>
    <w:rsid w:val="00AD6E25"/>
    <w:rsid w:val="00AE0598"/>
    <w:rsid w:val="00AF03DC"/>
    <w:rsid w:val="00AF09D7"/>
    <w:rsid w:val="00AF0ED4"/>
    <w:rsid w:val="00AF25E6"/>
    <w:rsid w:val="00B00BFB"/>
    <w:rsid w:val="00B01776"/>
    <w:rsid w:val="00B03436"/>
    <w:rsid w:val="00B0707E"/>
    <w:rsid w:val="00B074C6"/>
    <w:rsid w:val="00B10B04"/>
    <w:rsid w:val="00B121DF"/>
    <w:rsid w:val="00B16A8B"/>
    <w:rsid w:val="00B20245"/>
    <w:rsid w:val="00B24C7D"/>
    <w:rsid w:val="00B2597A"/>
    <w:rsid w:val="00B2629B"/>
    <w:rsid w:val="00B31B73"/>
    <w:rsid w:val="00B32472"/>
    <w:rsid w:val="00B40631"/>
    <w:rsid w:val="00B433EA"/>
    <w:rsid w:val="00B44D50"/>
    <w:rsid w:val="00B573CB"/>
    <w:rsid w:val="00B60FE4"/>
    <w:rsid w:val="00B61565"/>
    <w:rsid w:val="00B61FDC"/>
    <w:rsid w:val="00B62BE9"/>
    <w:rsid w:val="00B67AB3"/>
    <w:rsid w:val="00B71A9A"/>
    <w:rsid w:val="00B71F28"/>
    <w:rsid w:val="00B72322"/>
    <w:rsid w:val="00B74E45"/>
    <w:rsid w:val="00B81EBF"/>
    <w:rsid w:val="00B82126"/>
    <w:rsid w:val="00B837A0"/>
    <w:rsid w:val="00B906D8"/>
    <w:rsid w:val="00B926B7"/>
    <w:rsid w:val="00B96287"/>
    <w:rsid w:val="00B96600"/>
    <w:rsid w:val="00B96B44"/>
    <w:rsid w:val="00B96B9D"/>
    <w:rsid w:val="00B97ABA"/>
    <w:rsid w:val="00BA0518"/>
    <w:rsid w:val="00BA14AD"/>
    <w:rsid w:val="00BA363A"/>
    <w:rsid w:val="00BA477F"/>
    <w:rsid w:val="00BB06DB"/>
    <w:rsid w:val="00BB2623"/>
    <w:rsid w:val="00BB4C8F"/>
    <w:rsid w:val="00BB5F8D"/>
    <w:rsid w:val="00BB65E4"/>
    <w:rsid w:val="00BB6B01"/>
    <w:rsid w:val="00BB7BD8"/>
    <w:rsid w:val="00BC2122"/>
    <w:rsid w:val="00BC3043"/>
    <w:rsid w:val="00BC651E"/>
    <w:rsid w:val="00BD4A6A"/>
    <w:rsid w:val="00BD677E"/>
    <w:rsid w:val="00BE27CE"/>
    <w:rsid w:val="00BE2AE9"/>
    <w:rsid w:val="00BE3789"/>
    <w:rsid w:val="00BE50CD"/>
    <w:rsid w:val="00BE6529"/>
    <w:rsid w:val="00BE671F"/>
    <w:rsid w:val="00BF0599"/>
    <w:rsid w:val="00BF433F"/>
    <w:rsid w:val="00BF6050"/>
    <w:rsid w:val="00BF6A09"/>
    <w:rsid w:val="00C01021"/>
    <w:rsid w:val="00C0107F"/>
    <w:rsid w:val="00C04EAB"/>
    <w:rsid w:val="00C13CFF"/>
    <w:rsid w:val="00C1471D"/>
    <w:rsid w:val="00C26BFC"/>
    <w:rsid w:val="00C338E5"/>
    <w:rsid w:val="00C409DE"/>
    <w:rsid w:val="00C43A15"/>
    <w:rsid w:val="00C456FA"/>
    <w:rsid w:val="00C45D97"/>
    <w:rsid w:val="00C47443"/>
    <w:rsid w:val="00C47A35"/>
    <w:rsid w:val="00C5113F"/>
    <w:rsid w:val="00C5136A"/>
    <w:rsid w:val="00C53174"/>
    <w:rsid w:val="00C57367"/>
    <w:rsid w:val="00C57F5B"/>
    <w:rsid w:val="00C62F99"/>
    <w:rsid w:val="00C63C1C"/>
    <w:rsid w:val="00C64B8B"/>
    <w:rsid w:val="00C64F17"/>
    <w:rsid w:val="00C65292"/>
    <w:rsid w:val="00C66DDB"/>
    <w:rsid w:val="00C66EBE"/>
    <w:rsid w:val="00C66F63"/>
    <w:rsid w:val="00C70909"/>
    <w:rsid w:val="00C735B6"/>
    <w:rsid w:val="00C7437C"/>
    <w:rsid w:val="00C85501"/>
    <w:rsid w:val="00C85E1A"/>
    <w:rsid w:val="00C86CCB"/>
    <w:rsid w:val="00C876AC"/>
    <w:rsid w:val="00C9057C"/>
    <w:rsid w:val="00C90C72"/>
    <w:rsid w:val="00C91FFF"/>
    <w:rsid w:val="00C94B41"/>
    <w:rsid w:val="00C954C5"/>
    <w:rsid w:val="00C9560E"/>
    <w:rsid w:val="00C95B78"/>
    <w:rsid w:val="00C96D78"/>
    <w:rsid w:val="00C97A7C"/>
    <w:rsid w:val="00CA075C"/>
    <w:rsid w:val="00CA295A"/>
    <w:rsid w:val="00CA462B"/>
    <w:rsid w:val="00CB1155"/>
    <w:rsid w:val="00CB120B"/>
    <w:rsid w:val="00CB3784"/>
    <w:rsid w:val="00CB4E9C"/>
    <w:rsid w:val="00CB52BE"/>
    <w:rsid w:val="00CC242B"/>
    <w:rsid w:val="00CC4BB8"/>
    <w:rsid w:val="00CD2126"/>
    <w:rsid w:val="00CD2EF9"/>
    <w:rsid w:val="00CD352D"/>
    <w:rsid w:val="00CD3803"/>
    <w:rsid w:val="00CD4251"/>
    <w:rsid w:val="00CD5C96"/>
    <w:rsid w:val="00CE56B5"/>
    <w:rsid w:val="00CE5B49"/>
    <w:rsid w:val="00CF0690"/>
    <w:rsid w:val="00CF0A5F"/>
    <w:rsid w:val="00CF4625"/>
    <w:rsid w:val="00CF5A03"/>
    <w:rsid w:val="00D02232"/>
    <w:rsid w:val="00D03B73"/>
    <w:rsid w:val="00D133A0"/>
    <w:rsid w:val="00D13A52"/>
    <w:rsid w:val="00D161A8"/>
    <w:rsid w:val="00D204D1"/>
    <w:rsid w:val="00D227F9"/>
    <w:rsid w:val="00D2674D"/>
    <w:rsid w:val="00D26F5A"/>
    <w:rsid w:val="00D3125F"/>
    <w:rsid w:val="00D40B94"/>
    <w:rsid w:val="00D43B02"/>
    <w:rsid w:val="00D4530C"/>
    <w:rsid w:val="00D46F46"/>
    <w:rsid w:val="00D4722D"/>
    <w:rsid w:val="00D4726C"/>
    <w:rsid w:val="00D50A92"/>
    <w:rsid w:val="00D54125"/>
    <w:rsid w:val="00D5557E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C85"/>
    <w:rsid w:val="00D81E06"/>
    <w:rsid w:val="00D82BCB"/>
    <w:rsid w:val="00D86D9D"/>
    <w:rsid w:val="00D912E8"/>
    <w:rsid w:val="00D917B6"/>
    <w:rsid w:val="00D91DC3"/>
    <w:rsid w:val="00D9206C"/>
    <w:rsid w:val="00D94EB6"/>
    <w:rsid w:val="00DA2040"/>
    <w:rsid w:val="00DA2EC5"/>
    <w:rsid w:val="00DA3EA2"/>
    <w:rsid w:val="00DA45E1"/>
    <w:rsid w:val="00DA7164"/>
    <w:rsid w:val="00DB025C"/>
    <w:rsid w:val="00DB3F0E"/>
    <w:rsid w:val="00DB456E"/>
    <w:rsid w:val="00DB759A"/>
    <w:rsid w:val="00DC0E6D"/>
    <w:rsid w:val="00DC5C2B"/>
    <w:rsid w:val="00DC6C90"/>
    <w:rsid w:val="00DC75CD"/>
    <w:rsid w:val="00DC7D61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44A5"/>
    <w:rsid w:val="00E05003"/>
    <w:rsid w:val="00E072B4"/>
    <w:rsid w:val="00E11874"/>
    <w:rsid w:val="00E1254C"/>
    <w:rsid w:val="00E15F47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3302"/>
    <w:rsid w:val="00E477F6"/>
    <w:rsid w:val="00E47E1D"/>
    <w:rsid w:val="00E51224"/>
    <w:rsid w:val="00E5190D"/>
    <w:rsid w:val="00E5287C"/>
    <w:rsid w:val="00E5369B"/>
    <w:rsid w:val="00E57809"/>
    <w:rsid w:val="00E60B57"/>
    <w:rsid w:val="00E619EC"/>
    <w:rsid w:val="00E744E5"/>
    <w:rsid w:val="00E74E58"/>
    <w:rsid w:val="00E761BE"/>
    <w:rsid w:val="00E8115F"/>
    <w:rsid w:val="00E816F6"/>
    <w:rsid w:val="00E85461"/>
    <w:rsid w:val="00E86640"/>
    <w:rsid w:val="00E90287"/>
    <w:rsid w:val="00E93359"/>
    <w:rsid w:val="00E933F8"/>
    <w:rsid w:val="00EA08A6"/>
    <w:rsid w:val="00EA0CDE"/>
    <w:rsid w:val="00EA1B25"/>
    <w:rsid w:val="00EA2AED"/>
    <w:rsid w:val="00EA357A"/>
    <w:rsid w:val="00EA3CEB"/>
    <w:rsid w:val="00EA4F2B"/>
    <w:rsid w:val="00EA5B8D"/>
    <w:rsid w:val="00EA6A46"/>
    <w:rsid w:val="00EB0A99"/>
    <w:rsid w:val="00EB72A6"/>
    <w:rsid w:val="00EB7778"/>
    <w:rsid w:val="00EC213A"/>
    <w:rsid w:val="00EC505C"/>
    <w:rsid w:val="00EC7C0A"/>
    <w:rsid w:val="00ED3FD7"/>
    <w:rsid w:val="00ED58C8"/>
    <w:rsid w:val="00EE37F0"/>
    <w:rsid w:val="00EE3B7E"/>
    <w:rsid w:val="00EE6C37"/>
    <w:rsid w:val="00EE72F3"/>
    <w:rsid w:val="00EF66A2"/>
    <w:rsid w:val="00EF6E51"/>
    <w:rsid w:val="00F035A8"/>
    <w:rsid w:val="00F03D58"/>
    <w:rsid w:val="00F03DB6"/>
    <w:rsid w:val="00F0607B"/>
    <w:rsid w:val="00F10602"/>
    <w:rsid w:val="00F12674"/>
    <w:rsid w:val="00F146F2"/>
    <w:rsid w:val="00F14F93"/>
    <w:rsid w:val="00F1501F"/>
    <w:rsid w:val="00F15C54"/>
    <w:rsid w:val="00F17671"/>
    <w:rsid w:val="00F17B90"/>
    <w:rsid w:val="00F20E91"/>
    <w:rsid w:val="00F25F7B"/>
    <w:rsid w:val="00F2604E"/>
    <w:rsid w:val="00F26E6B"/>
    <w:rsid w:val="00F27FBE"/>
    <w:rsid w:val="00F331FC"/>
    <w:rsid w:val="00F413E4"/>
    <w:rsid w:val="00F42B72"/>
    <w:rsid w:val="00F44E5F"/>
    <w:rsid w:val="00F453CD"/>
    <w:rsid w:val="00F47584"/>
    <w:rsid w:val="00F50ACC"/>
    <w:rsid w:val="00F51DDC"/>
    <w:rsid w:val="00F52237"/>
    <w:rsid w:val="00F53BF2"/>
    <w:rsid w:val="00F562D0"/>
    <w:rsid w:val="00F57D53"/>
    <w:rsid w:val="00F600AB"/>
    <w:rsid w:val="00F650E5"/>
    <w:rsid w:val="00F674CE"/>
    <w:rsid w:val="00F7370A"/>
    <w:rsid w:val="00F73AA9"/>
    <w:rsid w:val="00F81087"/>
    <w:rsid w:val="00F8172B"/>
    <w:rsid w:val="00F87AFE"/>
    <w:rsid w:val="00F92F32"/>
    <w:rsid w:val="00F933E6"/>
    <w:rsid w:val="00F93D84"/>
    <w:rsid w:val="00F94A80"/>
    <w:rsid w:val="00F95827"/>
    <w:rsid w:val="00F96366"/>
    <w:rsid w:val="00FA0E23"/>
    <w:rsid w:val="00FA38DA"/>
    <w:rsid w:val="00FA3BEA"/>
    <w:rsid w:val="00FB3013"/>
    <w:rsid w:val="00FB3AD8"/>
    <w:rsid w:val="00FC2DF0"/>
    <w:rsid w:val="00FC4B99"/>
    <w:rsid w:val="00FC4DC3"/>
    <w:rsid w:val="00FC7DA4"/>
    <w:rsid w:val="00FD119B"/>
    <w:rsid w:val="00FD2BBB"/>
    <w:rsid w:val="00FD4796"/>
    <w:rsid w:val="00FE198C"/>
    <w:rsid w:val="00FE2205"/>
    <w:rsid w:val="00FE2409"/>
    <w:rsid w:val="00FE33E1"/>
    <w:rsid w:val="00FE7DC7"/>
    <w:rsid w:val="00FF26BC"/>
    <w:rsid w:val="00FF4A6A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Ttulo1">
    <w:name w:val="heading 1"/>
    <w:aliases w:val="LAUDA Imageheadline"/>
    <w:basedOn w:val="Normal"/>
    <w:next w:val="Normal"/>
    <w:link w:val="Ttulo1Car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Ttulo2">
    <w:name w:val="heading 2"/>
    <w:aliases w:val="LAUDA Headline"/>
    <w:basedOn w:val="Normal"/>
    <w:next w:val="Normal"/>
    <w:link w:val="Ttulo2Car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Ttulo3">
    <w:name w:val="heading 3"/>
    <w:aliases w:val="LAUDA Subline"/>
    <w:basedOn w:val="Normal"/>
    <w:next w:val="Normal"/>
    <w:link w:val="Ttulo3Car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663"/>
  </w:style>
  <w:style w:type="paragraph" w:styleId="Piedepgina">
    <w:name w:val="footer"/>
    <w:basedOn w:val="Normal"/>
    <w:link w:val="Piedepgina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663"/>
  </w:style>
  <w:style w:type="paragraph" w:styleId="Textodeglobo">
    <w:name w:val="Balloon Text"/>
    <w:basedOn w:val="Normal"/>
    <w:link w:val="TextodegloboCar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A7663"/>
    <w:rPr>
      <w:color w:val="808080"/>
    </w:rPr>
  </w:style>
  <w:style w:type="paragraph" w:styleId="Subttulo">
    <w:name w:val="Subtitle"/>
    <w:aliases w:val="LAUDA Bildunterschrift"/>
    <w:basedOn w:val="Normal"/>
    <w:link w:val="SubttuloCar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SubttuloCar">
    <w:name w:val="Subtítulo Car"/>
    <w:aliases w:val="LAUDA Bildunterschrift Car"/>
    <w:basedOn w:val="Fuentedeprrafopredeter"/>
    <w:link w:val="Subttulo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Ttulo1Car">
    <w:name w:val="Título 1 Car"/>
    <w:aliases w:val="LAUDA Imageheadline Car"/>
    <w:basedOn w:val="Fuentedeprrafopredeter"/>
    <w:link w:val="Ttulo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Ttulo2Car">
    <w:name w:val="Título 2 Car"/>
    <w:aliases w:val="LAUDA Headline Car"/>
    <w:basedOn w:val="Fuentedeprrafopredeter"/>
    <w:link w:val="Ttulo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Sinespaciado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Ttulo3Car">
    <w:name w:val="Título 3 Car"/>
    <w:aliases w:val="LAUDA Subline Car"/>
    <w:basedOn w:val="Fuentedeprrafopredeter"/>
    <w:link w:val="Ttulo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Ttulo4Car">
    <w:name w:val="Título 4 Car"/>
    <w:basedOn w:val="Fuentedeprrafopredeter"/>
    <w:link w:val="Ttulo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ipervnculo">
    <w:name w:val="Hyperlink"/>
    <w:basedOn w:val="Fuentedeprrafopredeter"/>
    <w:uiPriority w:val="99"/>
    <w:unhideWhenUsed/>
    <w:rsid w:val="00C456FA"/>
    <w:rPr>
      <w:color w:val="FFFFFF" w:themeColor="hyperlink"/>
      <w:u w:val="single"/>
    </w:rPr>
  </w:style>
  <w:style w:type="paragraph" w:styleId="Prrafodelista">
    <w:name w:val="List Paragraph"/>
    <w:basedOn w:val="Normal"/>
    <w:uiPriority w:val="34"/>
    <w:rsid w:val="004C14E4"/>
    <w:pPr>
      <w:ind w:left="720"/>
      <w:contextualSpacing/>
    </w:pPr>
  </w:style>
  <w:style w:type="character" w:customStyle="1" w:styleId="st">
    <w:name w:val="st"/>
    <w:basedOn w:val="Fuentedeprrafopredeter"/>
    <w:rsid w:val="00D133A0"/>
  </w:style>
  <w:style w:type="character" w:styleId="Refdecomentario">
    <w:name w:val="annotation reference"/>
    <w:basedOn w:val="Fuentedeprrafopredeter"/>
    <w:uiPriority w:val="99"/>
    <w:semiHidden/>
    <w:unhideWhenUsed/>
    <w:rsid w:val="00E933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3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Revisin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laconcuadrcula">
    <w:name w:val="Table Grid"/>
    <w:basedOn w:val="Tablanormal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531266"/>
  </w:style>
  <w:style w:type="character" w:styleId="Mencinsinresolver">
    <w:name w:val="Unresolved Mention"/>
    <w:basedOn w:val="Fuentedeprrafopredeter"/>
    <w:uiPriority w:val="99"/>
    <w:semiHidden/>
    <w:unhideWhenUsed/>
    <w:rsid w:val="00A1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E6D2-FB74-4708-B1D1-A4F9C9C1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1215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 (Jose-Antonio Morata)</dc:creator>
  <cp:lastModifiedBy>María Fuertes</cp:lastModifiedBy>
  <cp:revision>43</cp:revision>
  <cp:lastPrinted>2020-01-29T08:23:00Z</cp:lastPrinted>
  <dcterms:created xsi:type="dcterms:W3CDTF">2022-11-21T11:22:00Z</dcterms:created>
  <dcterms:modified xsi:type="dcterms:W3CDTF">2022-12-19T14:31:00Z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Стандарт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</Properties>
</file>